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FAF6" w14:textId="77777777" w:rsidR="002D7647" w:rsidRDefault="00000000">
      <w:pPr>
        <w:spacing w:after="100"/>
      </w:pPr>
      <w:r>
        <w:rPr>
          <w:rFonts w:ascii="Segoe UI" w:eastAsia="Segoe UI" w:hAnsi="Segoe UI" w:cs="Segoe UI"/>
          <w:b/>
          <w:bCs/>
          <w:color w:val="323130"/>
          <w:sz w:val="34"/>
          <w:szCs w:val="34"/>
        </w:rPr>
        <w:t>Meeting now-20240105_152137-Meeting Recording1</w:t>
      </w:r>
    </w:p>
    <w:p w14:paraId="5A1A97E4" w14:textId="77777777" w:rsidR="002D7647" w:rsidRDefault="00000000">
      <w:pPr>
        <w:spacing w:after="100"/>
      </w:pPr>
      <w:r>
        <w:rPr>
          <w:rFonts w:ascii="Segoe UI" w:eastAsia="Segoe UI" w:hAnsi="Segoe UI" w:cs="Segoe UI"/>
          <w:color w:val="605E5C"/>
          <w:sz w:val="17"/>
          <w:szCs w:val="17"/>
        </w:rPr>
        <w:t>January 5, 2024, 11:21PM</w:t>
      </w:r>
    </w:p>
    <w:p w14:paraId="4941EE94" w14:textId="77777777" w:rsidR="002D7647" w:rsidRDefault="00000000">
      <w:pPr>
        <w:spacing w:after="100"/>
      </w:pPr>
      <w:r>
        <w:rPr>
          <w:rFonts w:ascii="Segoe UI" w:eastAsia="Segoe UI" w:hAnsi="Segoe UI" w:cs="Segoe UI"/>
          <w:color w:val="605E5C"/>
          <w:sz w:val="17"/>
          <w:szCs w:val="17"/>
        </w:rPr>
        <w:t>19m 34s</w:t>
      </w:r>
    </w:p>
    <w:p w14:paraId="016A7B10" w14:textId="77777777" w:rsidR="002D7647" w:rsidRDefault="00000000">
      <w:pPr>
        <w:spacing w:line="300" w:lineRule="auto"/>
      </w:pPr>
      <w:r>
        <w:rPr>
          <w:noProof/>
        </w:rPr>
        <w:drawing>
          <wp:anchor distT="0" distB="0" distL="0" distR="0" simplePos="0" relativeHeight="251656704" behindDoc="0" locked="0" layoutInCell="1" allowOverlap="1" wp14:anchorId="6A012C58" wp14:editId="4A0F28A6">
            <wp:simplePos x="0" y="0"/>
            <wp:positionH relativeFrom="page">
              <wp:posOffset>621792</wp:posOffset>
            </wp:positionH>
            <wp:positionV relativeFrom="paragraph">
              <wp:posOffset>274320</wp:posOffset>
            </wp:positionV>
            <wp:extent cx="209550" cy="209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Jolaei, Soudabeh [FH] </w:t>
      </w:r>
      <w:r>
        <w:rPr>
          <w:rFonts w:ascii="Segoe UI" w:eastAsia="Segoe UI" w:hAnsi="Segoe UI" w:cs="Segoe UI"/>
          <w:color w:val="A19F9D"/>
          <w:sz w:val="24"/>
          <w:szCs w:val="24"/>
        </w:rPr>
        <w:t>started transcription</w:t>
      </w:r>
    </w:p>
    <w:p w14:paraId="6CFFB960" w14:textId="6D1376AD" w:rsidR="002D7647" w:rsidRDefault="00000000" w:rsidP="00800B54">
      <w:pPr>
        <w:spacing w:line="300" w:lineRule="auto"/>
      </w:pPr>
      <w:r>
        <w:rPr>
          <w:noProof/>
        </w:rPr>
        <w:drawing>
          <wp:anchor distT="0" distB="0" distL="0" distR="0" simplePos="0" relativeHeight="251658752" behindDoc="0" locked="0" layoutInCell="1" allowOverlap="1" wp14:anchorId="42974BBC" wp14:editId="4141468F">
            <wp:simplePos x="0" y="0"/>
            <wp:positionH relativeFrom="page">
              <wp:posOffset>576072</wp:posOffset>
            </wp:positionH>
            <wp:positionV relativeFrom="paragraph">
              <wp:posOffset>292608</wp:posOffset>
            </wp:positionV>
            <wp:extent cx="276225" cy="276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Jolaei, Soudabeh [FH]   </w:t>
      </w:r>
      <w:r>
        <w:rPr>
          <w:rFonts w:ascii="Segoe UI" w:eastAsia="Segoe UI" w:hAnsi="Segoe UI" w:cs="Segoe UI"/>
          <w:color w:val="A19F9D"/>
          <w:sz w:val="24"/>
          <w:szCs w:val="24"/>
        </w:rPr>
        <w:t>0:09</w:t>
      </w:r>
      <w:r>
        <w:rPr>
          <w:rFonts w:ascii="Segoe UI" w:eastAsia="Segoe UI" w:hAnsi="Segoe UI" w:cs="Segoe UI"/>
          <w:color w:val="323130"/>
          <w:sz w:val="24"/>
          <w:szCs w:val="24"/>
        </w:rPr>
        <w:br/>
        <w:t>Hello everybody.</w:t>
      </w:r>
      <w:r>
        <w:rPr>
          <w:rFonts w:ascii="Segoe UI" w:eastAsia="Segoe UI" w:hAnsi="Segoe UI" w:cs="Segoe UI"/>
          <w:color w:val="323130"/>
          <w:sz w:val="24"/>
          <w:szCs w:val="24"/>
        </w:rPr>
        <w:br/>
        <w:t>My name is Rudy July, and the research ethics and regulatory specialist at present health and the qualitative researcher to the TV or going to review an introduction to qualitative research, and I divided that to two separate sections.</w:t>
      </w:r>
      <w:r>
        <w:rPr>
          <w:rFonts w:ascii="Segoe UI" w:eastAsia="Segoe UI" w:hAnsi="Segoe UI" w:cs="Segoe UI"/>
          <w:color w:val="323130"/>
          <w:sz w:val="24"/>
          <w:szCs w:val="24"/>
        </w:rPr>
        <w:br/>
        <w:t xml:space="preserve">First, I would like to acknowledge that I'm living and working on the unceded and traditional shared territories of the quick aid and </w:t>
      </w:r>
      <w:proofErr w:type="spellStart"/>
      <w:r>
        <w:rPr>
          <w:rFonts w:ascii="Segoe UI" w:eastAsia="Segoe UI" w:hAnsi="Segoe UI" w:cs="Segoe UI"/>
          <w:color w:val="323130"/>
          <w:sz w:val="24"/>
          <w:szCs w:val="24"/>
        </w:rPr>
        <w:t>Quintland</w:t>
      </w:r>
      <w:proofErr w:type="spellEnd"/>
      <w:r>
        <w:rPr>
          <w:rFonts w:ascii="Segoe UI" w:eastAsia="Segoe UI" w:hAnsi="Segoe UI" w:cs="Segoe UI"/>
          <w:color w:val="323130"/>
          <w:sz w:val="24"/>
          <w:szCs w:val="24"/>
        </w:rPr>
        <w:t xml:space="preserve"> First Nations, and pay my respect to their elders, past and present.</w:t>
      </w:r>
      <w:r>
        <w:rPr>
          <w:rFonts w:ascii="Segoe UI" w:eastAsia="Segoe UI" w:hAnsi="Segoe UI" w:cs="Segoe UI"/>
          <w:color w:val="323130"/>
          <w:sz w:val="24"/>
          <w:szCs w:val="24"/>
        </w:rPr>
        <w:br/>
        <w:t>Workshop outline includes defining qualitative research.</w:t>
      </w:r>
      <w:r>
        <w:rPr>
          <w:rFonts w:ascii="Segoe UI" w:eastAsia="Segoe UI" w:hAnsi="Segoe UI" w:cs="Segoe UI"/>
          <w:color w:val="323130"/>
          <w:sz w:val="24"/>
          <w:szCs w:val="24"/>
        </w:rPr>
        <w:br/>
        <w:t>What are the differences between qualitative and quantitative research?</w:t>
      </w:r>
      <w:r>
        <w:rPr>
          <w:rFonts w:ascii="Segoe UI" w:eastAsia="Segoe UI" w:hAnsi="Segoe UI" w:cs="Segoe UI"/>
          <w:color w:val="323130"/>
          <w:sz w:val="24"/>
          <w:szCs w:val="24"/>
        </w:rPr>
        <w:br/>
        <w:t>Common types of qualitative research.</w:t>
      </w:r>
      <w:r>
        <w:rPr>
          <w:rFonts w:ascii="Segoe UI" w:eastAsia="Segoe UI" w:hAnsi="Segoe UI" w:cs="Segoe UI"/>
          <w:color w:val="323130"/>
          <w:sz w:val="24"/>
          <w:szCs w:val="24"/>
        </w:rPr>
        <w:br/>
        <w:t>Qualitative study designs methodology, capturing data or methods and qualitative analysis and report writing.</w:t>
      </w:r>
      <w:r>
        <w:rPr>
          <w:rFonts w:ascii="Segoe UI" w:eastAsia="Segoe UI" w:hAnsi="Segoe UI" w:cs="Segoe UI"/>
          <w:color w:val="323130"/>
          <w:sz w:val="24"/>
          <w:szCs w:val="24"/>
        </w:rPr>
        <w:br/>
        <w:t>There are four basic principles of research designs.</w:t>
      </w:r>
      <w:r>
        <w:rPr>
          <w:rFonts w:ascii="Segoe UI" w:eastAsia="Segoe UI" w:hAnsi="Segoe UI" w:cs="Segoe UI"/>
          <w:color w:val="323130"/>
          <w:sz w:val="24"/>
          <w:szCs w:val="24"/>
        </w:rPr>
        <w:br/>
        <w:t>Which or this thing, but closely related.</w:t>
      </w:r>
      <w:r>
        <w:rPr>
          <w:rFonts w:ascii="Segoe UI" w:eastAsia="Segoe UI" w:hAnsi="Segoe UI" w:cs="Segoe UI"/>
          <w:color w:val="323130"/>
          <w:sz w:val="24"/>
          <w:szCs w:val="24"/>
        </w:rPr>
        <w:br/>
        <w:t>The first is ontology.</w:t>
      </w:r>
      <w:r>
        <w:rPr>
          <w:rFonts w:ascii="Segoe UI" w:eastAsia="Segoe UI" w:hAnsi="Segoe UI" w:cs="Segoe UI"/>
          <w:color w:val="323130"/>
          <w:sz w:val="24"/>
          <w:szCs w:val="24"/>
        </w:rPr>
        <w:br/>
        <w:t>How the researcher views the world and the assumptions that makes about the nature of the world and of reality really leave the world is real, and science proceeds by examining and measuring it.</w:t>
      </w:r>
      <w:r>
        <w:rPr>
          <w:rFonts w:ascii="Segoe UI" w:eastAsia="Segoe UI" w:hAnsi="Segoe UI" w:cs="Segoe UI"/>
          <w:color w:val="323130"/>
          <w:sz w:val="24"/>
          <w:szCs w:val="24"/>
        </w:rPr>
        <w:br/>
        <w:t>While relativists believe the reality is entirely created by people and there is no single reality.</w:t>
      </w:r>
      <w:r>
        <w:rPr>
          <w:rFonts w:ascii="Segoe UI" w:eastAsia="Segoe UI" w:hAnsi="Segoe UI" w:cs="Segoe UI"/>
          <w:color w:val="323130"/>
          <w:sz w:val="24"/>
          <w:szCs w:val="24"/>
        </w:rPr>
        <w:br/>
        <w:t>Epistemology is another feature.</w:t>
      </w:r>
      <w:r>
        <w:rPr>
          <w:rFonts w:ascii="Segoe UI" w:eastAsia="Segoe UI" w:hAnsi="Segoe UI" w:cs="Segoe UI"/>
          <w:color w:val="323130"/>
          <w:sz w:val="24"/>
          <w:szCs w:val="24"/>
        </w:rPr>
        <w:br/>
        <w:t>It's about the assumptions that you make about the best way of investigating the board and about reality.</w:t>
      </w:r>
      <w:r>
        <w:rPr>
          <w:rFonts w:ascii="Segoe UI" w:eastAsia="Segoe UI" w:hAnsi="Segoe UI" w:cs="Segoe UI"/>
          <w:color w:val="323130"/>
          <w:sz w:val="24"/>
          <w:szCs w:val="24"/>
        </w:rPr>
        <w:br/>
        <w:t>There is also there is again positive and naturalism or social constructivism.</w:t>
      </w:r>
      <w:r>
        <w:rPr>
          <w:rFonts w:ascii="Segoe UI" w:eastAsia="Segoe UI" w:hAnsi="Segoe UI" w:cs="Segoe UI"/>
          <w:color w:val="323130"/>
          <w:sz w:val="24"/>
          <w:szCs w:val="24"/>
        </w:rPr>
        <w:br/>
        <w:t>Positive is believe that the best way to investigate the vote is true.</w:t>
      </w:r>
      <w:r>
        <w:rPr>
          <w:rFonts w:ascii="Segoe UI" w:eastAsia="Segoe UI" w:hAnsi="Segoe UI" w:cs="Segoe UI"/>
          <w:color w:val="323130"/>
          <w:sz w:val="24"/>
          <w:szCs w:val="24"/>
        </w:rPr>
        <w:br/>
        <w:t>Objective methods such as observations, positivism, fit within a realistic oncology social.</w:t>
      </w:r>
      <w:r>
        <w:rPr>
          <w:rFonts w:ascii="Segoe UI" w:eastAsia="Segoe UI" w:hAnsi="Segoe UI" w:cs="Segoe UI"/>
          <w:color w:val="323130"/>
          <w:sz w:val="24"/>
          <w:szCs w:val="24"/>
        </w:rPr>
        <w:br/>
        <w:t>Constructivists believe that reality does not exist by itself.</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Instead, it's constructed and given meaning by people.</w:t>
      </w:r>
      <w:r>
        <w:rPr>
          <w:rFonts w:ascii="Segoe UI" w:eastAsia="Segoe UI" w:hAnsi="Segoe UI" w:cs="Segoe UI"/>
          <w:color w:val="323130"/>
          <w:sz w:val="24"/>
          <w:szCs w:val="24"/>
        </w:rPr>
        <w:br/>
        <w:t>Their focus is therefore on feelings, beliefs and tells and how people communicate.</w:t>
      </w:r>
      <w:r>
        <w:rPr>
          <w:rFonts w:ascii="Segoe UI" w:eastAsia="Segoe UI" w:hAnsi="Segoe UI" w:cs="Segoe UI"/>
          <w:color w:val="323130"/>
          <w:sz w:val="24"/>
          <w:szCs w:val="24"/>
        </w:rPr>
        <w:br/>
        <w:t>These social constructivism constructivist fits better with air relatives ontology.</w:t>
      </w:r>
      <w:r>
        <w:rPr>
          <w:rFonts w:ascii="Segoe UI" w:eastAsia="Segoe UI" w:hAnsi="Segoe UI" w:cs="Segoe UI"/>
          <w:color w:val="323130"/>
          <w:sz w:val="24"/>
          <w:szCs w:val="24"/>
        </w:rPr>
        <w:br/>
        <w:t>Methodology is the way that you group together your research techniques to make a coherent picture.</w:t>
      </w:r>
      <w:r>
        <w:rPr>
          <w:rFonts w:ascii="Segoe UI" w:eastAsia="Segoe UI" w:hAnsi="Segoe UI" w:cs="Segoe UI"/>
          <w:color w:val="323130"/>
          <w:sz w:val="24"/>
          <w:szCs w:val="24"/>
        </w:rPr>
        <w:br/>
        <w:t>Realists tend to have quantitative data, while relativists tend to gather qualitative source of data.</w:t>
      </w:r>
      <w:r>
        <w:rPr>
          <w:rFonts w:ascii="Segoe UI" w:eastAsia="Segoe UI" w:hAnsi="Segoe UI" w:cs="Segoe UI"/>
          <w:color w:val="323130"/>
          <w:sz w:val="24"/>
          <w:szCs w:val="24"/>
        </w:rPr>
        <w:br/>
        <w:t>There's also methods and techniques, which are what you actually do in order to collect your data and carry out your investigators.</w:t>
      </w:r>
      <w:r>
        <w:rPr>
          <w:rFonts w:ascii="Segoe UI" w:eastAsia="Segoe UI" w:hAnsi="Segoe UI" w:cs="Segoe UI"/>
          <w:color w:val="323130"/>
          <w:sz w:val="24"/>
          <w:szCs w:val="24"/>
        </w:rPr>
        <w:br/>
        <w:t>So we move forward to our.</w:t>
      </w:r>
      <w:r>
        <w:rPr>
          <w:rFonts w:ascii="Segoe UI" w:eastAsia="Segoe UI" w:hAnsi="Segoe UI" w:cs="Segoe UI"/>
          <w:color w:val="323130"/>
          <w:sz w:val="24"/>
          <w:szCs w:val="24"/>
        </w:rPr>
        <w:br/>
        <w:t xml:space="preserve">Two broadly </w:t>
      </w:r>
      <w:proofErr w:type="spellStart"/>
      <w:r>
        <w:rPr>
          <w:rFonts w:ascii="Segoe UI" w:eastAsia="Segoe UI" w:hAnsi="Segoe UI" w:cs="Segoe UI"/>
          <w:color w:val="323130"/>
          <w:sz w:val="24"/>
          <w:szCs w:val="24"/>
        </w:rPr>
        <w:t>splited</w:t>
      </w:r>
      <w:proofErr w:type="spellEnd"/>
      <w:r>
        <w:rPr>
          <w:rFonts w:ascii="Segoe UI" w:eastAsia="Segoe UI" w:hAnsi="Segoe UI" w:cs="Segoe UI"/>
          <w:color w:val="323130"/>
          <w:sz w:val="24"/>
          <w:szCs w:val="24"/>
        </w:rPr>
        <w:t xml:space="preserve"> research methods that are quantitative and qualitative matters, which we choose for our research depends on our research question or underlying philosophy of research and our preference and skills.</w:t>
      </w:r>
      <w:r>
        <w:rPr>
          <w:rFonts w:ascii="Segoe UI" w:eastAsia="Segoe UI" w:hAnsi="Segoe UI" w:cs="Segoe UI"/>
          <w:color w:val="323130"/>
          <w:sz w:val="24"/>
          <w:szCs w:val="24"/>
        </w:rPr>
        <w:br/>
        <w:t>Quantitative versus qualitative research methods in quantitative research, we usually have close ended questionnaires surveys and checklist.</w:t>
      </w:r>
      <w:r>
        <w:rPr>
          <w:rFonts w:ascii="Segoe UI" w:eastAsia="Segoe UI" w:hAnsi="Segoe UI" w:cs="Segoe UI"/>
          <w:color w:val="323130"/>
          <w:sz w:val="24"/>
          <w:szCs w:val="24"/>
        </w:rPr>
        <w:br/>
        <w:t>Larger scale datasets.</w:t>
      </w:r>
      <w:r>
        <w:rPr>
          <w:rFonts w:ascii="Segoe UI" w:eastAsia="Segoe UI" w:hAnsi="Segoe UI" w:cs="Segoe UI"/>
          <w:color w:val="323130"/>
          <w:sz w:val="24"/>
          <w:szCs w:val="24"/>
        </w:rPr>
        <w:br/>
        <w:t>Random sampling and structured data.</w:t>
      </w:r>
      <w:r>
        <w:rPr>
          <w:rFonts w:ascii="Segoe UI" w:eastAsia="Segoe UI" w:hAnsi="Segoe UI" w:cs="Segoe UI"/>
          <w:color w:val="323130"/>
          <w:sz w:val="24"/>
          <w:szCs w:val="24"/>
        </w:rPr>
        <w:br/>
        <w:t>Numbers.</w:t>
      </w:r>
      <w:r>
        <w:rPr>
          <w:rFonts w:ascii="Segoe UI" w:eastAsia="Segoe UI" w:hAnsi="Segoe UI" w:cs="Segoe UI"/>
          <w:color w:val="323130"/>
          <w:sz w:val="24"/>
          <w:szCs w:val="24"/>
        </w:rPr>
        <w:br/>
        <w:t>Categories, statistics and finally clean data.</w:t>
      </w:r>
      <w:r>
        <w:rPr>
          <w:rFonts w:ascii="Segoe UI" w:eastAsia="Segoe UI" w:hAnsi="Segoe UI" w:cs="Segoe UI"/>
          <w:color w:val="323130"/>
          <w:sz w:val="24"/>
          <w:szCs w:val="24"/>
        </w:rPr>
        <w:br/>
        <w:t>Why qualitative research we have open ended questionnaires and surveys, focus groups, Diaries, honest, structured or semi structured, interviews, observations and fieldnotes cases, studies, drawings, videos, pics, visit summaries, office notes, interview transcript, journal entries, photos, videos, audio recording, drawings, observations and finally narrative.</w:t>
      </w:r>
      <w:r>
        <w:rPr>
          <w:rFonts w:ascii="Segoe UI" w:eastAsia="Segoe UI" w:hAnsi="Segoe UI" w:cs="Segoe UI"/>
          <w:color w:val="323130"/>
          <w:sz w:val="24"/>
          <w:szCs w:val="24"/>
        </w:rPr>
        <w:br/>
        <w:t>Looking for a pattern in mixed methods.</w:t>
      </w:r>
      <w:r>
        <w:rPr>
          <w:rFonts w:ascii="Segoe UI" w:eastAsia="Segoe UI" w:hAnsi="Segoe UI" w:cs="Segoe UI"/>
          <w:color w:val="323130"/>
          <w:sz w:val="24"/>
          <w:szCs w:val="24"/>
        </w:rPr>
        <w:br/>
        <w:t>We might have both of those kind of data.</w:t>
      </w:r>
      <w:r>
        <w:rPr>
          <w:rFonts w:ascii="Segoe UI" w:eastAsia="Segoe UI" w:hAnsi="Segoe UI" w:cs="Segoe UI"/>
          <w:color w:val="323130"/>
          <w:sz w:val="24"/>
          <w:szCs w:val="24"/>
        </w:rPr>
        <w:br/>
        <w:t>Uh.</w:t>
      </w:r>
      <w:r>
        <w:rPr>
          <w:rFonts w:ascii="Segoe UI" w:eastAsia="Segoe UI" w:hAnsi="Segoe UI" w:cs="Segoe UI"/>
          <w:color w:val="323130"/>
          <w:sz w:val="24"/>
          <w:szCs w:val="24"/>
        </w:rPr>
        <w:br/>
        <w:t>In qualitative research, the objective or purpose is to gain an understanding of underlying reasons and motivations to uncover relevant prevalent trends in Tulsa and options, we usually have a small focus sample size.</w:t>
      </w:r>
      <w:r>
        <w:rPr>
          <w:rFonts w:ascii="Segoe UI" w:eastAsia="Segoe UI" w:hAnsi="Segoe UI" w:cs="Segoe UI"/>
          <w:color w:val="323130"/>
          <w:sz w:val="24"/>
          <w:szCs w:val="24"/>
        </w:rPr>
        <w:br/>
        <w:t>Uh, we use coding, looking for the patterns for data analysis and the methods are like focus groups, interviews, group discussions while in quantitative research we want to quantify data and generalize results from a sample to the population of interest, sometimes followed by buy qualitative research to explore findings further.</w:t>
      </w:r>
      <w:r>
        <w:rPr>
          <w:rFonts w:ascii="Segoe UI" w:eastAsia="Segoe UI" w:hAnsi="Segoe UI" w:cs="Segoe UI"/>
          <w:color w:val="323130"/>
          <w:sz w:val="24"/>
          <w:szCs w:val="24"/>
        </w:rPr>
        <w:br/>
        <w:t>There is a large number of cases representing population.</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Of interest is statistical data.</w:t>
      </w:r>
      <w:r>
        <w:rPr>
          <w:rFonts w:ascii="Segoe UI" w:eastAsia="Segoe UI" w:hAnsi="Segoe UI" w:cs="Segoe UI"/>
          <w:color w:val="323130"/>
          <w:sz w:val="24"/>
          <w:szCs w:val="24"/>
        </w:rPr>
        <w:br/>
        <w:t>Conclusive and descriptive findings.</w:t>
      </w:r>
      <w:r>
        <w:rPr>
          <w:rFonts w:ascii="Segoe UI" w:eastAsia="Segoe UI" w:hAnsi="Segoe UI" w:cs="Segoe UI"/>
          <w:color w:val="323130"/>
          <w:sz w:val="24"/>
          <w:szCs w:val="24"/>
        </w:rPr>
        <w:br/>
        <w:t>Sometimes examples is surveys.</w:t>
      </w:r>
      <w:r>
        <w:rPr>
          <w:rFonts w:ascii="Segoe UI" w:eastAsia="Segoe UI" w:hAnsi="Segoe UI" w:cs="Segoe UI"/>
          <w:color w:val="323130"/>
          <w:sz w:val="24"/>
          <w:szCs w:val="24"/>
        </w:rPr>
        <w:br/>
        <w:t>There are also interventional quantitative studies that like clinical trials that are also and other method in qualitative research.</w:t>
      </w:r>
      <w:r>
        <w:rPr>
          <w:rFonts w:ascii="Segoe UI" w:eastAsia="Segoe UI" w:hAnsi="Segoe UI" w:cs="Segoe UI"/>
          <w:color w:val="323130"/>
          <w:sz w:val="24"/>
          <w:szCs w:val="24"/>
        </w:rPr>
        <w:br/>
        <w:t>The process of research in quantitative approach is deductive.</w:t>
      </w:r>
      <w:r>
        <w:rPr>
          <w:rFonts w:ascii="Segoe UI" w:eastAsia="Segoe UI" w:hAnsi="Segoe UI" w:cs="Segoe UI"/>
          <w:color w:val="323130"/>
          <w:sz w:val="24"/>
          <w:szCs w:val="24"/>
        </w:rPr>
        <w:br/>
        <w:t>It means that there is a non idea, idea or theory that already exists.</w:t>
      </w:r>
      <w:r>
        <w:rPr>
          <w:rFonts w:ascii="Segoe UI" w:eastAsia="Segoe UI" w:hAnsi="Segoe UI" w:cs="Segoe UI"/>
          <w:color w:val="323130"/>
          <w:sz w:val="24"/>
          <w:szCs w:val="24"/>
        </w:rPr>
        <w:br/>
        <w:t>We form hypothesis test hypothesis and observe results data and finally confirm their results.</w:t>
      </w:r>
      <w:r>
        <w:rPr>
          <w:rFonts w:ascii="Segoe UI" w:eastAsia="Segoe UI" w:hAnsi="Segoe UI" w:cs="Segoe UI"/>
          <w:color w:val="323130"/>
          <w:sz w:val="24"/>
          <w:szCs w:val="24"/>
        </w:rPr>
        <w:br/>
        <w:t>In qualitative approach, we have inductive process.</w:t>
      </w:r>
      <w:r>
        <w:rPr>
          <w:rFonts w:ascii="Segoe UI" w:eastAsia="Segoe UI" w:hAnsi="Segoe UI" w:cs="Segoe UI"/>
          <w:color w:val="323130"/>
          <w:sz w:val="24"/>
          <w:szCs w:val="24"/>
        </w:rPr>
        <w:br/>
        <w:t>We observe a phenomenon detecting a pattern developed and tentative hypothesis, and finally, we may even form a theory.</w:t>
      </w:r>
      <w:r>
        <w:rPr>
          <w:rFonts w:ascii="Segoe UI" w:eastAsia="Segoe UI" w:hAnsi="Segoe UI" w:cs="Segoe UI"/>
          <w:color w:val="323130"/>
          <w:sz w:val="24"/>
          <w:szCs w:val="24"/>
        </w:rPr>
        <w:br/>
        <w:t>There is strength of qualitative research include, but not limited to gain inside their perspectives into issues that are often missed, building relationship causes and effects, and dynamic processes surrounding issues allows for ambiguities, contradictions in the data which reflects social reality and duality behind many major issues.</w:t>
      </w:r>
      <w:r>
        <w:rPr>
          <w:rFonts w:ascii="Segoe UI" w:eastAsia="Segoe UI" w:hAnsi="Segoe UI" w:cs="Segoe UI"/>
          <w:color w:val="323130"/>
          <w:sz w:val="24"/>
          <w:szCs w:val="24"/>
        </w:rPr>
        <w:br/>
        <w:t>Descriptive narrative style, which provides rich data.</w:t>
      </w:r>
      <w:r>
        <w:rPr>
          <w:rFonts w:ascii="Segoe UI" w:eastAsia="Segoe UI" w:hAnsi="Segoe UI" w:cs="Segoe UI"/>
          <w:color w:val="323130"/>
          <w:sz w:val="24"/>
          <w:szCs w:val="24"/>
        </w:rPr>
        <w:br/>
        <w:t>There is also limitations for qualitative research, including plenty and complicated designs which do not draw large samples, validity and reliability of subjective data, difficult to replicate the study because of central role of the researcher and context, data analysis and interpretation is time consuming.</w:t>
      </w:r>
      <w:r>
        <w:rPr>
          <w:rFonts w:ascii="Segoe UI" w:eastAsia="Segoe UI" w:hAnsi="Segoe UI" w:cs="Segoe UI"/>
          <w:color w:val="323130"/>
          <w:sz w:val="24"/>
          <w:szCs w:val="24"/>
        </w:rPr>
        <w:br/>
        <w:t>And finally, subjective open to misinterpretation.</w:t>
      </w:r>
      <w:r>
        <w:rPr>
          <w:rFonts w:ascii="Segoe UI" w:eastAsia="Segoe UI" w:hAnsi="Segoe UI" w:cs="Segoe UI"/>
          <w:color w:val="323130"/>
          <w:sz w:val="24"/>
          <w:szCs w:val="24"/>
        </w:rPr>
        <w:br/>
        <w:t>When to conduct qualitative research regularly, then your research goal is to explore a topic or an idea you want to explore topics in more breadth and depth than quantitative research.</w:t>
      </w:r>
      <w:r>
        <w:rPr>
          <w:rFonts w:ascii="Segoe UI" w:eastAsia="Segoe UI" w:hAnsi="Segoe UI" w:cs="Segoe UI"/>
          <w:color w:val="323130"/>
          <w:sz w:val="24"/>
          <w:szCs w:val="24"/>
        </w:rPr>
        <w:br/>
        <w:t>You want to gain insight into a target audiences, lifestyle, culture, motivations, behaviors, and you want to understand the reasons behind the results of a quantitative research.</w:t>
      </w:r>
      <w:r>
        <w:rPr>
          <w:rFonts w:ascii="Segoe UI" w:eastAsia="Segoe UI" w:hAnsi="Segoe UI" w:cs="Segoe UI"/>
          <w:color w:val="323130"/>
          <w:sz w:val="24"/>
          <w:szCs w:val="24"/>
        </w:rPr>
        <w:br/>
        <w:t>You want to get input from key four months or others.</w:t>
      </w:r>
      <w:r>
        <w:rPr>
          <w:rFonts w:ascii="Segoe UI" w:eastAsia="Segoe UI" w:hAnsi="Segoe UI" w:cs="Segoe UI"/>
          <w:color w:val="323130"/>
          <w:sz w:val="24"/>
          <w:szCs w:val="24"/>
        </w:rPr>
        <w:br/>
        <w:t>The questions that.</w:t>
      </w:r>
      <w:r>
        <w:rPr>
          <w:rFonts w:ascii="Segoe UI" w:eastAsia="Segoe UI" w:hAnsi="Segoe UI" w:cs="Segoe UI"/>
          <w:color w:val="323130"/>
          <w:sz w:val="24"/>
          <w:szCs w:val="24"/>
        </w:rPr>
        <w:br/>
        <w:t>A qualitative researcher seeks to answer or why people behave the way they do, how people experience and specific phenomenon.</w:t>
      </w:r>
      <w:r>
        <w:rPr>
          <w:rFonts w:ascii="Segoe UI" w:eastAsia="Segoe UI" w:hAnsi="Segoe UI" w:cs="Segoe UI"/>
          <w:color w:val="323130"/>
          <w:sz w:val="24"/>
          <w:szCs w:val="24"/>
        </w:rPr>
        <w:br/>
        <w:t>How?</w:t>
      </w:r>
      <w:r>
        <w:rPr>
          <w:rFonts w:ascii="Segoe UI" w:eastAsia="Segoe UI" w:hAnsi="Segoe UI" w:cs="Segoe UI"/>
          <w:color w:val="323130"/>
          <w:sz w:val="24"/>
          <w:szCs w:val="24"/>
        </w:rPr>
        <w:br/>
        <w:t xml:space="preserve">Opinions and attitudes are formed, how people are affected by the events that go on </w:t>
      </w:r>
      <w:r>
        <w:rPr>
          <w:rFonts w:ascii="Segoe UI" w:eastAsia="Segoe UI" w:hAnsi="Segoe UI" w:cs="Segoe UI"/>
          <w:color w:val="323130"/>
          <w:sz w:val="24"/>
          <w:szCs w:val="24"/>
        </w:rPr>
        <w:lastRenderedPageBreak/>
        <w:t>around them.</w:t>
      </w:r>
      <w:r>
        <w:rPr>
          <w:rFonts w:ascii="Segoe UI" w:eastAsia="Segoe UI" w:hAnsi="Segoe UI" w:cs="Segoe UI"/>
          <w:color w:val="323130"/>
          <w:sz w:val="24"/>
          <w:szCs w:val="24"/>
        </w:rPr>
        <w:br/>
        <w:t>The differences between social groups.</w:t>
      </w:r>
      <w:r>
        <w:rPr>
          <w:rFonts w:ascii="Segoe UI" w:eastAsia="Segoe UI" w:hAnsi="Segoe UI" w:cs="Segoe UI"/>
          <w:color w:val="323130"/>
          <w:sz w:val="24"/>
          <w:szCs w:val="24"/>
        </w:rPr>
        <w:br/>
        <w:t>Sample research title and questions for qualitative research.</w:t>
      </w:r>
      <w:r>
        <w:rPr>
          <w:rFonts w:ascii="Segoe UI" w:eastAsia="Segoe UI" w:hAnsi="Segoe UI" w:cs="Segoe UI"/>
          <w:color w:val="323130"/>
          <w:sz w:val="24"/>
          <w:szCs w:val="24"/>
        </w:rPr>
        <w:br/>
        <w:t>You can think of some of them, but there are also some questions or titles here that you can I go for it?</w:t>
      </w:r>
      <w:r>
        <w:rPr>
          <w:rFonts w:ascii="Segoe UI" w:eastAsia="Segoe UI" w:hAnsi="Segoe UI" w:cs="Segoe UI"/>
          <w:color w:val="323130"/>
          <w:sz w:val="24"/>
          <w:szCs w:val="24"/>
        </w:rPr>
        <w:br/>
        <w:t>For example, how you are affected by parental divorce or a title exploring barriers to medication adherence among patients with diabetes.</w:t>
      </w:r>
      <w:r>
        <w:rPr>
          <w:rFonts w:ascii="Segoe UI" w:eastAsia="Segoe UI" w:hAnsi="Segoe UI" w:cs="Segoe UI"/>
          <w:color w:val="323130"/>
          <w:sz w:val="24"/>
          <w:szCs w:val="24"/>
        </w:rPr>
        <w:br/>
        <w:t>Integrating perspectives of patients and healthcare providers, it could be a, you know, a qualitative study after a quantitative study that investigated the percentage of the people who at her their medications.</w:t>
      </w:r>
      <w:r>
        <w:rPr>
          <w:rFonts w:ascii="Segoe UI" w:eastAsia="Segoe UI" w:hAnsi="Segoe UI" w:cs="Segoe UI"/>
          <w:color w:val="323130"/>
          <w:sz w:val="24"/>
          <w:szCs w:val="24"/>
        </w:rPr>
        <w:br/>
        <w:t>So you want to know in more depth of why they are not at hearing their medication?</w:t>
      </w:r>
      <w:r>
        <w:rPr>
          <w:rFonts w:ascii="Segoe UI" w:eastAsia="Segoe UI" w:hAnsi="Segoe UI" w:cs="Segoe UI"/>
          <w:color w:val="323130"/>
          <w:sz w:val="24"/>
          <w:szCs w:val="24"/>
        </w:rPr>
        <w:br/>
        <w:t>Plus, understanding barriers to health care access throughout cultural safety and ethical space.</w:t>
      </w:r>
      <w:r>
        <w:rPr>
          <w:rFonts w:ascii="Segoe UI" w:eastAsia="Segoe UI" w:hAnsi="Segoe UI" w:cs="Segoe UI"/>
          <w:color w:val="323130"/>
          <w:sz w:val="24"/>
          <w:szCs w:val="24"/>
        </w:rPr>
        <w:br/>
        <w:t>Indigenous people's experiences in Prince George, Canada.</w:t>
      </w:r>
      <w:r>
        <w:rPr>
          <w:rFonts w:ascii="Segoe UI" w:eastAsia="Segoe UI" w:hAnsi="Segoe UI" w:cs="Segoe UI"/>
          <w:color w:val="323130"/>
          <w:sz w:val="24"/>
          <w:szCs w:val="24"/>
        </w:rPr>
        <w:br/>
        <w:t>This is another title.</w:t>
      </w:r>
      <w:r>
        <w:rPr>
          <w:rFonts w:ascii="Segoe UI" w:eastAsia="Segoe UI" w:hAnsi="Segoe UI" w:cs="Segoe UI"/>
          <w:color w:val="323130"/>
          <w:sz w:val="24"/>
          <w:szCs w:val="24"/>
        </w:rPr>
        <w:br/>
        <w:t>So everything is about perception.</w:t>
      </w:r>
      <w:r>
        <w:rPr>
          <w:rFonts w:ascii="Segoe UI" w:eastAsia="Segoe UI" w:hAnsi="Segoe UI" w:cs="Segoe UI"/>
          <w:color w:val="323130"/>
          <w:sz w:val="24"/>
          <w:szCs w:val="24"/>
        </w:rPr>
        <w:br/>
        <w:t>The lens that you are looking at, the world, there is no single reality.</w:t>
      </w:r>
      <w:r>
        <w:rPr>
          <w:rFonts w:ascii="Segoe UI" w:eastAsia="Segoe UI" w:hAnsi="Segoe UI" w:cs="Segoe UI"/>
          <w:color w:val="323130"/>
          <w:sz w:val="24"/>
          <w:szCs w:val="24"/>
        </w:rPr>
        <w:br/>
        <w:t>There is no truth.</w:t>
      </w:r>
      <w:r>
        <w:rPr>
          <w:rFonts w:ascii="Segoe UI" w:eastAsia="Segoe UI" w:hAnsi="Segoe UI" w:cs="Segoe UI"/>
          <w:color w:val="323130"/>
          <w:sz w:val="24"/>
          <w:szCs w:val="24"/>
        </w:rPr>
        <w:br/>
        <w:t>There is only perception that makes your, uh, picture of the board and of everything that is going around you.</w:t>
      </w:r>
      <w:r>
        <w:rPr>
          <w:rFonts w:ascii="Segoe UI" w:eastAsia="Segoe UI" w:hAnsi="Segoe UI" w:cs="Segoe UI"/>
          <w:color w:val="323130"/>
          <w:sz w:val="24"/>
          <w:szCs w:val="24"/>
        </w:rPr>
        <w:br/>
        <w:t>As you see in this picture, there is a person on a land seeing a boat and there is a person in a boat lost in the see and see the land.</w:t>
      </w:r>
      <w:r>
        <w:rPr>
          <w:rFonts w:ascii="Segoe UI" w:eastAsia="Segoe UI" w:hAnsi="Segoe UI" w:cs="Segoe UI"/>
          <w:color w:val="323130"/>
          <w:sz w:val="24"/>
          <w:szCs w:val="24"/>
        </w:rPr>
        <w:br/>
        <w:t>This is all the feelings of those people is all about perspective.</w:t>
      </w:r>
      <w:r>
        <w:rPr>
          <w:rFonts w:ascii="Segoe UI" w:eastAsia="Segoe UI" w:hAnsi="Segoe UI" w:cs="Segoe UI"/>
          <w:color w:val="323130"/>
          <w:sz w:val="24"/>
          <w:szCs w:val="24"/>
        </w:rPr>
        <w:br/>
        <w:t>In both scenarios, the individuals are experiencing a moment of potential excuse, rescue or relief.</w:t>
      </w:r>
      <w:r>
        <w:rPr>
          <w:rFonts w:ascii="Segoe UI" w:eastAsia="Segoe UI" w:hAnsi="Segoe UI" w:cs="Segoe UI"/>
          <w:color w:val="323130"/>
          <w:sz w:val="24"/>
          <w:szCs w:val="24"/>
        </w:rPr>
        <w:br/>
        <w:t>However, their perspectives are shaped by their current circumstances and needs.</w:t>
      </w:r>
      <w:r>
        <w:rPr>
          <w:rFonts w:ascii="Segoe UI" w:eastAsia="Segoe UI" w:hAnsi="Segoe UI" w:cs="Segoe UI"/>
          <w:color w:val="323130"/>
          <w:sz w:val="24"/>
          <w:szCs w:val="24"/>
        </w:rPr>
        <w:br/>
        <w:t>The person lost at sea.</w:t>
      </w:r>
      <w:r>
        <w:rPr>
          <w:rFonts w:ascii="Segoe UI" w:eastAsia="Segoe UI" w:hAnsi="Segoe UI" w:cs="Segoe UI"/>
          <w:color w:val="323130"/>
          <w:sz w:val="24"/>
          <w:szCs w:val="24"/>
        </w:rPr>
        <w:br/>
        <w:t>See the island as a destination while the person is talking on the island perspectives the ball as a means of escape and salvation.</w:t>
      </w:r>
      <w:r>
        <w:rPr>
          <w:rFonts w:ascii="Segoe UI" w:eastAsia="Segoe UI" w:hAnsi="Segoe UI" w:cs="Segoe UI"/>
          <w:color w:val="323130"/>
          <w:sz w:val="24"/>
          <w:szCs w:val="24"/>
        </w:rPr>
        <w:br/>
        <w:t>These contrasting viewpoints highlight the subjectivity of perception based on individual experiences and contexts.</w:t>
      </w:r>
      <w:r>
        <w:rPr>
          <w:rFonts w:ascii="Segoe UI" w:eastAsia="Segoe UI" w:hAnsi="Segoe UI" w:cs="Segoe UI"/>
          <w:color w:val="323130"/>
          <w:sz w:val="24"/>
          <w:szCs w:val="24"/>
        </w:rPr>
        <w:br/>
        <w:t>E We can say that the grass is always greener on the other side.</w:t>
      </w:r>
      <w:r>
        <w:rPr>
          <w:rFonts w:ascii="Segoe UI" w:eastAsia="Segoe UI" w:hAnsi="Segoe UI" w:cs="Segoe UI"/>
          <w:color w:val="323130"/>
          <w:sz w:val="24"/>
          <w:szCs w:val="24"/>
        </w:rPr>
        <w:br/>
        <w:t>Qualitative research is about understanding these differing perspectives.</w:t>
      </w:r>
      <w:r>
        <w:rPr>
          <w:rFonts w:ascii="Segoe UI" w:eastAsia="Segoe UI" w:hAnsi="Segoe UI" w:cs="Segoe UI"/>
          <w:color w:val="323130"/>
          <w:sz w:val="24"/>
          <w:szCs w:val="24"/>
        </w:rPr>
        <w:br/>
        <w:t>So you can do some practice here and think for each of those title what approach might be more appropriate.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 comparison of the effectiveness of drug a versus drug B in the treatment of migraine and exploration of the role of practice managers in the primary healthcare team as study of four practices.</w:t>
      </w:r>
      <w:r>
        <w:rPr>
          <w:rFonts w:ascii="Segoe UI" w:eastAsia="Segoe UI" w:hAnsi="Segoe UI" w:cs="Segoe UI"/>
          <w:color w:val="323130"/>
          <w:sz w:val="24"/>
          <w:szCs w:val="24"/>
        </w:rPr>
        <w:br/>
        <w:t>A descriptive study of school nurses, experiences of dealing with boys who have eating disorders and national survey of patients.</w:t>
      </w:r>
      <w:r>
        <w:rPr>
          <w:rFonts w:ascii="Segoe UI" w:eastAsia="Segoe UI" w:hAnsi="Segoe UI" w:cs="Segoe UI"/>
          <w:color w:val="323130"/>
          <w:sz w:val="24"/>
          <w:szCs w:val="24"/>
        </w:rPr>
        <w:br/>
        <w:t>Knowledge of the causes of heart diseases.</w:t>
      </w:r>
      <w:r>
        <w:rPr>
          <w:rFonts w:ascii="Segoe UI" w:eastAsia="Segoe UI" w:hAnsi="Segoe UI" w:cs="Segoe UI"/>
          <w:color w:val="323130"/>
          <w:sz w:val="24"/>
          <w:szCs w:val="24"/>
        </w:rPr>
        <w:br/>
        <w:t xml:space="preserve">Actually,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you can think of different ways of investigating those.</w:t>
      </w:r>
      <w:r>
        <w:rPr>
          <w:rFonts w:ascii="Segoe UI" w:eastAsia="Segoe UI" w:hAnsi="Segoe UI" w:cs="Segoe UI"/>
          <w:color w:val="323130"/>
          <w:sz w:val="24"/>
          <w:szCs w:val="24"/>
        </w:rPr>
        <w:br/>
        <w:t>Titles you can discuss that together and.</w:t>
      </w:r>
      <w:r>
        <w:rPr>
          <w:rFonts w:ascii="Segoe UI" w:eastAsia="Segoe UI" w:hAnsi="Segoe UI" w:cs="Segoe UI"/>
          <w:color w:val="323130"/>
          <w:sz w:val="24"/>
          <w:szCs w:val="24"/>
        </w:rPr>
        <w:br/>
        <w:t>Explain why are you selecting the specific research method to go and investigate those.</w:t>
      </w:r>
      <w:r>
        <w:rPr>
          <w:rFonts w:ascii="Segoe UI" w:eastAsia="Segoe UI" w:hAnsi="Segoe UI" w:cs="Segoe UI"/>
          <w:color w:val="323130"/>
          <w:sz w:val="24"/>
          <w:szCs w:val="24"/>
        </w:rPr>
        <w:br/>
        <w:t>Titles.</w:t>
      </w:r>
      <w:r>
        <w:rPr>
          <w:rFonts w:ascii="Segoe UI" w:eastAsia="Segoe UI" w:hAnsi="Segoe UI" w:cs="Segoe UI"/>
          <w:color w:val="323130"/>
          <w:sz w:val="24"/>
          <w:szCs w:val="24"/>
        </w:rPr>
        <w:br/>
        <w:t>Next, we are going to talk about methodology and methods.</w:t>
      </w:r>
      <w:r>
        <w:rPr>
          <w:rFonts w:ascii="Segoe UI" w:eastAsia="Segoe UI" w:hAnsi="Segoe UI" w:cs="Segoe UI"/>
          <w:color w:val="323130"/>
          <w:sz w:val="24"/>
          <w:szCs w:val="24"/>
        </w:rPr>
        <w:br/>
        <w:t>Sometimes people use them interchangeably, but they are different methodology.</w:t>
      </w:r>
      <w:r>
        <w:rPr>
          <w:rFonts w:ascii="Segoe UI" w:eastAsia="Segoe UI" w:hAnsi="Segoe UI" w:cs="Segoe UI"/>
          <w:color w:val="323130"/>
          <w:sz w:val="24"/>
          <w:szCs w:val="24"/>
        </w:rPr>
        <w:br/>
        <w:t>Is the philosophical framework and the principles that guide research practice explains why we use a specific methods?</w:t>
      </w:r>
      <w:r>
        <w:rPr>
          <w:rFonts w:ascii="Segoe UI" w:eastAsia="Segoe UI" w:hAnsi="Segoe UI" w:cs="Segoe UI"/>
          <w:color w:val="323130"/>
          <w:sz w:val="24"/>
          <w:szCs w:val="24"/>
        </w:rPr>
        <w:br/>
        <w:t>Often discipline specific different methodologies will generate different types of knowledge which are not always compatible.</w:t>
      </w:r>
      <w:r>
        <w:rPr>
          <w:rFonts w:ascii="Segoe UI" w:eastAsia="Segoe UI" w:hAnsi="Segoe UI" w:cs="Segoe UI"/>
          <w:color w:val="323130"/>
          <w:sz w:val="24"/>
          <w:szCs w:val="24"/>
        </w:rPr>
        <w:br/>
        <w:t>This is about the why?</w:t>
      </w:r>
      <w:r>
        <w:rPr>
          <w:rFonts w:ascii="Segoe UI" w:eastAsia="Segoe UI" w:hAnsi="Segoe UI" w:cs="Segoe UI"/>
          <w:color w:val="323130"/>
          <w:sz w:val="24"/>
          <w:szCs w:val="24"/>
        </w:rPr>
        <w:br/>
        <w:t>Why we choose this?</w:t>
      </w:r>
      <w:r>
        <w:rPr>
          <w:rFonts w:ascii="Segoe UI" w:eastAsia="Segoe UI" w:hAnsi="Segoe UI" w:cs="Segoe UI"/>
          <w:color w:val="323130"/>
          <w:sz w:val="24"/>
          <w:szCs w:val="24"/>
        </w:rPr>
        <w:br/>
        <w:t>This Pacific method methods are the techniques or actions for gathering data.</w:t>
      </w:r>
      <w:r>
        <w:rPr>
          <w:rFonts w:ascii="Segoe UI" w:eastAsia="Segoe UI" w:hAnsi="Segoe UI" w:cs="Segoe UI"/>
          <w:color w:val="323130"/>
          <w:sz w:val="24"/>
          <w:szCs w:val="24"/>
        </w:rPr>
        <w:br/>
        <w:t>The various ways of proceeding in gathering information methods are like focus groups, interviews, observation, and.</w:t>
      </w:r>
      <w:r>
        <w:rPr>
          <w:rFonts w:ascii="Segoe UI" w:eastAsia="Segoe UI" w:hAnsi="Segoe UI" w:cs="Segoe UI"/>
          <w:color w:val="323130"/>
          <w:sz w:val="24"/>
          <w:szCs w:val="24"/>
        </w:rPr>
        <w:br/>
        <w:t>The methods and how they are used are shaped by methodology.</w:t>
      </w:r>
      <w:r>
        <w:rPr>
          <w:rFonts w:ascii="Segoe UI" w:eastAsia="Segoe UI" w:hAnsi="Segoe UI" w:cs="Segoe UI"/>
          <w:color w:val="323130"/>
          <w:sz w:val="24"/>
          <w:szCs w:val="24"/>
        </w:rPr>
        <w:br/>
        <w:t>This is the way so the methodology is about the why and methods is about the way.</w:t>
      </w:r>
      <w:r>
        <w:rPr>
          <w:rFonts w:ascii="Segoe UI" w:eastAsia="Segoe UI" w:hAnsi="Segoe UI" w:cs="Segoe UI"/>
          <w:color w:val="323130"/>
          <w:sz w:val="24"/>
          <w:szCs w:val="24"/>
        </w:rPr>
        <w:br/>
        <w:t>So you can look at this research methodology 3 methods or details of exactly how we collect data.</w:t>
      </w:r>
      <w:r>
        <w:rPr>
          <w:rFonts w:ascii="Segoe UI" w:eastAsia="Segoe UI" w:hAnsi="Segoe UI" w:cs="Segoe UI"/>
          <w:color w:val="323130"/>
          <w:sz w:val="24"/>
          <w:szCs w:val="24"/>
        </w:rPr>
        <w:br/>
        <w:t>Methodology is how we should best collect data.</w:t>
      </w:r>
      <w:r>
        <w:rPr>
          <w:rFonts w:ascii="Segoe UI" w:eastAsia="Segoe UI" w:hAnsi="Segoe UI" w:cs="Segoe UI"/>
          <w:color w:val="323130"/>
          <w:sz w:val="24"/>
          <w:szCs w:val="24"/>
        </w:rPr>
        <w:br/>
        <w:t>Epistemology is how we should investigate the board, and ontology is about how we view the world.</w:t>
      </w:r>
      <w:r>
        <w:rPr>
          <w:rFonts w:ascii="Segoe UI" w:eastAsia="Segoe UI" w:hAnsi="Segoe UI" w:cs="Segoe UI"/>
          <w:color w:val="323130"/>
          <w:sz w:val="24"/>
          <w:szCs w:val="24"/>
        </w:rPr>
        <w:br/>
        <w:t>This is about the slide number one or two that I discussed about the four basic principles of or features of research.</w:t>
      </w:r>
      <w:r>
        <w:rPr>
          <w:rFonts w:ascii="Segoe UI" w:eastAsia="Segoe UI" w:hAnsi="Segoe UI" w:cs="Segoe UI"/>
          <w:color w:val="323130"/>
          <w:sz w:val="24"/>
          <w:szCs w:val="24"/>
        </w:rPr>
        <w:br/>
        <w:t>OK, sampling metals are also different in quantitative uh in qualitative research.</w:t>
      </w:r>
      <w:r>
        <w:rPr>
          <w:rFonts w:ascii="Segoe UI" w:eastAsia="Segoe UI" w:hAnsi="Segoe UI" w:cs="Segoe UI"/>
          <w:color w:val="323130"/>
          <w:sz w:val="24"/>
          <w:szCs w:val="24"/>
        </w:rPr>
        <w:br/>
        <w:t>Sorry, they're primary purpose of sampling is a selection of suitable population or elements so that the focus of the study can be appropriately researched.</w:t>
      </w:r>
      <w:r>
        <w:rPr>
          <w:rFonts w:ascii="Segoe UI" w:eastAsia="Segoe UI" w:hAnsi="Segoe UI" w:cs="Segoe UI"/>
          <w:color w:val="323130"/>
          <w:sz w:val="24"/>
          <w:szCs w:val="24"/>
        </w:rPr>
        <w:br/>
        <w:t>Sampling in qualitative research is non probability sampling.</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There are different sampling methods as you see in this slide.</w:t>
      </w:r>
      <w:r>
        <w:rPr>
          <w:rFonts w:ascii="Segoe UI" w:eastAsia="Segoe UI" w:hAnsi="Segoe UI" w:cs="Segoe UI"/>
          <w:color w:val="323130"/>
          <w:sz w:val="24"/>
          <w:szCs w:val="24"/>
        </w:rPr>
        <w:br/>
        <w:t>The first one is convenience sampling.</w:t>
      </w:r>
      <w:r>
        <w:rPr>
          <w:rFonts w:ascii="Segoe UI" w:eastAsia="Segoe UI" w:hAnsi="Segoe UI" w:cs="Segoe UI"/>
          <w:color w:val="323130"/>
          <w:sz w:val="24"/>
          <w:szCs w:val="24"/>
        </w:rPr>
        <w:br/>
        <w:t>It means that you select the most accessible subjects.</w:t>
      </w:r>
      <w:r>
        <w:rPr>
          <w:rFonts w:ascii="Segoe UI" w:eastAsia="Segoe UI" w:hAnsi="Segoe UI" w:cs="Segoe UI"/>
          <w:color w:val="323130"/>
          <w:sz w:val="24"/>
          <w:szCs w:val="24"/>
        </w:rPr>
        <w:br/>
        <w:t>This is not the way that we want to do our sampling in qualitative research.</w:t>
      </w:r>
      <w:r>
        <w:rPr>
          <w:rFonts w:ascii="Segoe UI" w:eastAsia="Segoe UI" w:hAnsi="Segoe UI" w:cs="Segoe UI"/>
          <w:color w:val="323130"/>
          <w:sz w:val="24"/>
          <w:szCs w:val="24"/>
        </w:rPr>
        <w:br/>
        <w:t>The most common approach for sampling in qualitative research is purposive sampling, or purposeful sampling, in which investigator actively selects the most productive sample to answer the research question.</w:t>
      </w:r>
      <w:r>
        <w:rPr>
          <w:rFonts w:ascii="Segoe UI" w:eastAsia="Segoe UI" w:hAnsi="Segoe UI" w:cs="Segoe UI"/>
          <w:color w:val="323130"/>
          <w:sz w:val="24"/>
          <w:szCs w:val="24"/>
        </w:rPr>
        <w:br/>
        <w:t>Intellectual strategy based on researchers.</w:t>
      </w:r>
      <w:r>
        <w:rPr>
          <w:rFonts w:ascii="Segoe UI" w:eastAsia="Segoe UI" w:hAnsi="Segoe UI" w:cs="Segoe UI"/>
          <w:color w:val="323130"/>
          <w:sz w:val="24"/>
          <w:szCs w:val="24"/>
        </w:rPr>
        <w:br/>
        <w:t>Knowledge, literature, evidence Guide the researcher to do the purposive sampling.</w:t>
      </w:r>
      <w:r>
        <w:rPr>
          <w:rFonts w:ascii="Segoe UI" w:eastAsia="Segoe UI" w:hAnsi="Segoe UI" w:cs="Segoe UI"/>
          <w:color w:val="323130"/>
          <w:sz w:val="24"/>
          <w:szCs w:val="24"/>
        </w:rPr>
        <w:br/>
        <w:t>There is another approach called Snowball Sampling.</w:t>
      </w:r>
      <w:r>
        <w:rPr>
          <w:rFonts w:ascii="Segoe UI" w:eastAsia="Segoe UI" w:hAnsi="Segoe UI" w:cs="Segoe UI"/>
          <w:color w:val="323130"/>
          <w:sz w:val="24"/>
          <w:szCs w:val="24"/>
        </w:rPr>
        <w:br/>
        <w:t>Researcher starts gathering information from one or a few people and then relies on these people to put the researcher in touch with others who may be other significant contacts.</w:t>
      </w:r>
      <w:r>
        <w:rPr>
          <w:rFonts w:ascii="Segoe UI" w:eastAsia="Segoe UI" w:hAnsi="Segoe UI" w:cs="Segoe UI"/>
          <w:color w:val="323130"/>
          <w:sz w:val="24"/>
          <w:szCs w:val="24"/>
        </w:rPr>
        <w:br/>
        <w:t>As you see, you start with a few people and then they inform other people that might be a good target to answer that question.</w:t>
      </w:r>
      <w:r>
        <w:rPr>
          <w:rFonts w:ascii="Segoe UI" w:eastAsia="Segoe UI" w:hAnsi="Segoe UI" w:cs="Segoe UI"/>
          <w:color w:val="323130"/>
          <w:sz w:val="24"/>
          <w:szCs w:val="24"/>
        </w:rPr>
        <w:br/>
        <w:t xml:space="preserve">And finally, we have theoretical sampling, particularly in some </w:t>
      </w:r>
      <w:proofErr w:type="spellStart"/>
      <w:r>
        <w:rPr>
          <w:rFonts w:ascii="Segoe UI" w:eastAsia="Segoe UI" w:hAnsi="Segoe UI" w:cs="Segoe UI"/>
          <w:color w:val="323130"/>
          <w:sz w:val="24"/>
          <w:szCs w:val="24"/>
        </w:rPr>
        <w:t>some</w:t>
      </w:r>
      <w:proofErr w:type="spellEnd"/>
      <w:r>
        <w:rPr>
          <w:rFonts w:ascii="Segoe UI" w:eastAsia="Segoe UI" w:hAnsi="Segoe UI" w:cs="Segoe UI"/>
          <w:color w:val="323130"/>
          <w:sz w:val="24"/>
          <w:szCs w:val="24"/>
        </w:rPr>
        <w:t xml:space="preserve"> approaches of qualitative research.</w:t>
      </w:r>
      <w:r>
        <w:rPr>
          <w:rFonts w:ascii="Segoe UI" w:eastAsia="Segoe UI" w:hAnsi="Segoe UI" w:cs="Segoe UI"/>
          <w:color w:val="323130"/>
          <w:sz w:val="24"/>
          <w:szCs w:val="24"/>
        </w:rPr>
        <w:br/>
        <w:t>In this approach, sampling is theory based building theories elaborating on theories by selecting participants that will add to their study.</w:t>
      </w:r>
      <w:r>
        <w:rPr>
          <w:rFonts w:ascii="Segoe UI" w:eastAsia="Segoe UI" w:hAnsi="Segoe UI" w:cs="Segoe UI"/>
          <w:color w:val="323130"/>
          <w:sz w:val="24"/>
          <w:szCs w:val="24"/>
        </w:rPr>
        <w:br/>
      </w:r>
    </w:p>
    <w:p w14:paraId="29778A4B" w14:textId="77777777" w:rsidR="002D7647" w:rsidRDefault="00000000">
      <w:pPr>
        <w:spacing w:line="300" w:lineRule="auto"/>
      </w:pPr>
      <w:r>
        <w:rPr>
          <w:noProof/>
        </w:rPr>
        <w:drawing>
          <wp:anchor distT="0" distB="0" distL="0" distR="0" simplePos="0" relativeHeight="251657728" behindDoc="0" locked="0" layoutInCell="1" allowOverlap="1" wp14:anchorId="003CBEEF" wp14:editId="35758847">
            <wp:simplePos x="0" y="0"/>
            <wp:positionH relativeFrom="page">
              <wp:posOffset>621792</wp:posOffset>
            </wp:positionH>
            <wp:positionV relativeFrom="paragraph">
              <wp:posOffset>274320</wp:posOffset>
            </wp:positionV>
            <wp:extent cx="209550" cy="209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Jolaei, Soudabeh [FH] </w:t>
      </w:r>
      <w:r>
        <w:rPr>
          <w:rFonts w:ascii="Segoe UI" w:eastAsia="Segoe UI" w:hAnsi="Segoe UI" w:cs="Segoe UI"/>
          <w:color w:val="A19F9D"/>
          <w:sz w:val="24"/>
          <w:szCs w:val="24"/>
        </w:rPr>
        <w:t>stopped transcription</w:t>
      </w:r>
    </w:p>
    <w:sectPr w:rsidR="002D7647">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F3EAC"/>
    <w:multiLevelType w:val="hybridMultilevel"/>
    <w:tmpl w:val="FB1E6AC8"/>
    <w:lvl w:ilvl="0" w:tplc="D0EA5536">
      <w:start w:val="1"/>
      <w:numFmt w:val="bullet"/>
      <w:lvlText w:val="●"/>
      <w:lvlJc w:val="left"/>
      <w:pPr>
        <w:ind w:left="720" w:hanging="360"/>
      </w:pPr>
    </w:lvl>
    <w:lvl w:ilvl="1" w:tplc="818654A2">
      <w:start w:val="1"/>
      <w:numFmt w:val="bullet"/>
      <w:lvlText w:val="○"/>
      <w:lvlJc w:val="left"/>
      <w:pPr>
        <w:ind w:left="1440" w:hanging="360"/>
      </w:pPr>
    </w:lvl>
    <w:lvl w:ilvl="2" w:tplc="4FEECECA">
      <w:start w:val="1"/>
      <w:numFmt w:val="bullet"/>
      <w:lvlText w:val="■"/>
      <w:lvlJc w:val="left"/>
      <w:pPr>
        <w:ind w:left="2160" w:hanging="360"/>
      </w:pPr>
    </w:lvl>
    <w:lvl w:ilvl="3" w:tplc="AD10E0DC">
      <w:start w:val="1"/>
      <w:numFmt w:val="bullet"/>
      <w:lvlText w:val="●"/>
      <w:lvlJc w:val="left"/>
      <w:pPr>
        <w:ind w:left="2880" w:hanging="360"/>
      </w:pPr>
    </w:lvl>
    <w:lvl w:ilvl="4" w:tplc="19729BE8">
      <w:start w:val="1"/>
      <w:numFmt w:val="bullet"/>
      <w:lvlText w:val="○"/>
      <w:lvlJc w:val="left"/>
      <w:pPr>
        <w:ind w:left="3600" w:hanging="360"/>
      </w:pPr>
    </w:lvl>
    <w:lvl w:ilvl="5" w:tplc="7C5EC772">
      <w:start w:val="1"/>
      <w:numFmt w:val="bullet"/>
      <w:lvlText w:val="■"/>
      <w:lvlJc w:val="left"/>
      <w:pPr>
        <w:ind w:left="4320" w:hanging="360"/>
      </w:pPr>
    </w:lvl>
    <w:lvl w:ilvl="6" w:tplc="DADCE50C">
      <w:start w:val="1"/>
      <w:numFmt w:val="bullet"/>
      <w:lvlText w:val="●"/>
      <w:lvlJc w:val="left"/>
      <w:pPr>
        <w:ind w:left="5040" w:hanging="360"/>
      </w:pPr>
    </w:lvl>
    <w:lvl w:ilvl="7" w:tplc="7F48672A">
      <w:start w:val="1"/>
      <w:numFmt w:val="bullet"/>
      <w:lvlText w:val="●"/>
      <w:lvlJc w:val="left"/>
      <w:pPr>
        <w:ind w:left="5760" w:hanging="360"/>
      </w:pPr>
    </w:lvl>
    <w:lvl w:ilvl="8" w:tplc="502AB8F8">
      <w:start w:val="1"/>
      <w:numFmt w:val="bullet"/>
      <w:lvlText w:val="●"/>
      <w:lvlJc w:val="left"/>
      <w:pPr>
        <w:ind w:left="6480" w:hanging="360"/>
      </w:pPr>
    </w:lvl>
  </w:abstractNum>
  <w:num w:numId="1" w16cid:durableId="1907298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47"/>
    <w:rsid w:val="002D7647"/>
    <w:rsid w:val="00800B5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DFAC"/>
  <w15:docId w15:val="{8944F3B6-FE4A-4770-B9E4-87C9ED7D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9455</Characters>
  <Application>Microsoft Office Word</Application>
  <DocSecurity>0</DocSecurity>
  <Lines>78</Lines>
  <Paragraphs>22</Paragraphs>
  <ScaleCrop>false</ScaleCrop>
  <Company>BC Healthcare</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Jolaei, Soudabeh [FH]</cp:lastModifiedBy>
  <cp:revision>2</cp:revision>
  <dcterms:created xsi:type="dcterms:W3CDTF">2024-01-23T23:50:00Z</dcterms:created>
  <dcterms:modified xsi:type="dcterms:W3CDTF">2024-01-23T23:51:00Z</dcterms:modified>
</cp:coreProperties>
</file>