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33" w:rsidRPr="007737CB" w:rsidRDefault="004A0A27" w:rsidP="002C313E">
      <w:pPr>
        <w:ind w:left="21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737CB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="000B6533" w:rsidRPr="007737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 xml:space="preserve">Dear </w:t>
      </w:r>
      <w:r w:rsidR="004A0A27" w:rsidRPr="007737CB">
        <w:rPr>
          <w:rFonts w:asciiTheme="minorHAnsi" w:hAnsiTheme="minorHAnsi" w:cstheme="minorHAnsi"/>
          <w:sz w:val="22"/>
          <w:szCs w:val="22"/>
          <w:highlight w:val="yellow"/>
        </w:rPr>
        <w:t>[SITE NAME]</w:t>
      </w:r>
      <w:r w:rsidRPr="007737CB">
        <w:rPr>
          <w:rFonts w:asciiTheme="minorHAnsi" w:hAnsiTheme="minorHAnsi" w:cstheme="minorHAnsi"/>
          <w:sz w:val="22"/>
          <w:szCs w:val="22"/>
        </w:rPr>
        <w:t xml:space="preserve"> Resident Families, 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0B6533" w:rsidP="000B6533">
      <w:pPr>
        <w:tabs>
          <w:tab w:val="left" w:pos="5832"/>
        </w:tabs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softHyphen/>
      </w:r>
      <w:r w:rsidRPr="007737CB">
        <w:rPr>
          <w:rFonts w:asciiTheme="minorHAnsi" w:hAnsiTheme="minorHAnsi" w:cstheme="minorHAnsi"/>
          <w:sz w:val="22"/>
          <w:szCs w:val="22"/>
        </w:rPr>
        <w:softHyphen/>
        <w:t xml:space="preserve">In response to the heat wave impacting our region, we </w:t>
      </w:r>
      <w:r w:rsidR="005E00F0" w:rsidRPr="007737CB">
        <w:rPr>
          <w:rFonts w:asciiTheme="minorHAnsi" w:hAnsiTheme="minorHAnsi" w:cstheme="minorHAnsi"/>
          <w:sz w:val="22"/>
          <w:szCs w:val="22"/>
        </w:rPr>
        <w:t>are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 shar</w:t>
      </w:r>
      <w:r w:rsidR="005E00F0" w:rsidRPr="007737CB">
        <w:rPr>
          <w:rFonts w:asciiTheme="minorHAnsi" w:hAnsiTheme="minorHAnsi" w:cstheme="minorHAnsi"/>
          <w:sz w:val="22"/>
          <w:szCs w:val="22"/>
        </w:rPr>
        <w:t>ing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 </w:t>
      </w:r>
      <w:r w:rsidR="005E00F0" w:rsidRPr="007737CB">
        <w:rPr>
          <w:rFonts w:asciiTheme="minorHAnsi" w:hAnsiTheme="minorHAnsi" w:cstheme="minorHAnsi"/>
          <w:sz w:val="22"/>
          <w:szCs w:val="22"/>
        </w:rPr>
        <w:t xml:space="preserve">with you 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the steps we </w:t>
      </w:r>
      <w:r w:rsidR="005E00F0" w:rsidRPr="007737CB">
        <w:rPr>
          <w:rFonts w:asciiTheme="minorHAnsi" w:hAnsiTheme="minorHAnsi" w:cstheme="minorHAnsi"/>
          <w:sz w:val="22"/>
          <w:szCs w:val="22"/>
        </w:rPr>
        <w:t>are taking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 to </w:t>
      </w:r>
      <w:r w:rsidRPr="007737CB">
        <w:rPr>
          <w:rFonts w:asciiTheme="minorHAnsi" w:hAnsiTheme="minorHAnsi" w:cstheme="minorHAnsi"/>
          <w:sz w:val="22"/>
          <w:szCs w:val="22"/>
        </w:rPr>
        <w:t xml:space="preserve">ensure the health and safety of our residents. </w:t>
      </w:r>
    </w:p>
    <w:p w:rsidR="000B6533" w:rsidRPr="007737CB" w:rsidRDefault="000B6533" w:rsidP="000B6533">
      <w:pPr>
        <w:tabs>
          <w:tab w:val="left" w:pos="5832"/>
        </w:tabs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4A0A27" w:rsidP="000B6533">
      <w:p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  <w:highlight w:val="yellow"/>
        </w:rPr>
        <w:t>[SITE NAME]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 </w:t>
      </w:r>
      <w:r w:rsidR="005E00F0" w:rsidRPr="007737CB">
        <w:rPr>
          <w:rFonts w:asciiTheme="minorHAnsi" w:hAnsiTheme="minorHAnsi" w:cstheme="minorHAnsi"/>
          <w:sz w:val="22"/>
          <w:szCs w:val="22"/>
        </w:rPr>
        <w:t xml:space="preserve">has </w:t>
      </w:r>
      <w:r w:rsidR="002C313E" w:rsidRPr="007737CB">
        <w:rPr>
          <w:rFonts w:asciiTheme="minorHAnsi" w:hAnsiTheme="minorHAnsi" w:cstheme="minorHAnsi"/>
          <w:sz w:val="22"/>
          <w:szCs w:val="22"/>
        </w:rPr>
        <w:t>developed a comprehensive heat plan to guide us in planning, preparing</w:t>
      </w:r>
      <w:r w:rsidR="004C7884" w:rsidRPr="007737CB">
        <w:rPr>
          <w:rFonts w:asciiTheme="minorHAnsi" w:hAnsiTheme="minorHAnsi" w:cstheme="minorHAnsi"/>
          <w:sz w:val="22"/>
          <w:szCs w:val="22"/>
        </w:rPr>
        <w:t xml:space="preserve"> and 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responding </w:t>
      </w:r>
      <w:r w:rsidR="005E00F0" w:rsidRPr="007737CB">
        <w:rPr>
          <w:rFonts w:asciiTheme="minorHAnsi" w:hAnsiTheme="minorHAnsi" w:cstheme="minorHAnsi"/>
          <w:sz w:val="22"/>
          <w:szCs w:val="22"/>
        </w:rPr>
        <w:t>to summer heat events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. </w:t>
      </w:r>
      <w:r w:rsidR="000B6533" w:rsidRPr="007737CB">
        <w:rPr>
          <w:rFonts w:asciiTheme="minorHAnsi" w:hAnsiTheme="minorHAnsi" w:cstheme="minorHAnsi"/>
          <w:sz w:val="22"/>
          <w:szCs w:val="22"/>
        </w:rPr>
        <w:t xml:space="preserve">As such, we are 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implementing various </w:t>
      </w:r>
      <w:r w:rsidR="000B6533" w:rsidRPr="007737CB">
        <w:rPr>
          <w:rFonts w:asciiTheme="minorHAnsi" w:hAnsiTheme="minorHAnsi" w:cstheme="minorHAnsi"/>
          <w:sz w:val="22"/>
          <w:szCs w:val="22"/>
        </w:rPr>
        <w:t xml:space="preserve">heat </w:t>
      </w:r>
      <w:r w:rsidRPr="007737CB">
        <w:rPr>
          <w:rFonts w:asciiTheme="minorHAnsi" w:hAnsiTheme="minorHAnsi" w:cstheme="minorHAnsi"/>
          <w:sz w:val="22"/>
          <w:szCs w:val="22"/>
        </w:rPr>
        <w:t xml:space="preserve">reduction </w:t>
      </w:r>
      <w:r w:rsidR="000B6533" w:rsidRPr="007737CB">
        <w:rPr>
          <w:rFonts w:asciiTheme="minorHAnsi" w:hAnsiTheme="minorHAnsi" w:cstheme="minorHAnsi"/>
          <w:sz w:val="22"/>
          <w:szCs w:val="22"/>
        </w:rPr>
        <w:t>strategies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 to ensure</w:t>
      </w:r>
      <w:r w:rsidR="005E00F0" w:rsidRPr="007737CB">
        <w:rPr>
          <w:rFonts w:asciiTheme="minorHAnsi" w:hAnsiTheme="minorHAnsi" w:cstheme="minorHAnsi"/>
          <w:sz w:val="22"/>
          <w:szCs w:val="22"/>
        </w:rPr>
        <w:t xml:space="preserve"> continued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 resident and staff health and well</w:t>
      </w:r>
      <w:r w:rsidR="005E00F0" w:rsidRPr="007737CB">
        <w:rPr>
          <w:rFonts w:asciiTheme="minorHAnsi" w:hAnsiTheme="minorHAnsi" w:cstheme="minorHAnsi"/>
          <w:sz w:val="22"/>
          <w:szCs w:val="22"/>
        </w:rPr>
        <w:t>-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being. </w:t>
      </w:r>
      <w:r w:rsidR="005E00F0" w:rsidRPr="007737CB">
        <w:rPr>
          <w:rFonts w:asciiTheme="minorHAnsi" w:hAnsiTheme="minorHAnsi" w:cstheme="minorHAnsi"/>
          <w:sz w:val="22"/>
          <w:szCs w:val="22"/>
        </w:rPr>
        <w:t xml:space="preserve">This includes 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taking </w:t>
      </w:r>
      <w:r w:rsidR="005E00F0" w:rsidRPr="007737CB">
        <w:rPr>
          <w:rFonts w:asciiTheme="minorHAnsi" w:hAnsiTheme="minorHAnsi" w:cstheme="minorHAnsi"/>
          <w:sz w:val="22"/>
          <w:szCs w:val="22"/>
        </w:rPr>
        <w:t xml:space="preserve">daily </w:t>
      </w:r>
      <w:r w:rsidR="002C313E" w:rsidRPr="007737CB">
        <w:rPr>
          <w:rFonts w:asciiTheme="minorHAnsi" w:hAnsiTheme="minorHAnsi" w:cstheme="minorHAnsi"/>
          <w:sz w:val="22"/>
          <w:szCs w:val="22"/>
        </w:rPr>
        <w:t xml:space="preserve">room temperatures throughout the care home to ensure that the temperature within the home is within normal limits and to identify if additional action is required.  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 xml:space="preserve">To protect our residents/tenants, we are proactively monitoring them for signs of heat-related </w:t>
      </w:r>
      <w:r w:rsidR="004C7884" w:rsidRPr="007737CB">
        <w:rPr>
          <w:rFonts w:asciiTheme="minorHAnsi" w:hAnsiTheme="minorHAnsi" w:cstheme="minorHAnsi"/>
          <w:sz w:val="22"/>
          <w:szCs w:val="22"/>
        </w:rPr>
        <w:t xml:space="preserve">illness </w:t>
      </w:r>
      <w:r w:rsidRPr="007737CB">
        <w:rPr>
          <w:rFonts w:asciiTheme="minorHAnsi" w:hAnsiTheme="minorHAnsi" w:cstheme="minorHAnsi"/>
          <w:sz w:val="22"/>
          <w:szCs w:val="22"/>
        </w:rPr>
        <w:t xml:space="preserve">in the following ways:  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2C313E" w:rsidP="000B6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Increasing hydration for residents;</w:t>
      </w:r>
    </w:p>
    <w:p w:rsidR="002C313E" w:rsidRPr="007737CB" w:rsidRDefault="000B6533" w:rsidP="000B6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Closing blinds</w:t>
      </w:r>
      <w:r w:rsidR="002C313E" w:rsidRPr="007737CB">
        <w:rPr>
          <w:rFonts w:asciiTheme="minorHAnsi" w:hAnsiTheme="minorHAnsi" w:cstheme="minorHAnsi"/>
          <w:sz w:val="22"/>
          <w:szCs w:val="22"/>
        </w:rPr>
        <w:t>, curtains</w:t>
      </w:r>
      <w:r w:rsidRPr="007737CB">
        <w:rPr>
          <w:rFonts w:asciiTheme="minorHAnsi" w:hAnsiTheme="minorHAnsi" w:cstheme="minorHAnsi"/>
          <w:sz w:val="22"/>
          <w:szCs w:val="22"/>
        </w:rPr>
        <w:t xml:space="preserve"> </w:t>
      </w:r>
      <w:r w:rsidR="002C313E" w:rsidRPr="007737CB">
        <w:rPr>
          <w:rFonts w:asciiTheme="minorHAnsi" w:hAnsiTheme="minorHAnsi" w:cstheme="minorHAnsi"/>
          <w:sz w:val="22"/>
          <w:szCs w:val="22"/>
        </w:rPr>
        <w:t>and windows as appropriate;</w:t>
      </w:r>
    </w:p>
    <w:p w:rsidR="000B6533" w:rsidRPr="007737CB" w:rsidRDefault="000B6533" w:rsidP="000B6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Modifying recreational activities and menus</w:t>
      </w:r>
    </w:p>
    <w:p w:rsidR="002C313E" w:rsidRPr="007737CB" w:rsidRDefault="002C313E" w:rsidP="004C78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Encouraging the use of appropriate clothing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If</w:t>
      </w:r>
      <w:r w:rsidR="004C7884" w:rsidRPr="007737CB">
        <w:rPr>
          <w:rFonts w:asciiTheme="minorHAnsi" w:hAnsiTheme="minorHAnsi" w:cstheme="minorHAnsi"/>
          <w:sz w:val="22"/>
          <w:szCs w:val="22"/>
        </w:rPr>
        <w:t>, during a visit or phone call,</w:t>
      </w:r>
      <w:r w:rsidR="005E00F0" w:rsidRPr="007737CB">
        <w:rPr>
          <w:rFonts w:asciiTheme="minorHAnsi" w:hAnsiTheme="minorHAnsi" w:cstheme="minorHAnsi"/>
          <w:sz w:val="22"/>
          <w:szCs w:val="22"/>
        </w:rPr>
        <w:t xml:space="preserve"> </w:t>
      </w:r>
      <w:r w:rsidRPr="007737CB">
        <w:rPr>
          <w:rFonts w:asciiTheme="minorHAnsi" w:hAnsiTheme="minorHAnsi" w:cstheme="minorHAnsi"/>
          <w:sz w:val="22"/>
          <w:szCs w:val="22"/>
        </w:rPr>
        <w:t>you notic</w:t>
      </w:r>
      <w:r w:rsidR="004C7884" w:rsidRPr="007737CB">
        <w:rPr>
          <w:rFonts w:asciiTheme="minorHAnsi" w:hAnsiTheme="minorHAnsi" w:cstheme="minorHAnsi"/>
          <w:sz w:val="22"/>
          <w:szCs w:val="22"/>
        </w:rPr>
        <w:t>e</w:t>
      </w:r>
      <w:r w:rsidRPr="007737CB">
        <w:rPr>
          <w:rFonts w:asciiTheme="minorHAnsi" w:hAnsiTheme="minorHAnsi" w:cstheme="minorHAnsi"/>
          <w:sz w:val="22"/>
          <w:szCs w:val="22"/>
        </w:rPr>
        <w:t xml:space="preserve"> </w:t>
      </w:r>
      <w:r w:rsidR="004C7884" w:rsidRPr="007737CB">
        <w:rPr>
          <w:rFonts w:asciiTheme="minorHAnsi" w:hAnsiTheme="minorHAnsi" w:cstheme="minorHAnsi"/>
          <w:sz w:val="22"/>
          <w:szCs w:val="22"/>
        </w:rPr>
        <w:t xml:space="preserve">any </w:t>
      </w:r>
      <w:r w:rsidRPr="007737CB">
        <w:rPr>
          <w:rFonts w:asciiTheme="minorHAnsi" w:hAnsiTheme="minorHAnsi" w:cstheme="minorHAnsi"/>
          <w:sz w:val="22"/>
          <w:szCs w:val="22"/>
        </w:rPr>
        <w:t xml:space="preserve">signs/symptoms of heat-related illness (please see attached poster) please inform </w:t>
      </w:r>
      <w:r w:rsidR="004A0A27" w:rsidRPr="007737CB">
        <w:rPr>
          <w:rFonts w:asciiTheme="minorHAnsi" w:hAnsiTheme="minorHAnsi" w:cstheme="minorHAnsi"/>
          <w:sz w:val="22"/>
          <w:szCs w:val="22"/>
          <w:highlight w:val="yellow"/>
        </w:rPr>
        <w:t>[NAME]</w:t>
      </w:r>
      <w:r w:rsidR="004A0A27" w:rsidRPr="007737CB">
        <w:rPr>
          <w:rFonts w:asciiTheme="minorHAnsi" w:hAnsiTheme="minorHAnsi" w:cstheme="minorHAnsi"/>
          <w:sz w:val="22"/>
          <w:szCs w:val="22"/>
        </w:rPr>
        <w:t xml:space="preserve"> </w:t>
      </w:r>
      <w:r w:rsidR="005E00F0" w:rsidRPr="007737CB">
        <w:rPr>
          <w:rFonts w:asciiTheme="minorHAnsi" w:hAnsiTheme="minorHAnsi" w:cstheme="minorHAnsi"/>
          <w:sz w:val="22"/>
          <w:szCs w:val="22"/>
        </w:rPr>
        <w:t>at [</w:t>
      </w:r>
      <w:r w:rsidR="005E00F0" w:rsidRPr="007737CB">
        <w:rPr>
          <w:rFonts w:asciiTheme="minorHAnsi" w:hAnsiTheme="minorHAnsi" w:cstheme="minorHAnsi"/>
          <w:sz w:val="22"/>
          <w:szCs w:val="22"/>
          <w:highlight w:val="yellow"/>
        </w:rPr>
        <w:t>NUMBER</w:t>
      </w:r>
      <w:r w:rsidR="005E00F0" w:rsidRPr="007737CB">
        <w:rPr>
          <w:rFonts w:asciiTheme="minorHAnsi" w:hAnsiTheme="minorHAnsi" w:cstheme="minorHAnsi"/>
          <w:sz w:val="22"/>
          <w:szCs w:val="22"/>
        </w:rPr>
        <w:t>]</w:t>
      </w:r>
      <w:r w:rsidRPr="007737CB">
        <w:rPr>
          <w:rFonts w:asciiTheme="minorHAnsi" w:hAnsiTheme="minorHAnsi" w:cstheme="minorHAnsi"/>
          <w:sz w:val="22"/>
          <w:szCs w:val="22"/>
        </w:rPr>
        <w:t>.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Sincerely,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Name</w:t>
      </w:r>
    </w:p>
    <w:p w:rsidR="000B6533" w:rsidRPr="007737CB" w:rsidRDefault="000B6533" w:rsidP="000B6533">
      <w:pPr>
        <w:rPr>
          <w:rFonts w:asciiTheme="minorHAnsi" w:hAnsiTheme="minorHAnsi" w:cstheme="minorHAnsi"/>
          <w:sz w:val="22"/>
          <w:szCs w:val="22"/>
        </w:rPr>
      </w:pPr>
      <w:r w:rsidRPr="007737CB">
        <w:rPr>
          <w:rFonts w:asciiTheme="minorHAnsi" w:hAnsiTheme="minorHAnsi" w:cstheme="minorHAnsi"/>
          <w:sz w:val="22"/>
          <w:szCs w:val="22"/>
        </w:rPr>
        <w:t>Title</w:t>
      </w:r>
      <w:r w:rsidRPr="007737CB">
        <w:rPr>
          <w:rFonts w:asciiTheme="minorHAnsi" w:hAnsiTheme="minorHAnsi" w:cstheme="minorHAnsi"/>
          <w:sz w:val="22"/>
          <w:szCs w:val="22"/>
        </w:rPr>
        <w:tab/>
      </w:r>
    </w:p>
    <w:p w:rsidR="000B6533" w:rsidRPr="007737CB" w:rsidRDefault="000B6533" w:rsidP="000B6533">
      <w:pPr>
        <w:rPr>
          <w:rFonts w:asciiTheme="minorHAnsi" w:hAnsiTheme="minorHAnsi" w:cstheme="minorHAnsi"/>
        </w:rPr>
      </w:pPr>
    </w:p>
    <w:p w:rsidR="008D74D1" w:rsidRPr="007737CB" w:rsidRDefault="000B6533" w:rsidP="000B6533">
      <w:pPr>
        <w:rPr>
          <w:rFonts w:asciiTheme="minorHAnsi" w:hAnsiTheme="minorHAnsi" w:cstheme="minorHAnsi"/>
          <w:sz w:val="22"/>
        </w:rPr>
      </w:pPr>
      <w:r w:rsidRPr="007737CB">
        <w:rPr>
          <w:rFonts w:asciiTheme="minorHAnsi" w:hAnsiTheme="minorHAnsi" w:cstheme="minorHAnsi"/>
          <w:sz w:val="22"/>
        </w:rPr>
        <w:t>(Attachment Extreme Heat Poster)</w:t>
      </w:r>
      <w:r w:rsidR="00196C0E" w:rsidRPr="007737CB">
        <w:rPr>
          <w:rFonts w:asciiTheme="minorHAnsi" w:hAnsiTheme="minorHAnsi" w:cstheme="minorHAnsi"/>
          <w:sz w:val="22"/>
        </w:rPr>
        <w:tab/>
      </w:r>
      <w:bookmarkEnd w:id="0"/>
    </w:p>
    <w:sectPr w:rsidR="008D74D1" w:rsidRPr="007737CB">
      <w:headerReference w:type="default" r:id="rId10"/>
      <w:footerReference w:type="default" r:id="rId11"/>
      <w:type w:val="continuous"/>
      <w:pgSz w:w="12240" w:h="15840"/>
      <w:pgMar w:top="3456" w:right="1800" w:bottom="1728" w:left="126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65" w:rsidRDefault="00017B65">
      <w:r>
        <w:separator/>
      </w:r>
    </w:p>
  </w:endnote>
  <w:endnote w:type="continuationSeparator" w:id="0">
    <w:p w:rsidR="00017B65" w:rsidRDefault="0001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D1" w:rsidRPr="00C46161" w:rsidRDefault="00125086">
    <w:pPr>
      <w:pStyle w:val="Footer"/>
      <w:tabs>
        <w:tab w:val="clear" w:pos="4320"/>
        <w:tab w:val="clear" w:pos="8640"/>
        <w:tab w:val="left" w:pos="3420"/>
        <w:tab w:val="left" w:pos="6840"/>
      </w:tabs>
      <w:spacing w:line="240" w:lineRule="exact"/>
      <w:rPr>
        <w:rFonts w:ascii="Arial" w:hAnsi="Arial" w:cs="Arial"/>
        <w:color w:val="005ED1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0" locked="0" layoutInCell="1" allowOverlap="1" wp14:anchorId="35FD80E1" wp14:editId="59460596">
          <wp:simplePos x="0" y="0"/>
          <wp:positionH relativeFrom="margin">
            <wp:posOffset>4838700</wp:posOffset>
          </wp:positionH>
          <wp:positionV relativeFrom="margin">
            <wp:posOffset>6739890</wp:posOffset>
          </wp:positionV>
          <wp:extent cx="1492250" cy="8178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hahira\AppData\Local\Microsoft\Windows\INetCache\Content.Word\bc2020-englis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C0E">
      <w:rPr>
        <w:noProof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65" w:rsidRDefault="00017B65">
      <w:r>
        <w:separator/>
      </w:r>
    </w:p>
  </w:footnote>
  <w:footnote w:type="continuationSeparator" w:id="0">
    <w:p w:rsidR="00017B65" w:rsidRDefault="0001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D1" w:rsidRPr="00C46161" w:rsidRDefault="0005554B" w:rsidP="00C46161">
    <w:pPr>
      <w:pStyle w:val="Header"/>
      <w:tabs>
        <w:tab w:val="clear" w:pos="4320"/>
        <w:tab w:val="clear" w:pos="8640"/>
        <w:tab w:val="left" w:pos="2713"/>
      </w:tabs>
      <w:rPr>
        <w:rFonts w:ascii="Arial" w:hAnsi="Arial" w:cs="Arial"/>
      </w:rPr>
    </w:pPr>
    <w:r w:rsidRPr="00C46161">
      <w:rPr>
        <w:rFonts w:ascii="Arial" w:hAnsi="Arial" w:cs="Arial"/>
        <w:noProof/>
        <w:lang w:val="en-CA" w:eastAsia="en-CA"/>
      </w:rPr>
      <w:drawing>
        <wp:inline distT="0" distB="0" distL="0" distR="0" wp14:anchorId="3110EFB4" wp14:editId="71C88E06">
          <wp:extent cx="946800" cy="1324800"/>
          <wp:effectExtent l="0" t="0" r="5715" b="8890"/>
          <wp:docPr id="5" name="Picture 5" descr="http://fhpulse/corporate_services/communications_and_public_affairs/written_materials/Corporate%20Logos/Square%20-%20jpeg/RGB/FHSig-slog-sq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fhpulse/corporate_services/communications_and_public_affairs/written_materials/Corporate%20Logos/Square%20-%20jpeg/RGB/FHSig-slog-sq-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161" w:rsidRPr="00C4616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EF2"/>
    <w:multiLevelType w:val="hybridMultilevel"/>
    <w:tmpl w:val="1C0C46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DayNDI0NTUxNDRV0lEKTi0uzszPAykwrAUAdEF/vCwAAAA="/>
  </w:docVars>
  <w:rsids>
    <w:rsidRoot w:val="000B6533"/>
    <w:rsid w:val="00017B65"/>
    <w:rsid w:val="000546A6"/>
    <w:rsid w:val="0005554B"/>
    <w:rsid w:val="000B0E00"/>
    <w:rsid w:val="000B6533"/>
    <w:rsid w:val="00125086"/>
    <w:rsid w:val="00147E0C"/>
    <w:rsid w:val="00196C0E"/>
    <w:rsid w:val="001C6EAB"/>
    <w:rsid w:val="001E0FEF"/>
    <w:rsid w:val="002A0D1F"/>
    <w:rsid w:val="002C313E"/>
    <w:rsid w:val="002E3FC9"/>
    <w:rsid w:val="00347E7E"/>
    <w:rsid w:val="003F5DD1"/>
    <w:rsid w:val="00403B69"/>
    <w:rsid w:val="00483C53"/>
    <w:rsid w:val="004A0A27"/>
    <w:rsid w:val="004C7884"/>
    <w:rsid w:val="00557FA3"/>
    <w:rsid w:val="00561552"/>
    <w:rsid w:val="005E00F0"/>
    <w:rsid w:val="005F75D5"/>
    <w:rsid w:val="006D6978"/>
    <w:rsid w:val="007737CB"/>
    <w:rsid w:val="007C3690"/>
    <w:rsid w:val="007D13EB"/>
    <w:rsid w:val="007D3E14"/>
    <w:rsid w:val="007F7844"/>
    <w:rsid w:val="00887A6D"/>
    <w:rsid w:val="008D74D1"/>
    <w:rsid w:val="009A394F"/>
    <w:rsid w:val="00A96671"/>
    <w:rsid w:val="00AE3C42"/>
    <w:rsid w:val="00B41ED3"/>
    <w:rsid w:val="00C0794B"/>
    <w:rsid w:val="00C2272C"/>
    <w:rsid w:val="00C46161"/>
    <w:rsid w:val="00C909E8"/>
    <w:rsid w:val="00D63036"/>
    <w:rsid w:val="00DB3A02"/>
    <w:rsid w:val="00F6526C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BD4FAB-40FE-41E1-B292-DBA4472F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33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96"/>
    </w:rPr>
  </w:style>
  <w:style w:type="paragraph" w:styleId="Heading3">
    <w:name w:val="heading 3"/>
    <w:basedOn w:val="Normal"/>
    <w:next w:val="Normal"/>
    <w:qFormat/>
    <w:pPr>
      <w:keepNext/>
      <w:tabs>
        <w:tab w:val="left" w:pos="5980"/>
      </w:tabs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52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66"/>
      <w:ind w:left="-90"/>
      <w:outlineLvl w:val="4"/>
    </w:pPr>
    <w:rPr>
      <w:rFonts w:ascii="Tahoma" w:hAnsi="Tahoma"/>
      <w:b/>
      <w:sz w:val="6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177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468" w:y="573"/>
      <w:outlineLvl w:val="6"/>
    </w:pPr>
    <w:rPr>
      <w:rFonts w:ascii="Tahoma" w:hAnsi="Tahoma"/>
      <w:spacing w:val="1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A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B6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0F0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0F0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serhealth.org\dfs\FHA%20Share\Communications\Word%20Template%20Project\templates\Letterhead\Letterhead%20with%20BC%20Top%20Employer%20logo%20-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D285-C9DB-4CDA-9D16-A0EE3DD6B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0D1BE-C210-4580-A1E0-41E3D2581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673E2-8584-4846-AA95-06F47917E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BC Top Employer logo - Colour</Template>
  <TotalTime>13</TotalTime>
  <Pages>1</Pages>
  <Words>172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Malahat Group International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Woznow, Vanessa</dc:creator>
  <cp:lastModifiedBy>Chan, Jessica [PHSA]</cp:lastModifiedBy>
  <cp:revision>4</cp:revision>
  <cp:lastPrinted>2004-03-25T23:02:00Z</cp:lastPrinted>
  <dcterms:created xsi:type="dcterms:W3CDTF">2022-05-20T20:36:00Z</dcterms:created>
  <dcterms:modified xsi:type="dcterms:W3CDTF">2022-06-22T20:38:00Z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