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10" w:type="dxa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5"/>
        <w:gridCol w:w="4685"/>
      </w:tblGrid>
      <w:tr w:rsidR="00957C47" w:rsidTr="00957C47">
        <w:tc>
          <w:tcPr>
            <w:tcW w:w="10710" w:type="dxa"/>
            <w:gridSpan w:val="2"/>
            <w:tcMar>
              <w:left w:w="0" w:type="dxa"/>
              <w:right w:w="0" w:type="dxa"/>
            </w:tcMar>
          </w:tcPr>
          <w:p w:rsidR="00957C47" w:rsidRPr="00960BA0" w:rsidRDefault="00957C47" w:rsidP="00E142F8">
            <w:pPr>
              <w:pStyle w:val="ActionforManagers"/>
              <w:rPr>
                <w:szCs w:val="24"/>
              </w:rPr>
            </w:pPr>
          </w:p>
        </w:tc>
      </w:tr>
      <w:tr w:rsidR="00CC58DF" w:rsidTr="00434409">
        <w:trPr>
          <w:trHeight w:val="855"/>
        </w:trPr>
        <w:tc>
          <w:tcPr>
            <w:tcW w:w="6025" w:type="dxa"/>
            <w:shd w:val="clear" w:color="auto" w:fill="005293" w:themeFill="text2"/>
            <w:tcMar>
              <w:left w:w="0" w:type="dxa"/>
              <w:right w:w="0" w:type="dxa"/>
            </w:tcMar>
            <w:vAlign w:val="center"/>
          </w:tcPr>
          <w:p w:rsidR="00CC58DF" w:rsidRPr="00397312" w:rsidRDefault="00CC58DF" w:rsidP="00D62A05">
            <w:pPr>
              <w:pStyle w:val="HeadingNoticeType"/>
              <w:ind w:firstLine="175"/>
              <w:rPr>
                <w:bCs/>
              </w:rPr>
            </w:pPr>
            <w:r w:rsidRPr="00397312">
              <w:t>Keeping You Informed</w:t>
            </w:r>
          </w:p>
        </w:tc>
        <w:tc>
          <w:tcPr>
            <w:tcW w:w="4685" w:type="dxa"/>
            <w:shd w:val="clear" w:color="auto" w:fill="005293" w:themeFill="text2"/>
            <w:vAlign w:val="center"/>
          </w:tcPr>
          <w:p w:rsidR="00775794" w:rsidRPr="00CC58DF" w:rsidRDefault="000D16B5" w:rsidP="00775794">
            <w:pPr>
              <w:pStyle w:val="Date1"/>
              <w:spacing w:after="0"/>
              <w:ind w:firstLine="173"/>
              <w:rPr>
                <w:noProof/>
                <w:sz w:val="36"/>
                <w:szCs w:val="36"/>
                <w:lang w:val="en-CA" w:eastAsia="zh-CN" w:bidi="pa-IN"/>
              </w:rPr>
            </w:pPr>
            <w:r w:rsidRPr="00ED5841">
              <w:rPr>
                <w:b/>
                <w:noProof/>
                <w:color w:val="FFFFFF" w:themeColor="background1"/>
                <w:sz w:val="24"/>
                <w:szCs w:val="24"/>
                <w:lang w:val="en-CA" w:eastAsia="en-CA"/>
              </w:rPr>
              <w:t>[Enter Hospital Name]</w:t>
            </w:r>
          </w:p>
        </w:tc>
      </w:tr>
      <w:tr w:rsidR="00CC58DF" w:rsidRPr="00CC58DF" w:rsidTr="001D329E">
        <w:trPr>
          <w:trHeight w:val="315"/>
        </w:trPr>
        <w:tc>
          <w:tcPr>
            <w:tcW w:w="10710" w:type="dxa"/>
            <w:gridSpan w:val="2"/>
            <w:tcMar>
              <w:left w:w="0" w:type="dxa"/>
              <w:right w:w="0" w:type="dxa"/>
            </w:tcMar>
            <w:vAlign w:val="bottom"/>
          </w:tcPr>
          <w:p w:rsidR="00CC58DF" w:rsidRPr="00CC58DF" w:rsidRDefault="004A5DF8" w:rsidP="001D329E">
            <w:pPr>
              <w:pStyle w:val="Date1"/>
              <w:spacing w:after="0"/>
              <w:jc w:val="center"/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val="en-CA" w:eastAsia="en-CA"/>
              </w:rPr>
              <w:drawing>
                <wp:inline distT="0" distB="0" distL="0" distR="0" wp14:anchorId="3F2F444E" wp14:editId="135C2C6C">
                  <wp:extent cx="6766560" cy="1424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H Line new secondary colours-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" r="2091"/>
                          <a:stretch/>
                        </pic:blipFill>
                        <pic:spPr bwMode="auto">
                          <a:xfrm>
                            <a:off x="0" y="0"/>
                            <a:ext cx="6766560" cy="14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47" w:rsidTr="00957C47">
        <w:trPr>
          <w:trHeight w:val="315"/>
        </w:trPr>
        <w:tc>
          <w:tcPr>
            <w:tcW w:w="10710" w:type="dxa"/>
            <w:gridSpan w:val="2"/>
            <w:tcMar>
              <w:left w:w="0" w:type="dxa"/>
              <w:right w:w="0" w:type="dxa"/>
            </w:tcMar>
          </w:tcPr>
          <w:p w:rsidR="00957C47" w:rsidRPr="00783EE0" w:rsidRDefault="00585EBE" w:rsidP="00F150AF">
            <w:pPr>
              <w:pStyle w:val="Date1"/>
              <w:jc w:val="center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100965</wp:posOffset>
                  </wp:positionV>
                  <wp:extent cx="6531429" cy="1524000"/>
                  <wp:effectExtent l="0" t="0" r="317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429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3EE0" w:rsidTr="00397312">
        <w:trPr>
          <w:trHeight w:val="810"/>
        </w:trPr>
        <w:tc>
          <w:tcPr>
            <w:tcW w:w="10710" w:type="dxa"/>
            <w:gridSpan w:val="2"/>
            <w:tcMar>
              <w:left w:w="0" w:type="dxa"/>
              <w:right w:w="0" w:type="dxa"/>
            </w:tcMar>
            <w:vAlign w:val="center"/>
          </w:tcPr>
          <w:p w:rsidR="007C588F" w:rsidRPr="007C588F" w:rsidRDefault="007C588F" w:rsidP="00F150AF">
            <w:pPr>
              <w:pStyle w:val="Title1"/>
              <w:jc w:val="left"/>
              <w:rPr>
                <w:sz w:val="24"/>
                <w:szCs w:val="24"/>
              </w:rPr>
            </w:pPr>
          </w:p>
        </w:tc>
      </w:tr>
      <w:tr w:rsidR="00783EE0" w:rsidTr="00397312">
        <w:trPr>
          <w:trHeight w:val="11790"/>
        </w:trPr>
        <w:tc>
          <w:tcPr>
            <w:tcW w:w="10710" w:type="dxa"/>
            <w:gridSpan w:val="2"/>
            <w:tcMar>
              <w:left w:w="0" w:type="dxa"/>
              <w:right w:w="0" w:type="dxa"/>
            </w:tcMar>
          </w:tcPr>
          <w:p w:rsidR="00F150AF" w:rsidRDefault="00F150AF" w:rsidP="001400B3">
            <w:pPr>
              <w:pStyle w:val="Bullet1"/>
              <w:numPr>
                <w:ilvl w:val="0"/>
                <w:numId w:val="0"/>
              </w:numPr>
              <w:rPr>
                <w:rStyle w:val="OrangeSubHead2Char"/>
              </w:rPr>
            </w:pPr>
          </w:p>
          <w:p w:rsidR="00F150AF" w:rsidRDefault="00F150AF" w:rsidP="001400B3">
            <w:pPr>
              <w:pStyle w:val="Bullet1"/>
              <w:numPr>
                <w:ilvl w:val="0"/>
                <w:numId w:val="0"/>
              </w:numPr>
              <w:rPr>
                <w:rStyle w:val="OrangeSubHead2Char"/>
              </w:rPr>
            </w:pPr>
          </w:p>
          <w:p w:rsidR="00F150AF" w:rsidRDefault="00F150AF" w:rsidP="001400B3">
            <w:pPr>
              <w:pStyle w:val="Bullet1"/>
              <w:numPr>
                <w:ilvl w:val="0"/>
                <w:numId w:val="0"/>
              </w:numPr>
              <w:rPr>
                <w:rStyle w:val="OrangeSubHead2Char"/>
              </w:rPr>
            </w:pPr>
          </w:p>
          <w:p w:rsidR="00F150AF" w:rsidRDefault="00F150AF" w:rsidP="001400B3">
            <w:pPr>
              <w:pStyle w:val="Bullet1"/>
              <w:numPr>
                <w:ilvl w:val="0"/>
                <w:numId w:val="0"/>
              </w:numPr>
              <w:rPr>
                <w:rStyle w:val="OrangeSubHead2Char"/>
              </w:rPr>
            </w:pPr>
          </w:p>
          <w:p w:rsidR="00957C47" w:rsidRPr="00487EB7" w:rsidRDefault="00E478F4" w:rsidP="001400B3">
            <w:pPr>
              <w:pStyle w:val="Bullet1"/>
              <w:numPr>
                <w:ilvl w:val="0"/>
                <w:numId w:val="0"/>
              </w:numPr>
              <w:rPr>
                <w:rStyle w:val="BlueSubheadingChar"/>
                <w:rFonts w:ascii="Arial" w:hAnsi="Arial" w:cs="Arial"/>
                <w:b w:val="0"/>
                <w:color w:val="auto"/>
                <w:kern w:val="0"/>
                <w:sz w:val="20"/>
                <w:szCs w:val="22"/>
                <w:lang w:bidi="ar-SA"/>
              </w:rPr>
            </w:pPr>
            <w:r w:rsidRPr="00E478F4">
              <w:rPr>
                <w:rStyle w:val="OrangeSubHead2Char"/>
              </w:rPr>
              <w:t>What’s Happening?</w:t>
            </w:r>
            <w:r w:rsidR="00775794" w:rsidRPr="00775794">
              <w:rPr>
                <w:rFonts w:ascii="Arial" w:hAnsi="Arial" w:cs="Arial"/>
                <w:bCs w:val="0"/>
                <w:sz w:val="20"/>
                <w:szCs w:val="22"/>
              </w:rPr>
              <w:t xml:space="preserve"> </w:t>
            </w:r>
          </w:p>
          <w:p w:rsidR="00957C47" w:rsidRPr="001400B3" w:rsidRDefault="00775794" w:rsidP="00775794">
            <w:pPr>
              <w:pStyle w:val="Bullet1"/>
              <w:rPr>
                <w:sz w:val="20"/>
                <w:szCs w:val="20"/>
                <w:shd w:val="pct15" w:color="auto" w:fill="FFFFFF"/>
              </w:rPr>
            </w:pPr>
            <w:r w:rsidRPr="001400B3">
              <w:rPr>
                <w:b/>
                <w:sz w:val="20"/>
                <w:szCs w:val="20"/>
              </w:rPr>
              <w:t xml:space="preserve">The </w:t>
            </w:r>
            <w:r w:rsidR="008F3BB7">
              <w:rPr>
                <w:b/>
                <w:sz w:val="20"/>
                <w:szCs w:val="20"/>
                <w:highlight w:val="yellow"/>
              </w:rPr>
              <w:t>[Enter your d</w:t>
            </w:r>
            <w:r w:rsidR="000D16B5" w:rsidRPr="003C245D">
              <w:rPr>
                <w:b/>
                <w:sz w:val="20"/>
                <w:szCs w:val="20"/>
                <w:highlight w:val="yellow"/>
              </w:rPr>
              <w:t>istrict]</w:t>
            </w:r>
            <w:r w:rsidRPr="001400B3">
              <w:rPr>
                <w:b/>
                <w:sz w:val="20"/>
                <w:szCs w:val="20"/>
              </w:rPr>
              <w:t xml:space="preserve"> Division of Family Practice, in collaboration with Fraser Health, </w:t>
            </w:r>
            <w:r w:rsidRPr="001400B3">
              <w:rPr>
                <w:sz w:val="20"/>
                <w:szCs w:val="20"/>
              </w:rPr>
              <w:t xml:space="preserve">has launched a public education campaign about health care options available to patients in order for them to </w:t>
            </w:r>
            <w:r w:rsidR="00ED5841">
              <w:rPr>
                <w:rFonts w:cs="Arial"/>
                <w:b/>
                <w:bCs w:val="0"/>
                <w:color w:val="DC661E"/>
                <w:sz w:val="20"/>
                <w:szCs w:val="20"/>
                <w:lang w:eastAsia="en-US"/>
              </w:rPr>
              <w:t>“C</w:t>
            </w:r>
            <w:r w:rsidRPr="001400B3">
              <w:rPr>
                <w:rFonts w:cs="Arial"/>
                <w:b/>
                <w:bCs w:val="0"/>
                <w:color w:val="DC661E"/>
                <w:sz w:val="20"/>
                <w:szCs w:val="20"/>
                <w:lang w:eastAsia="en-US"/>
              </w:rPr>
              <w:t>hoose the right care</w:t>
            </w:r>
            <w:r w:rsidR="00ED5841">
              <w:rPr>
                <w:rFonts w:cs="Arial"/>
                <w:b/>
                <w:bCs w:val="0"/>
                <w:color w:val="DC661E"/>
                <w:sz w:val="20"/>
                <w:szCs w:val="20"/>
                <w:lang w:eastAsia="en-US"/>
              </w:rPr>
              <w:t xml:space="preserve"> at the right place/Use your ER wisely”.</w:t>
            </w:r>
            <w:r w:rsidRPr="001400B3">
              <w:rPr>
                <w:rFonts w:cs="Arial"/>
                <w:b/>
                <w:bCs w:val="0"/>
                <w:color w:val="DC661E"/>
                <w:sz w:val="20"/>
                <w:szCs w:val="20"/>
                <w:lang w:eastAsia="en-US"/>
              </w:rPr>
              <w:t xml:space="preserve"> </w:t>
            </w:r>
          </w:p>
          <w:p w:rsidR="005F08A7" w:rsidRPr="001400B3" w:rsidRDefault="00775794" w:rsidP="00775794">
            <w:pPr>
              <w:pStyle w:val="Bullet1"/>
              <w:rPr>
                <w:rStyle w:val="BlueSubheadingChar"/>
                <w:rFonts w:cstheme="minorHAnsi"/>
                <w:bCs/>
                <w:color w:val="000000" w:themeColor="text1"/>
                <w:kern w:val="0"/>
                <w:sz w:val="20"/>
                <w:szCs w:val="20"/>
                <w:lang w:bidi="ar-SA"/>
              </w:rPr>
            </w:pPr>
            <w:r w:rsidRPr="001400B3">
              <w:rPr>
                <w:b/>
                <w:sz w:val="20"/>
                <w:szCs w:val="20"/>
              </w:rPr>
              <w:t xml:space="preserve">Why are we doing this? </w:t>
            </w:r>
            <w:r w:rsidRPr="001400B3">
              <w:rPr>
                <w:sz w:val="20"/>
                <w:szCs w:val="20"/>
              </w:rPr>
              <w:t>To strengthen the connection between patients and primary care providers and maximize the use of community-based services, thereby reducing the reliance on the hospital for non-urgent emergency care.</w:t>
            </w:r>
          </w:p>
          <w:p w:rsidR="00957C47" w:rsidRPr="005F08A7" w:rsidRDefault="005F08A7" w:rsidP="001400B3">
            <w:pPr>
              <w:pStyle w:val="Bullet1"/>
              <w:numPr>
                <w:ilvl w:val="0"/>
                <w:numId w:val="0"/>
              </w:numPr>
              <w:spacing w:before="240"/>
              <w:rPr>
                <w:rStyle w:val="BlueSubheadingChar"/>
                <w:rFonts w:cstheme="minorHAnsi"/>
                <w:b w:val="0"/>
                <w:bCs/>
                <w:color w:val="auto"/>
                <w:sz w:val="24"/>
                <w:szCs w:val="26"/>
              </w:rPr>
            </w:pPr>
            <w:r w:rsidRPr="00A16D10">
              <w:rPr>
                <w:rStyle w:val="OrangeSubHead2Char"/>
              </w:rPr>
              <w:t>How This May Affect You?</w:t>
            </w:r>
            <w:r w:rsidRPr="00E478F4">
              <w:rPr>
                <w:rFonts w:cstheme="minorBidi"/>
                <w:bCs w:val="0"/>
                <w:color w:val="6F7C7D" w:themeColor="accent3"/>
              </w:rPr>
              <w:t xml:space="preserve"> </w:t>
            </w:r>
            <w:r w:rsidR="00775794">
              <w:rPr>
                <w:rStyle w:val="BlueSubheadingChar"/>
              </w:rPr>
              <w:t>You can all help by</w:t>
            </w:r>
            <w:r w:rsidR="00487EB7">
              <w:rPr>
                <w:rStyle w:val="BlueSubheadingChar"/>
              </w:rPr>
              <w:t xml:space="preserve"> doing the following:</w:t>
            </w:r>
          </w:p>
          <w:p w:rsidR="00775794" w:rsidRPr="001400B3" w:rsidRDefault="00775794" w:rsidP="00775794">
            <w:pPr>
              <w:pStyle w:val="ListParagraph"/>
              <w:numPr>
                <w:ilvl w:val="0"/>
                <w:numId w:val="45"/>
              </w:numPr>
              <w:tabs>
                <w:tab w:val="left" w:pos="720"/>
                <w:tab w:val="left" w:pos="6732"/>
                <w:tab w:val="right" w:pos="9180"/>
              </w:tabs>
              <w:ind w:left="720"/>
              <w:contextualSpacing w:val="0"/>
              <w:rPr>
                <w:rFonts w:cs="Arial"/>
                <w:sz w:val="20"/>
                <w:szCs w:val="20"/>
              </w:rPr>
            </w:pPr>
            <w:r w:rsidRPr="001400B3">
              <w:rPr>
                <w:rFonts w:cs="Arial"/>
                <w:b/>
                <w:sz w:val="20"/>
                <w:szCs w:val="20"/>
              </w:rPr>
              <w:t>Display the</w:t>
            </w:r>
            <w:r w:rsidRPr="001400B3">
              <w:rPr>
                <w:rFonts w:cs="Arial"/>
                <w:sz w:val="20"/>
                <w:szCs w:val="20"/>
              </w:rPr>
              <w:t xml:space="preserve"> </w:t>
            </w:r>
            <w:r w:rsidR="00ED5841">
              <w:rPr>
                <w:rFonts w:cs="Arial"/>
                <w:b/>
                <w:bCs w:val="0"/>
                <w:color w:val="DC661E"/>
                <w:sz w:val="20"/>
                <w:szCs w:val="20"/>
              </w:rPr>
              <w:t>“C</w:t>
            </w:r>
            <w:r w:rsidR="00ED5841" w:rsidRPr="001400B3">
              <w:rPr>
                <w:rFonts w:cs="Arial"/>
                <w:b/>
                <w:bCs w:val="0"/>
                <w:color w:val="DC661E"/>
                <w:sz w:val="20"/>
                <w:szCs w:val="20"/>
              </w:rPr>
              <w:t>hoose the right care</w:t>
            </w:r>
            <w:r w:rsidR="00ED5841">
              <w:rPr>
                <w:rFonts w:cs="Arial"/>
                <w:b/>
                <w:bCs w:val="0"/>
                <w:color w:val="DC661E"/>
                <w:sz w:val="20"/>
                <w:szCs w:val="20"/>
              </w:rPr>
              <w:t xml:space="preserve"> at the right place/Use your ER wisely”</w:t>
            </w:r>
            <w:r w:rsidRPr="001400B3">
              <w:rPr>
                <w:rFonts w:cs="Arial"/>
                <w:sz w:val="20"/>
                <w:szCs w:val="20"/>
              </w:rPr>
              <w:t xml:space="preserve"> poster (11”x17” and 18”x24”) in key locations.</w:t>
            </w:r>
          </w:p>
          <w:p w:rsidR="00775794" w:rsidRPr="001400B3" w:rsidRDefault="00775794" w:rsidP="00775794">
            <w:pPr>
              <w:pStyle w:val="ListParagraph"/>
              <w:numPr>
                <w:ilvl w:val="0"/>
                <w:numId w:val="45"/>
              </w:numPr>
              <w:tabs>
                <w:tab w:val="left" w:pos="720"/>
                <w:tab w:val="left" w:pos="6732"/>
                <w:tab w:val="right" w:pos="9180"/>
              </w:tabs>
              <w:ind w:left="720"/>
              <w:contextualSpacing w:val="0"/>
              <w:rPr>
                <w:rFonts w:cs="Arial"/>
                <w:sz w:val="20"/>
                <w:szCs w:val="20"/>
              </w:rPr>
            </w:pPr>
            <w:r w:rsidRPr="001400B3">
              <w:rPr>
                <w:rFonts w:cs="Arial"/>
                <w:b/>
                <w:sz w:val="20"/>
                <w:szCs w:val="20"/>
              </w:rPr>
              <w:t>Distribute the</w:t>
            </w:r>
            <w:r w:rsidRPr="001400B3">
              <w:rPr>
                <w:rFonts w:cs="Arial"/>
                <w:sz w:val="20"/>
                <w:szCs w:val="20"/>
              </w:rPr>
              <w:t xml:space="preserve"> </w:t>
            </w:r>
            <w:r w:rsidR="00ED5841">
              <w:rPr>
                <w:rFonts w:cs="Arial"/>
                <w:b/>
                <w:bCs w:val="0"/>
                <w:color w:val="DC661E"/>
                <w:sz w:val="20"/>
                <w:szCs w:val="20"/>
              </w:rPr>
              <w:t>“C</w:t>
            </w:r>
            <w:r w:rsidR="00ED5841" w:rsidRPr="001400B3">
              <w:rPr>
                <w:rFonts w:cs="Arial"/>
                <w:b/>
                <w:bCs w:val="0"/>
                <w:color w:val="DC661E"/>
                <w:sz w:val="20"/>
                <w:szCs w:val="20"/>
              </w:rPr>
              <w:t>hoose the right care</w:t>
            </w:r>
            <w:r w:rsidR="00ED5841">
              <w:rPr>
                <w:rFonts w:cs="Arial"/>
                <w:b/>
                <w:bCs w:val="0"/>
                <w:color w:val="DC661E"/>
                <w:sz w:val="20"/>
                <w:szCs w:val="20"/>
              </w:rPr>
              <w:t xml:space="preserve"> at the right place/Use your ER wisely” </w:t>
            </w:r>
            <w:r w:rsidRPr="001400B3">
              <w:rPr>
                <w:rFonts w:cs="Arial"/>
                <w:sz w:val="20"/>
                <w:szCs w:val="20"/>
              </w:rPr>
              <w:t>rack card</w:t>
            </w:r>
            <w:r w:rsidR="00DA31B7">
              <w:rPr>
                <w:rFonts w:cs="Arial"/>
                <w:sz w:val="20"/>
                <w:szCs w:val="20"/>
              </w:rPr>
              <w:t xml:space="preserve"> </w:t>
            </w:r>
            <w:r w:rsidR="00DA31B7">
              <w:rPr>
                <w:rFonts w:cs="Arial"/>
                <w:sz w:val="20"/>
                <w:szCs w:val="20"/>
                <w:lang w:val="en-CA"/>
              </w:rPr>
              <w:t>(4”x9”)</w:t>
            </w:r>
            <w:r w:rsidRPr="001400B3">
              <w:rPr>
                <w:rFonts w:cs="Arial"/>
                <w:sz w:val="20"/>
                <w:szCs w:val="20"/>
              </w:rPr>
              <w:t xml:space="preserve"> to patients.</w:t>
            </w:r>
          </w:p>
          <w:p w:rsidR="009C660F" w:rsidRPr="009C660F" w:rsidRDefault="00775794" w:rsidP="009C660F">
            <w:pPr>
              <w:pStyle w:val="ListParagraph"/>
              <w:numPr>
                <w:ilvl w:val="0"/>
                <w:numId w:val="45"/>
              </w:numPr>
              <w:tabs>
                <w:tab w:val="left" w:pos="720"/>
                <w:tab w:val="left" w:pos="6732"/>
                <w:tab w:val="right" w:pos="9180"/>
              </w:tabs>
              <w:ind w:left="720"/>
              <w:contextualSpacing w:val="0"/>
              <w:rPr>
                <w:rFonts w:cs="Arial"/>
                <w:sz w:val="20"/>
                <w:szCs w:val="20"/>
              </w:rPr>
            </w:pPr>
            <w:r w:rsidRPr="001400B3">
              <w:rPr>
                <w:rFonts w:cs="Arial"/>
                <w:sz w:val="20"/>
                <w:szCs w:val="20"/>
              </w:rPr>
              <w:t>Please ensure that all your staff are aware of the campaign’s key messages (as per back of rack card below):</w:t>
            </w:r>
          </w:p>
          <w:p w:rsidR="000D16B5" w:rsidRPr="000D16B5" w:rsidRDefault="006B4F62" w:rsidP="000D16B5">
            <w:pPr>
              <w:tabs>
                <w:tab w:val="left" w:pos="720"/>
                <w:tab w:val="left" w:pos="6732"/>
                <w:tab w:val="right" w:pos="9180"/>
              </w:tabs>
              <w:rPr>
                <w:rFonts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17DE44E1" wp14:editId="450524E9">
                  <wp:simplePos x="0" y="0"/>
                  <wp:positionH relativeFrom="column">
                    <wp:posOffset>3444875</wp:posOffset>
                  </wp:positionH>
                  <wp:positionV relativeFrom="paragraph">
                    <wp:posOffset>4445</wp:posOffset>
                  </wp:positionV>
                  <wp:extent cx="3109595" cy="358965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60F">
              <w:rPr>
                <w:noProof/>
                <w:lang w:val="en-CA" w:eastAsia="en-CA"/>
              </w:rPr>
              <w:t xml:space="preserve"> </w: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5E0C9DB0" wp14:editId="250A5151">
                  <wp:extent cx="3246101" cy="35909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01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C47" w:rsidRDefault="00957C47" w:rsidP="001400B3">
            <w:pPr>
              <w:spacing w:after="0"/>
              <w:ind w:left="355" w:hanging="355"/>
              <w:jc w:val="center"/>
            </w:pPr>
          </w:p>
          <w:p w:rsidR="000D16B5" w:rsidRDefault="000D16B5" w:rsidP="001400B3">
            <w:pPr>
              <w:spacing w:after="0"/>
              <w:ind w:left="355" w:hanging="355"/>
              <w:jc w:val="center"/>
            </w:pPr>
          </w:p>
          <w:p w:rsidR="000D16B5" w:rsidRDefault="000D16B5" w:rsidP="006B4F62">
            <w:pPr>
              <w:spacing w:after="0"/>
            </w:pPr>
          </w:p>
          <w:p w:rsidR="000D16B5" w:rsidRPr="00320A30" w:rsidRDefault="000D16B5" w:rsidP="006B4F62">
            <w:pPr>
              <w:spacing w:after="0"/>
            </w:pPr>
          </w:p>
          <w:p w:rsidR="00F150AF" w:rsidRPr="006B4F62" w:rsidRDefault="00775794" w:rsidP="00F150AF">
            <w:pPr>
              <w:pStyle w:val="ListParagraph"/>
              <w:numPr>
                <w:ilvl w:val="0"/>
                <w:numId w:val="45"/>
              </w:numPr>
              <w:tabs>
                <w:tab w:val="left" w:pos="720"/>
                <w:tab w:val="left" w:pos="6732"/>
                <w:tab w:val="right" w:pos="9180"/>
              </w:tabs>
              <w:spacing w:before="120"/>
              <w:ind w:left="720"/>
              <w:contextualSpacing w:val="0"/>
              <w:rPr>
                <w:rFonts w:cs="Arial"/>
                <w:sz w:val="20"/>
              </w:rPr>
            </w:pPr>
            <w:r w:rsidRPr="001400B3">
              <w:rPr>
                <w:rFonts w:cs="Arial"/>
                <w:b/>
                <w:sz w:val="20"/>
              </w:rPr>
              <w:t xml:space="preserve">Verbally reinforce </w:t>
            </w:r>
            <w:r w:rsidRPr="001400B3">
              <w:rPr>
                <w:rFonts w:cs="Arial"/>
                <w:sz w:val="20"/>
              </w:rPr>
              <w:t>these key messages with your patients to empower them to make informed choices and promote the use of appropriate sources of care.</w:t>
            </w:r>
          </w:p>
          <w:p w:rsidR="00775794" w:rsidRPr="001400B3" w:rsidRDefault="00775794" w:rsidP="00A16D10">
            <w:pPr>
              <w:pStyle w:val="ListParagraph"/>
              <w:numPr>
                <w:ilvl w:val="0"/>
                <w:numId w:val="45"/>
              </w:numPr>
              <w:tabs>
                <w:tab w:val="left" w:pos="720"/>
                <w:tab w:val="left" w:pos="6732"/>
                <w:tab w:val="right" w:pos="9180"/>
              </w:tabs>
              <w:ind w:left="720"/>
              <w:contextualSpacing w:val="0"/>
              <w:rPr>
                <w:rFonts w:cs="Arial"/>
                <w:sz w:val="20"/>
              </w:rPr>
            </w:pPr>
            <w:r w:rsidRPr="001400B3">
              <w:rPr>
                <w:rFonts w:cs="Arial"/>
                <w:b/>
                <w:sz w:val="20"/>
              </w:rPr>
              <w:t xml:space="preserve">A recent survey indicated </w:t>
            </w:r>
            <w:r w:rsidRPr="001400B3">
              <w:rPr>
                <w:rFonts w:cs="Arial"/>
                <w:sz w:val="20"/>
              </w:rPr>
              <w:t>that local family practice clinics have a process for accommodati</w:t>
            </w:r>
            <w:r w:rsidR="00487EB7" w:rsidRPr="001400B3">
              <w:rPr>
                <w:rFonts w:cs="Arial"/>
                <w:sz w:val="20"/>
              </w:rPr>
              <w:t>ng same day urgent appointments</w:t>
            </w:r>
            <w:r w:rsidR="00526C17">
              <w:rPr>
                <w:rFonts w:cs="Arial"/>
                <w:sz w:val="20"/>
              </w:rPr>
              <w:t>.</w:t>
            </w:r>
          </w:p>
          <w:p w:rsidR="00957C47" w:rsidRPr="00487EB7" w:rsidRDefault="00487EB7" w:rsidP="00A16D10">
            <w:pPr>
              <w:pStyle w:val="OrangeSubHead2"/>
              <w:rPr>
                <w:lang w:val="en-US"/>
              </w:rPr>
            </w:pPr>
            <w:r w:rsidRPr="00487EB7">
              <w:rPr>
                <w:lang w:val="en-US"/>
              </w:rPr>
              <w:t xml:space="preserve">Who to contact for further information? </w:t>
            </w:r>
          </w:p>
          <w:p w:rsidR="00ED5841" w:rsidRPr="00F150AF" w:rsidRDefault="000D16B5" w:rsidP="00F150AF">
            <w:pPr>
              <w:spacing w:after="80"/>
              <w:rPr>
                <w:bCs w:val="0"/>
                <w:sz w:val="20"/>
                <w:szCs w:val="20"/>
                <w:lang w:val="en-CA"/>
              </w:rPr>
            </w:pPr>
            <w:r w:rsidRPr="000D16B5">
              <w:rPr>
                <w:bCs w:val="0"/>
                <w:sz w:val="20"/>
                <w:szCs w:val="20"/>
                <w:highlight w:val="yellow"/>
                <w:lang w:val="en-CA"/>
              </w:rPr>
              <w:t xml:space="preserve">[Enter </w:t>
            </w:r>
            <w:r w:rsidR="00ED0BBF">
              <w:rPr>
                <w:bCs w:val="0"/>
                <w:sz w:val="20"/>
                <w:szCs w:val="20"/>
                <w:highlight w:val="yellow"/>
                <w:lang w:val="en-CA"/>
              </w:rPr>
              <w:t xml:space="preserve">your </w:t>
            </w:r>
            <w:r w:rsidRPr="000D16B5">
              <w:rPr>
                <w:bCs w:val="0"/>
                <w:sz w:val="20"/>
                <w:szCs w:val="20"/>
                <w:highlight w:val="yellow"/>
                <w:lang w:val="en-CA"/>
              </w:rPr>
              <w:t>contact information]</w:t>
            </w:r>
          </w:p>
          <w:p w:rsidR="00ED5841" w:rsidRDefault="00ED5841" w:rsidP="00ED5841">
            <w:pPr>
              <w:pStyle w:val="Title1"/>
              <w:jc w:val="left"/>
            </w:pPr>
            <w:r>
              <w:t xml:space="preserve">Poster </w:t>
            </w:r>
          </w:p>
          <w:p w:rsidR="00A1363A" w:rsidRDefault="00B1338D" w:rsidP="00487EB7">
            <w:pPr>
              <w:pStyle w:val="Bullet1"/>
              <w:numPr>
                <w:ilvl w:val="0"/>
                <w:numId w:val="0"/>
              </w:numPr>
              <w:ind w:left="648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9585FE9" wp14:editId="4E6454E5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110490</wp:posOffset>
                  </wp:positionV>
                  <wp:extent cx="5060315" cy="6467475"/>
                  <wp:effectExtent l="0" t="0" r="698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315" cy="64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C12" w:rsidRDefault="00F76C12" w:rsidP="00487EB7">
            <w:pPr>
              <w:pStyle w:val="Bullet1"/>
              <w:numPr>
                <w:ilvl w:val="0"/>
                <w:numId w:val="0"/>
              </w:numPr>
              <w:ind w:left="648"/>
              <w:jc w:val="center"/>
              <w:rPr>
                <w:sz w:val="16"/>
                <w:szCs w:val="16"/>
              </w:rPr>
            </w:pPr>
          </w:p>
          <w:p w:rsidR="00F76C12" w:rsidRPr="00221D46" w:rsidRDefault="00F76C12" w:rsidP="00487EB7">
            <w:pPr>
              <w:pStyle w:val="Bullet1"/>
              <w:numPr>
                <w:ilvl w:val="0"/>
                <w:numId w:val="0"/>
              </w:numPr>
              <w:ind w:left="648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957C47" w:rsidTr="001D329E">
        <w:tc>
          <w:tcPr>
            <w:tcW w:w="10710" w:type="dxa"/>
            <w:gridSpan w:val="2"/>
            <w:tcMar>
              <w:left w:w="0" w:type="dxa"/>
              <w:right w:w="0" w:type="dxa"/>
            </w:tcMar>
            <w:vAlign w:val="bottom"/>
          </w:tcPr>
          <w:p w:rsidR="001D329E" w:rsidRDefault="001D329E" w:rsidP="001D329E">
            <w:pPr>
              <w:spacing w:after="0"/>
              <w:jc w:val="center"/>
            </w:pPr>
          </w:p>
        </w:tc>
      </w:tr>
    </w:tbl>
    <w:p w:rsidR="00BA20B5" w:rsidRDefault="00ED5841" w:rsidP="00783EE0">
      <w:pPr>
        <w:rPr>
          <w:lang w:eastAsia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0A926C2F" wp14:editId="2E4CF335">
            <wp:simplePos x="0" y="0"/>
            <wp:positionH relativeFrom="column">
              <wp:posOffset>76200</wp:posOffset>
            </wp:positionH>
            <wp:positionV relativeFrom="paragraph">
              <wp:posOffset>1612900</wp:posOffset>
            </wp:positionV>
            <wp:extent cx="6766560" cy="21700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 I do Matters with new colours-03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r="4420" b="-2241"/>
                    <a:stretch/>
                  </pic:blipFill>
                  <pic:spPr bwMode="auto">
                    <a:xfrm>
                      <a:off x="0" y="0"/>
                      <a:ext cx="6766560" cy="21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0B5" w:rsidSect="00EA70B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360" w:right="360" w:bottom="360" w:left="3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B5" w:rsidRDefault="000D16B5" w:rsidP="00783EE0">
      <w:r>
        <w:separator/>
      </w:r>
    </w:p>
  </w:endnote>
  <w:endnote w:type="continuationSeparator" w:id="0">
    <w:p w:rsidR="000D16B5" w:rsidRDefault="000D16B5" w:rsidP="00783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5B507401-1898-4039-84A0-28F90D9C8A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DAD04F-54EA-43CF-B76E-C80D3F7176E2}"/>
    <w:embedBold r:id="rId3" w:fontKey="{D0A666BC-7B33-4BF2-AE6C-4A79FC657F45}"/>
    <w:embedItalic r:id="rId4" w:fontKey="{93C57526-414D-4DE5-914E-64C5D0F4BCB9}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5" w:fontKey="{AF2729C4-691D-4122-A0F5-EE9F67F627E2}"/>
    <w:embedBold r:id="rId6" w:fontKey="{FDB758B4-D6BB-4E30-870E-DD6D7DF0EB86}"/>
    <w:embedItalic r:id="rId7" w:fontKey="{EB6D6A63-1389-4886-A84E-5D3F1053A2C0}"/>
    <w:embedBoldItalic r:id="rId8" w:fontKey="{AE5933E1-A1E6-41B8-88D4-F17E8290F21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4030AD60-66EE-49B4-8675-14A731C8D3CB}"/>
    <w:embedBold r:id="rId10" w:fontKey="{4A3D40C4-61EF-4749-83E8-3921CA0F6A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DCF8758-A242-47B7-A592-5CF25ED69B6C}"/>
    <w:embedBold r:id="rId12" w:fontKey="{6CCF8E6D-6865-49C6-9D87-C137099396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068C157-9162-4727-9046-B2AC68384BD0}"/>
    <w:embedItalic r:id="rId14" w:fontKey="{60648B44-E876-4E86-A67D-BF11E083AE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B5" w:rsidRDefault="000D16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B5" w:rsidRDefault="000D16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B5" w:rsidRDefault="000D16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B5" w:rsidRDefault="000D16B5" w:rsidP="00783EE0">
      <w:r>
        <w:separator/>
      </w:r>
    </w:p>
  </w:footnote>
  <w:footnote w:type="continuationSeparator" w:id="0">
    <w:p w:rsidR="000D16B5" w:rsidRDefault="000D16B5" w:rsidP="00783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B5" w:rsidRDefault="00B1338D">
    <w:pPr>
      <w:pStyle w:val="Header"/>
    </w:pPr>
    <w:r>
      <w:rPr>
        <w:noProof/>
      </w:rPr>
      <w:pict w14:anchorId="5272AB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326602" o:spid="_x0000_s2050" type="#_x0000_t136" style="position:absolute;margin-left:0;margin-top:0;width:716.5pt;height:95.5pt;rotation:315;z-index:-251655168;mso-position-horizontal:center;mso-position-horizontal-relative:margin;mso-position-vertical:center;mso-position-vertical-relative:margin" o:allowincell="f" fillcolor="#7f7f7f [1612]" stroked="f">
          <v:textpath style="font-family:&quot;Verdana&quot;;font-size:1pt" string="EXAMPLE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B5" w:rsidRDefault="00B1338D">
    <w:pPr>
      <w:pStyle w:val="Header"/>
    </w:pPr>
    <w:r>
      <w:rPr>
        <w:noProof/>
      </w:rPr>
      <w:pict w14:anchorId="14385E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326603" o:spid="_x0000_s2051" type="#_x0000_t136" style="position:absolute;margin-left:0;margin-top:0;width:757.5pt;height:95.5pt;rotation:315;z-index:-251653120;mso-position-horizontal:center;mso-position-horizontal-relative:margin;mso-position-vertical:center;mso-position-vertical-relative:margin" o:allowincell="f" fillcolor="#7f7f7f [1612]" stroked="f">
          <v:textpath style="font-family:&quot;Verdana&quot;;font-size:1pt" string="EXAMPLE ON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B5" w:rsidRDefault="00B1338D">
    <w:pPr>
      <w:pStyle w:val="Header"/>
    </w:pPr>
    <w:r>
      <w:rPr>
        <w:noProof/>
      </w:rPr>
      <w:pict w14:anchorId="5186BD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326601" o:spid="_x0000_s2049" type="#_x0000_t136" style="position:absolute;margin-left:0;margin-top:0;width:716.5pt;height:95.5pt;rotation:315;z-index:-251657216;mso-position-horizontal:center;mso-position-horizontal-relative:margin;mso-position-vertical:center;mso-position-vertical-relative:margin" o:allowincell="f" fillcolor="#7f7f7f [1612]" stroked="f">
          <v:textpath style="font-family:&quot;Verdana&quot;;font-size:1pt" string="EXAMPLE ON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84.25pt;height:636.75pt" o:bullet="t">
        <v:imagedata r:id="rId1" o:title="united_way_logo_transparent"/>
      </v:shape>
    </w:pict>
  </w:numPicBullet>
  <w:numPicBullet w:numPicBulletId="1">
    <w:pict>
      <v:shape id="_x0000_i1027" type="#_x0000_t75" style="width:303.75pt;height:344.25pt" o:bullet="t">
        <v:imagedata r:id="rId2" o:title="Blue Ball"/>
      </v:shape>
    </w:pict>
  </w:numPicBullet>
  <w:numPicBullet w:numPicBulletId="2">
    <w:pict>
      <v:shape id="_x0000_i1028" type="#_x0000_t75" style="width:874.5pt;height:974.25pt" o:bullet="t">
        <v:imagedata r:id="rId3" o:title="478198589"/>
      </v:shape>
    </w:pict>
  </w:numPicBullet>
  <w:numPicBullet w:numPicBulletId="3">
    <w:pict>
      <v:shape id="_x0000_i1029" type="#_x0000_t75" style="width:53.25pt;height:59.25pt" o:bullet="t">
        <v:imagedata r:id="rId4" o:title="Santa Hat for Bullets 478198589"/>
      </v:shape>
    </w:pict>
  </w:numPicBullet>
  <w:abstractNum w:abstractNumId="0">
    <w:nsid w:val="018D1B05"/>
    <w:multiLevelType w:val="hybridMultilevel"/>
    <w:tmpl w:val="915016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D7189"/>
    <w:multiLevelType w:val="hybridMultilevel"/>
    <w:tmpl w:val="C0447EB4"/>
    <w:lvl w:ilvl="0" w:tplc="67D61B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E6C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6066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E8CE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9CE8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A6AD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A0DB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A021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DC97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B157E1"/>
    <w:multiLevelType w:val="hybridMultilevel"/>
    <w:tmpl w:val="31FE602A"/>
    <w:lvl w:ilvl="0" w:tplc="01C42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E33523"/>
    <w:multiLevelType w:val="hybridMultilevel"/>
    <w:tmpl w:val="57A6086C"/>
    <w:lvl w:ilvl="0" w:tplc="E9340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16286"/>
    <w:multiLevelType w:val="hybridMultilevel"/>
    <w:tmpl w:val="FA645492"/>
    <w:lvl w:ilvl="0" w:tplc="F558CD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293"/>
        <w:sz w:val="3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D11A0"/>
    <w:multiLevelType w:val="hybridMultilevel"/>
    <w:tmpl w:val="92DC6452"/>
    <w:lvl w:ilvl="0" w:tplc="BC802BF6">
      <w:start w:val="1"/>
      <w:numFmt w:val="bullet"/>
      <w:lvlText w:val=""/>
      <w:lvlPicBulletId w:val="3"/>
      <w:lvlJc w:val="left"/>
      <w:pPr>
        <w:ind w:left="720" w:hanging="360"/>
      </w:pPr>
      <w:rPr>
        <w:rFonts w:ascii="Webdings" w:hAnsi="Webdings" w:hint="default"/>
        <w:color w:val="E0792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86ACC"/>
    <w:multiLevelType w:val="hybridMultilevel"/>
    <w:tmpl w:val="D8BE6890"/>
    <w:lvl w:ilvl="0" w:tplc="7CB46884">
      <w:start w:val="1"/>
      <w:numFmt w:val="bullet"/>
      <w:lvlText w:val=""/>
      <w:lvlJc w:val="left"/>
      <w:pPr>
        <w:ind w:left="360" w:hanging="360"/>
      </w:pPr>
      <w:rPr>
        <w:rFonts w:ascii="Webdings" w:hAnsi="Webdings" w:hint="default"/>
        <w:color w:val="005293"/>
        <w:sz w:val="20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BB4713"/>
    <w:multiLevelType w:val="hybridMultilevel"/>
    <w:tmpl w:val="BBAC5402"/>
    <w:lvl w:ilvl="0" w:tplc="413C15A8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E05206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D4C0E"/>
    <w:multiLevelType w:val="hybridMultilevel"/>
    <w:tmpl w:val="F50669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157B86"/>
    <w:multiLevelType w:val="hybridMultilevel"/>
    <w:tmpl w:val="4B12551C"/>
    <w:lvl w:ilvl="0" w:tplc="E79E57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293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72623"/>
    <w:multiLevelType w:val="hybridMultilevel"/>
    <w:tmpl w:val="6D04984A"/>
    <w:lvl w:ilvl="0" w:tplc="2EF6FF74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005293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1F0932"/>
    <w:multiLevelType w:val="hybridMultilevel"/>
    <w:tmpl w:val="F25448A6"/>
    <w:lvl w:ilvl="0" w:tplc="E7CC3A4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5293"/>
        <w:position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2">
    <w:nsid w:val="2CF31E03"/>
    <w:multiLevelType w:val="hybridMultilevel"/>
    <w:tmpl w:val="0A9417B8"/>
    <w:lvl w:ilvl="0" w:tplc="BC802BF6">
      <w:start w:val="1"/>
      <w:numFmt w:val="bullet"/>
      <w:lvlText w:val=""/>
      <w:lvlPicBulletId w:val="3"/>
      <w:lvlJc w:val="left"/>
      <w:pPr>
        <w:ind w:left="720" w:hanging="360"/>
      </w:pPr>
      <w:rPr>
        <w:rFonts w:ascii="Webdings" w:hAnsi="Webdings" w:hint="default"/>
        <w:color w:val="E0792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52056"/>
    <w:multiLevelType w:val="hybridMultilevel"/>
    <w:tmpl w:val="5A168B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293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F05381"/>
    <w:multiLevelType w:val="hybridMultilevel"/>
    <w:tmpl w:val="645EF53A"/>
    <w:lvl w:ilvl="0" w:tplc="504E2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520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15D7D"/>
    <w:multiLevelType w:val="hybridMultilevel"/>
    <w:tmpl w:val="90CC5E84"/>
    <w:lvl w:ilvl="0" w:tplc="F7CC0E0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5293"/>
        <w:position w:val="-6"/>
        <w:sz w:val="36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6">
    <w:nsid w:val="3DF80BAF"/>
    <w:multiLevelType w:val="hybridMultilevel"/>
    <w:tmpl w:val="CFCC3C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C366C"/>
    <w:multiLevelType w:val="hybridMultilevel"/>
    <w:tmpl w:val="2F5C6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A727E"/>
    <w:multiLevelType w:val="hybridMultilevel"/>
    <w:tmpl w:val="33F45E56"/>
    <w:lvl w:ilvl="0" w:tplc="247286D8">
      <w:start w:val="1"/>
      <w:numFmt w:val="bullet"/>
      <w:lvlText w:val=""/>
      <w:lvlJc w:val="left"/>
      <w:pPr>
        <w:ind w:left="706" w:hanging="360"/>
      </w:pPr>
      <w:rPr>
        <w:rFonts w:ascii="Webdings" w:hAnsi="Webdings" w:hint="default"/>
        <w:color w:val="0052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247D5A"/>
    <w:multiLevelType w:val="hybridMultilevel"/>
    <w:tmpl w:val="869E05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70F3F2F"/>
    <w:multiLevelType w:val="hybridMultilevel"/>
    <w:tmpl w:val="0B923E6E"/>
    <w:lvl w:ilvl="0" w:tplc="7C4CD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293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5D02EF"/>
    <w:multiLevelType w:val="hybridMultilevel"/>
    <w:tmpl w:val="5DFE5922"/>
    <w:lvl w:ilvl="0" w:tplc="247286D8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005293"/>
        <w:sz w:val="3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FF4610"/>
    <w:multiLevelType w:val="hybridMultilevel"/>
    <w:tmpl w:val="198A47DC"/>
    <w:lvl w:ilvl="0" w:tplc="2EF6FF74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005293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2B4CEE"/>
    <w:multiLevelType w:val="hybridMultilevel"/>
    <w:tmpl w:val="F8568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5B4E5B"/>
    <w:multiLevelType w:val="hybridMultilevel"/>
    <w:tmpl w:val="6136CF8A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5938B2"/>
    <w:multiLevelType w:val="hybridMultilevel"/>
    <w:tmpl w:val="85D0152E"/>
    <w:lvl w:ilvl="0" w:tplc="EEFCF8A2">
      <w:start w:val="1"/>
      <w:numFmt w:val="bullet"/>
      <w:pStyle w:val="BulletBlue"/>
      <w:lvlText w:val=""/>
      <w:lvlJc w:val="left"/>
      <w:pPr>
        <w:ind w:left="720" w:hanging="360"/>
      </w:pPr>
      <w:rPr>
        <w:rFonts w:ascii="Webdings" w:hAnsi="Webdings" w:hint="default"/>
        <w:color w:val="005293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2F3A4D"/>
    <w:multiLevelType w:val="hybridMultilevel"/>
    <w:tmpl w:val="A1A6C94E"/>
    <w:lvl w:ilvl="0" w:tplc="247286D8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005293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F61A2"/>
    <w:multiLevelType w:val="hybridMultilevel"/>
    <w:tmpl w:val="BF5A80BA"/>
    <w:lvl w:ilvl="0" w:tplc="BC802BF6">
      <w:start w:val="1"/>
      <w:numFmt w:val="bullet"/>
      <w:lvlText w:val=""/>
      <w:lvlPicBulletId w:val="3"/>
      <w:lvlJc w:val="left"/>
      <w:pPr>
        <w:ind w:left="720" w:hanging="360"/>
      </w:pPr>
      <w:rPr>
        <w:rFonts w:ascii="Webdings" w:hAnsi="Webdings" w:hint="default"/>
        <w:color w:val="E0792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907A79"/>
    <w:multiLevelType w:val="hybridMultilevel"/>
    <w:tmpl w:val="F280C05C"/>
    <w:lvl w:ilvl="0" w:tplc="421EDB2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005293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9E7437B"/>
    <w:multiLevelType w:val="hybridMultilevel"/>
    <w:tmpl w:val="6136CF8A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251119"/>
    <w:multiLevelType w:val="hybridMultilevel"/>
    <w:tmpl w:val="3D4A8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750D90"/>
    <w:multiLevelType w:val="hybridMultilevel"/>
    <w:tmpl w:val="F468010A"/>
    <w:lvl w:ilvl="0" w:tplc="BC802BF6">
      <w:start w:val="1"/>
      <w:numFmt w:val="bullet"/>
      <w:lvlText w:val=""/>
      <w:lvlJc w:val="left"/>
      <w:pPr>
        <w:ind w:left="893" w:hanging="360"/>
      </w:pPr>
      <w:rPr>
        <w:rFonts w:ascii="Webdings" w:hAnsi="Webdings" w:hint="default"/>
        <w:color w:val="E07920"/>
        <w:sz w:val="20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2">
    <w:nsid w:val="619D7ED0"/>
    <w:multiLevelType w:val="hybridMultilevel"/>
    <w:tmpl w:val="AA2CCE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293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43A5DE5"/>
    <w:multiLevelType w:val="hybridMultilevel"/>
    <w:tmpl w:val="62B059C2"/>
    <w:lvl w:ilvl="0" w:tplc="EF32E43A">
      <w:start w:val="1"/>
      <w:numFmt w:val="bullet"/>
      <w:lvlText w:val=""/>
      <w:lvlJc w:val="left"/>
      <w:pPr>
        <w:ind w:left="-56" w:hanging="360"/>
      </w:pPr>
      <w:rPr>
        <w:rFonts w:ascii="Symbol" w:hAnsi="Symbol" w:hint="default"/>
        <w:color w:val="005293" w:themeColor="text2"/>
      </w:rPr>
    </w:lvl>
    <w:lvl w:ilvl="1" w:tplc="10090003">
      <w:start w:val="1"/>
      <w:numFmt w:val="bullet"/>
      <w:lvlText w:val="o"/>
      <w:lvlJc w:val="left"/>
      <w:pPr>
        <w:ind w:left="6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3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1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8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5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</w:abstractNum>
  <w:abstractNum w:abstractNumId="34">
    <w:nsid w:val="66010D56"/>
    <w:multiLevelType w:val="hybridMultilevel"/>
    <w:tmpl w:val="88C42734"/>
    <w:lvl w:ilvl="0" w:tplc="413C15A8">
      <w:start w:val="1"/>
      <w:numFmt w:val="bullet"/>
      <w:lvlText w:val=""/>
      <w:lvlJc w:val="left"/>
      <w:pPr>
        <w:ind w:left="893" w:hanging="360"/>
      </w:pPr>
      <w:rPr>
        <w:rFonts w:ascii="Webdings" w:hAnsi="Webdings" w:hint="default"/>
        <w:color w:val="E05206"/>
        <w:sz w:val="22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5">
    <w:nsid w:val="6C571464"/>
    <w:multiLevelType w:val="hybridMultilevel"/>
    <w:tmpl w:val="F47E4D0C"/>
    <w:lvl w:ilvl="0" w:tplc="C7E41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663465"/>
    <w:multiLevelType w:val="hybridMultilevel"/>
    <w:tmpl w:val="4B2093A8"/>
    <w:lvl w:ilvl="0" w:tplc="F558C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5293"/>
        <w:sz w:val="36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37">
    <w:nsid w:val="6D743F83"/>
    <w:multiLevelType w:val="hybridMultilevel"/>
    <w:tmpl w:val="AD3A1198"/>
    <w:lvl w:ilvl="0" w:tplc="2EF6FF74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005293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7D0F8C"/>
    <w:multiLevelType w:val="hybridMultilevel"/>
    <w:tmpl w:val="56F8BFE4"/>
    <w:lvl w:ilvl="0" w:tplc="BC802BF6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E0792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A866A9"/>
    <w:multiLevelType w:val="hybridMultilevel"/>
    <w:tmpl w:val="995844D2"/>
    <w:lvl w:ilvl="0" w:tplc="AC023374">
      <w:start w:val="1"/>
      <w:numFmt w:val="bullet"/>
      <w:pStyle w:val="BulletOrange"/>
      <w:lvlText w:val=""/>
      <w:lvlJc w:val="left"/>
      <w:pPr>
        <w:ind w:left="720" w:hanging="360"/>
      </w:pPr>
      <w:rPr>
        <w:rFonts w:ascii="Webdings" w:hAnsi="Webdings" w:hint="default"/>
        <w:color w:val="E0792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EB6168"/>
    <w:multiLevelType w:val="hybridMultilevel"/>
    <w:tmpl w:val="AEDE17AA"/>
    <w:lvl w:ilvl="0" w:tplc="BC802BF6">
      <w:start w:val="1"/>
      <w:numFmt w:val="bullet"/>
      <w:lvlText w:val=""/>
      <w:lvlPicBulletId w:val="3"/>
      <w:lvlJc w:val="left"/>
      <w:pPr>
        <w:ind w:left="720" w:hanging="360"/>
      </w:pPr>
      <w:rPr>
        <w:rFonts w:ascii="Webdings" w:hAnsi="Webdings" w:hint="default"/>
        <w:color w:val="E0792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307EB4"/>
    <w:multiLevelType w:val="hybridMultilevel"/>
    <w:tmpl w:val="2F24F86C"/>
    <w:lvl w:ilvl="0" w:tplc="E9340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636FF9"/>
    <w:multiLevelType w:val="hybridMultilevel"/>
    <w:tmpl w:val="2B5017EE"/>
    <w:lvl w:ilvl="0" w:tplc="267A8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293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230900"/>
    <w:multiLevelType w:val="hybridMultilevel"/>
    <w:tmpl w:val="DF08C4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C70FD0"/>
    <w:multiLevelType w:val="hybridMultilevel"/>
    <w:tmpl w:val="C2B8C7CC"/>
    <w:lvl w:ilvl="0" w:tplc="7CB46884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  <w:color w:val="005293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9"/>
  </w:num>
  <w:num w:numId="5">
    <w:abstractNumId w:val="4"/>
  </w:num>
  <w:num w:numId="6">
    <w:abstractNumId w:val="14"/>
  </w:num>
  <w:num w:numId="7">
    <w:abstractNumId w:val="30"/>
  </w:num>
  <w:num w:numId="8">
    <w:abstractNumId w:val="18"/>
  </w:num>
  <w:num w:numId="9">
    <w:abstractNumId w:val="21"/>
  </w:num>
  <w:num w:numId="10">
    <w:abstractNumId w:val="22"/>
  </w:num>
  <w:num w:numId="11">
    <w:abstractNumId w:val="37"/>
  </w:num>
  <w:num w:numId="12">
    <w:abstractNumId w:val="26"/>
  </w:num>
  <w:num w:numId="13">
    <w:abstractNumId w:val="10"/>
  </w:num>
  <w:num w:numId="14">
    <w:abstractNumId w:val="44"/>
  </w:num>
  <w:num w:numId="15">
    <w:abstractNumId w:val="40"/>
  </w:num>
  <w:num w:numId="16">
    <w:abstractNumId w:val="7"/>
  </w:num>
  <w:num w:numId="17">
    <w:abstractNumId w:val="36"/>
  </w:num>
  <w:num w:numId="18">
    <w:abstractNumId w:val="11"/>
  </w:num>
  <w:num w:numId="19">
    <w:abstractNumId w:val="15"/>
  </w:num>
  <w:num w:numId="20">
    <w:abstractNumId w:val="6"/>
  </w:num>
  <w:num w:numId="21">
    <w:abstractNumId w:val="34"/>
  </w:num>
  <w:num w:numId="22">
    <w:abstractNumId w:val="39"/>
  </w:num>
  <w:num w:numId="23">
    <w:abstractNumId w:val="31"/>
  </w:num>
  <w:num w:numId="24">
    <w:abstractNumId w:val="23"/>
  </w:num>
  <w:num w:numId="25">
    <w:abstractNumId w:val="1"/>
  </w:num>
  <w:num w:numId="26">
    <w:abstractNumId w:val="38"/>
  </w:num>
  <w:num w:numId="27">
    <w:abstractNumId w:val="5"/>
  </w:num>
  <w:num w:numId="28">
    <w:abstractNumId w:val="27"/>
  </w:num>
  <w:num w:numId="29">
    <w:abstractNumId w:val="12"/>
  </w:num>
  <w:num w:numId="30">
    <w:abstractNumId w:val="25"/>
  </w:num>
  <w:num w:numId="31">
    <w:abstractNumId w:val="41"/>
  </w:num>
  <w:num w:numId="32">
    <w:abstractNumId w:val="3"/>
  </w:num>
  <w:num w:numId="33">
    <w:abstractNumId w:val="8"/>
  </w:num>
  <w:num w:numId="34">
    <w:abstractNumId w:val="20"/>
  </w:num>
  <w:num w:numId="35">
    <w:abstractNumId w:val="17"/>
  </w:num>
  <w:num w:numId="36">
    <w:abstractNumId w:val="13"/>
  </w:num>
  <w:num w:numId="37">
    <w:abstractNumId w:val="42"/>
  </w:num>
  <w:num w:numId="38">
    <w:abstractNumId w:val="42"/>
  </w:num>
  <w:num w:numId="39">
    <w:abstractNumId w:val="42"/>
  </w:num>
  <w:num w:numId="40">
    <w:abstractNumId w:val="28"/>
  </w:num>
  <w:num w:numId="41">
    <w:abstractNumId w:val="32"/>
  </w:num>
  <w:num w:numId="42">
    <w:abstractNumId w:val="35"/>
  </w:num>
  <w:num w:numId="43">
    <w:abstractNumId w:val="0"/>
  </w:num>
  <w:num w:numId="44">
    <w:abstractNumId w:val="33"/>
  </w:num>
  <w:num w:numId="45">
    <w:abstractNumId w:val="24"/>
  </w:num>
  <w:num w:numId="46">
    <w:abstractNumId w:val="29"/>
  </w:num>
  <w:num w:numId="47">
    <w:abstractNumId w:val="43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794"/>
    <w:rsid w:val="00002167"/>
    <w:rsid w:val="00004711"/>
    <w:rsid w:val="00006377"/>
    <w:rsid w:val="00014416"/>
    <w:rsid w:val="00020D2D"/>
    <w:rsid w:val="00020DE8"/>
    <w:rsid w:val="00035BC0"/>
    <w:rsid w:val="00046CEA"/>
    <w:rsid w:val="00055372"/>
    <w:rsid w:val="000636AD"/>
    <w:rsid w:val="00065DE6"/>
    <w:rsid w:val="00066601"/>
    <w:rsid w:val="00072D18"/>
    <w:rsid w:val="0009435E"/>
    <w:rsid w:val="000946E8"/>
    <w:rsid w:val="000956DB"/>
    <w:rsid w:val="0009622A"/>
    <w:rsid w:val="000C0640"/>
    <w:rsid w:val="000C12AE"/>
    <w:rsid w:val="000D119A"/>
    <w:rsid w:val="000D16B5"/>
    <w:rsid w:val="000D2ADF"/>
    <w:rsid w:val="000E355D"/>
    <w:rsid w:val="000E5633"/>
    <w:rsid w:val="00103AF1"/>
    <w:rsid w:val="0010407D"/>
    <w:rsid w:val="0011028E"/>
    <w:rsid w:val="00114700"/>
    <w:rsid w:val="0012532B"/>
    <w:rsid w:val="00125E53"/>
    <w:rsid w:val="0013784B"/>
    <w:rsid w:val="001400B3"/>
    <w:rsid w:val="001413E7"/>
    <w:rsid w:val="001435DB"/>
    <w:rsid w:val="001570BC"/>
    <w:rsid w:val="0017231A"/>
    <w:rsid w:val="001727F2"/>
    <w:rsid w:val="00172B1D"/>
    <w:rsid w:val="001738DA"/>
    <w:rsid w:val="00176822"/>
    <w:rsid w:val="001849BF"/>
    <w:rsid w:val="0019204B"/>
    <w:rsid w:val="001A217C"/>
    <w:rsid w:val="001B1D18"/>
    <w:rsid w:val="001C2FA9"/>
    <w:rsid w:val="001C2FFB"/>
    <w:rsid w:val="001C6F0E"/>
    <w:rsid w:val="001D18EA"/>
    <w:rsid w:val="001D329E"/>
    <w:rsid w:val="001D480E"/>
    <w:rsid w:val="001D4DBB"/>
    <w:rsid w:val="001D6FEA"/>
    <w:rsid w:val="001E0387"/>
    <w:rsid w:val="001E6053"/>
    <w:rsid w:val="001F7017"/>
    <w:rsid w:val="00202BDC"/>
    <w:rsid w:val="00203EB1"/>
    <w:rsid w:val="00205073"/>
    <w:rsid w:val="00205E5A"/>
    <w:rsid w:val="00207C40"/>
    <w:rsid w:val="00212200"/>
    <w:rsid w:val="00213D41"/>
    <w:rsid w:val="00216604"/>
    <w:rsid w:val="00221D46"/>
    <w:rsid w:val="0022458E"/>
    <w:rsid w:val="00230282"/>
    <w:rsid w:val="00231351"/>
    <w:rsid w:val="00236540"/>
    <w:rsid w:val="002428C0"/>
    <w:rsid w:val="002441F1"/>
    <w:rsid w:val="002445DB"/>
    <w:rsid w:val="00246D7F"/>
    <w:rsid w:val="0026539F"/>
    <w:rsid w:val="0026737B"/>
    <w:rsid w:val="00270B74"/>
    <w:rsid w:val="00285999"/>
    <w:rsid w:val="00296421"/>
    <w:rsid w:val="002A2F65"/>
    <w:rsid w:val="002A454F"/>
    <w:rsid w:val="002A4971"/>
    <w:rsid w:val="002C1C22"/>
    <w:rsid w:val="002C29B4"/>
    <w:rsid w:val="002C6DA8"/>
    <w:rsid w:val="002D27DF"/>
    <w:rsid w:val="002D28E1"/>
    <w:rsid w:val="002E1860"/>
    <w:rsid w:val="002F787E"/>
    <w:rsid w:val="002F7DF7"/>
    <w:rsid w:val="00302C4B"/>
    <w:rsid w:val="00311A3A"/>
    <w:rsid w:val="00311CF3"/>
    <w:rsid w:val="00313ADA"/>
    <w:rsid w:val="003163E1"/>
    <w:rsid w:val="00336DE4"/>
    <w:rsid w:val="003428CF"/>
    <w:rsid w:val="0034509C"/>
    <w:rsid w:val="00367845"/>
    <w:rsid w:val="0038146B"/>
    <w:rsid w:val="00382F59"/>
    <w:rsid w:val="00387600"/>
    <w:rsid w:val="0039267D"/>
    <w:rsid w:val="00392870"/>
    <w:rsid w:val="00397312"/>
    <w:rsid w:val="003B370D"/>
    <w:rsid w:val="003C245D"/>
    <w:rsid w:val="003C2F57"/>
    <w:rsid w:val="003C732B"/>
    <w:rsid w:val="003D004B"/>
    <w:rsid w:val="003E123F"/>
    <w:rsid w:val="003E26BE"/>
    <w:rsid w:val="003E4582"/>
    <w:rsid w:val="003E45A5"/>
    <w:rsid w:val="003F2F79"/>
    <w:rsid w:val="00402983"/>
    <w:rsid w:val="0040540D"/>
    <w:rsid w:val="0041059E"/>
    <w:rsid w:val="00410C56"/>
    <w:rsid w:val="00434409"/>
    <w:rsid w:val="0045221C"/>
    <w:rsid w:val="004526C9"/>
    <w:rsid w:val="00454D4D"/>
    <w:rsid w:val="00462843"/>
    <w:rsid w:val="00475FCE"/>
    <w:rsid w:val="00487EB7"/>
    <w:rsid w:val="004A071D"/>
    <w:rsid w:val="004A1595"/>
    <w:rsid w:val="004A5DF8"/>
    <w:rsid w:val="004A7365"/>
    <w:rsid w:val="004B36E5"/>
    <w:rsid w:val="004B6F1A"/>
    <w:rsid w:val="004C6CE9"/>
    <w:rsid w:val="004D6E29"/>
    <w:rsid w:val="004E7C78"/>
    <w:rsid w:val="00506D22"/>
    <w:rsid w:val="005169D8"/>
    <w:rsid w:val="00516F35"/>
    <w:rsid w:val="0051781D"/>
    <w:rsid w:val="005221DE"/>
    <w:rsid w:val="0052320F"/>
    <w:rsid w:val="00526C17"/>
    <w:rsid w:val="00542422"/>
    <w:rsid w:val="00543127"/>
    <w:rsid w:val="00546938"/>
    <w:rsid w:val="00554820"/>
    <w:rsid w:val="00557FF6"/>
    <w:rsid w:val="00572C4E"/>
    <w:rsid w:val="005819AF"/>
    <w:rsid w:val="00582055"/>
    <w:rsid w:val="00585EBE"/>
    <w:rsid w:val="00593A86"/>
    <w:rsid w:val="005A39FD"/>
    <w:rsid w:val="005A5725"/>
    <w:rsid w:val="005B0ED7"/>
    <w:rsid w:val="005B22C8"/>
    <w:rsid w:val="005B5CFD"/>
    <w:rsid w:val="005D2343"/>
    <w:rsid w:val="005E3925"/>
    <w:rsid w:val="005E5FCA"/>
    <w:rsid w:val="005E6955"/>
    <w:rsid w:val="005E6B20"/>
    <w:rsid w:val="005F08A7"/>
    <w:rsid w:val="005F2397"/>
    <w:rsid w:val="00616AAA"/>
    <w:rsid w:val="0062248D"/>
    <w:rsid w:val="0063107B"/>
    <w:rsid w:val="00640AB6"/>
    <w:rsid w:val="00641FC6"/>
    <w:rsid w:val="006505F0"/>
    <w:rsid w:val="00657CC9"/>
    <w:rsid w:val="00663388"/>
    <w:rsid w:val="006642E6"/>
    <w:rsid w:val="00664EBC"/>
    <w:rsid w:val="00672BA8"/>
    <w:rsid w:val="00674779"/>
    <w:rsid w:val="006770C0"/>
    <w:rsid w:val="006770D0"/>
    <w:rsid w:val="006777BB"/>
    <w:rsid w:val="00685903"/>
    <w:rsid w:val="00687D40"/>
    <w:rsid w:val="0069469A"/>
    <w:rsid w:val="006A7A72"/>
    <w:rsid w:val="006B4F62"/>
    <w:rsid w:val="006B66C0"/>
    <w:rsid w:val="006B7DB9"/>
    <w:rsid w:val="006C3789"/>
    <w:rsid w:val="006C4A9B"/>
    <w:rsid w:val="006D62DD"/>
    <w:rsid w:val="006E03DA"/>
    <w:rsid w:val="006E1A28"/>
    <w:rsid w:val="006E2F5B"/>
    <w:rsid w:val="00703D87"/>
    <w:rsid w:val="00707830"/>
    <w:rsid w:val="00714F34"/>
    <w:rsid w:val="007264FA"/>
    <w:rsid w:val="007269C7"/>
    <w:rsid w:val="00726EAD"/>
    <w:rsid w:val="00747CCD"/>
    <w:rsid w:val="00760CB8"/>
    <w:rsid w:val="007729CF"/>
    <w:rsid w:val="00775794"/>
    <w:rsid w:val="00781376"/>
    <w:rsid w:val="00781D17"/>
    <w:rsid w:val="00783EE0"/>
    <w:rsid w:val="00784D37"/>
    <w:rsid w:val="00786BA2"/>
    <w:rsid w:val="00792742"/>
    <w:rsid w:val="00797852"/>
    <w:rsid w:val="007A4FDC"/>
    <w:rsid w:val="007B23EE"/>
    <w:rsid w:val="007C24FF"/>
    <w:rsid w:val="007C588F"/>
    <w:rsid w:val="007C681A"/>
    <w:rsid w:val="007F2FBB"/>
    <w:rsid w:val="007F6394"/>
    <w:rsid w:val="007F66F0"/>
    <w:rsid w:val="007F7132"/>
    <w:rsid w:val="00800248"/>
    <w:rsid w:val="00802AB8"/>
    <w:rsid w:val="00802C7C"/>
    <w:rsid w:val="00802CBA"/>
    <w:rsid w:val="008038D4"/>
    <w:rsid w:val="0080530E"/>
    <w:rsid w:val="00812560"/>
    <w:rsid w:val="00813141"/>
    <w:rsid w:val="00816247"/>
    <w:rsid w:val="008249B3"/>
    <w:rsid w:val="00824CAE"/>
    <w:rsid w:val="00824DDA"/>
    <w:rsid w:val="00827BD5"/>
    <w:rsid w:val="00832FBC"/>
    <w:rsid w:val="00843FFA"/>
    <w:rsid w:val="008441F1"/>
    <w:rsid w:val="00847C2C"/>
    <w:rsid w:val="00853190"/>
    <w:rsid w:val="00853B21"/>
    <w:rsid w:val="0085650B"/>
    <w:rsid w:val="00860513"/>
    <w:rsid w:val="00881CF6"/>
    <w:rsid w:val="008822F8"/>
    <w:rsid w:val="00884028"/>
    <w:rsid w:val="008842E0"/>
    <w:rsid w:val="008871E1"/>
    <w:rsid w:val="008879C9"/>
    <w:rsid w:val="00892CE3"/>
    <w:rsid w:val="008957D7"/>
    <w:rsid w:val="00897210"/>
    <w:rsid w:val="008A1BF9"/>
    <w:rsid w:val="008A2BAE"/>
    <w:rsid w:val="008A66CE"/>
    <w:rsid w:val="008B13BD"/>
    <w:rsid w:val="008B3AC8"/>
    <w:rsid w:val="008B4015"/>
    <w:rsid w:val="008C0A22"/>
    <w:rsid w:val="008C1039"/>
    <w:rsid w:val="008C1BBC"/>
    <w:rsid w:val="008C6429"/>
    <w:rsid w:val="008C664D"/>
    <w:rsid w:val="008D078D"/>
    <w:rsid w:val="008D5E52"/>
    <w:rsid w:val="008E262E"/>
    <w:rsid w:val="008E5636"/>
    <w:rsid w:val="008F26F6"/>
    <w:rsid w:val="008F3BB7"/>
    <w:rsid w:val="008F4FC6"/>
    <w:rsid w:val="008F634F"/>
    <w:rsid w:val="00901F7F"/>
    <w:rsid w:val="009163EC"/>
    <w:rsid w:val="009446A5"/>
    <w:rsid w:val="00951325"/>
    <w:rsid w:val="009524E7"/>
    <w:rsid w:val="00956219"/>
    <w:rsid w:val="00957C47"/>
    <w:rsid w:val="00960BA0"/>
    <w:rsid w:val="00971EEA"/>
    <w:rsid w:val="009732C1"/>
    <w:rsid w:val="009806B5"/>
    <w:rsid w:val="00981924"/>
    <w:rsid w:val="009872DF"/>
    <w:rsid w:val="0099735F"/>
    <w:rsid w:val="009A0703"/>
    <w:rsid w:val="009A7C24"/>
    <w:rsid w:val="009B3E51"/>
    <w:rsid w:val="009B46A9"/>
    <w:rsid w:val="009B6705"/>
    <w:rsid w:val="009C0911"/>
    <w:rsid w:val="009C660F"/>
    <w:rsid w:val="009D4DE7"/>
    <w:rsid w:val="009D6EFD"/>
    <w:rsid w:val="009E3C8E"/>
    <w:rsid w:val="009E7ADC"/>
    <w:rsid w:val="009F31AF"/>
    <w:rsid w:val="00A03D26"/>
    <w:rsid w:val="00A05419"/>
    <w:rsid w:val="00A059AB"/>
    <w:rsid w:val="00A11F1A"/>
    <w:rsid w:val="00A1363A"/>
    <w:rsid w:val="00A162E5"/>
    <w:rsid w:val="00A16D10"/>
    <w:rsid w:val="00A20B6D"/>
    <w:rsid w:val="00A34FAD"/>
    <w:rsid w:val="00A40916"/>
    <w:rsid w:val="00A56AFE"/>
    <w:rsid w:val="00A61FD1"/>
    <w:rsid w:val="00A65258"/>
    <w:rsid w:val="00A66A1C"/>
    <w:rsid w:val="00A716D7"/>
    <w:rsid w:val="00A73A88"/>
    <w:rsid w:val="00A94D8F"/>
    <w:rsid w:val="00A96231"/>
    <w:rsid w:val="00AB122E"/>
    <w:rsid w:val="00AB6E37"/>
    <w:rsid w:val="00AC421F"/>
    <w:rsid w:val="00AC695A"/>
    <w:rsid w:val="00AD7A11"/>
    <w:rsid w:val="00AF2022"/>
    <w:rsid w:val="00AF59BA"/>
    <w:rsid w:val="00AF5F0F"/>
    <w:rsid w:val="00B0634A"/>
    <w:rsid w:val="00B12E8F"/>
    <w:rsid w:val="00B1338D"/>
    <w:rsid w:val="00B435D1"/>
    <w:rsid w:val="00B4401C"/>
    <w:rsid w:val="00B45053"/>
    <w:rsid w:val="00B45A9E"/>
    <w:rsid w:val="00B5294F"/>
    <w:rsid w:val="00B56F78"/>
    <w:rsid w:val="00B61760"/>
    <w:rsid w:val="00B61CB5"/>
    <w:rsid w:val="00B62404"/>
    <w:rsid w:val="00B63658"/>
    <w:rsid w:val="00B707E2"/>
    <w:rsid w:val="00B71639"/>
    <w:rsid w:val="00B7329E"/>
    <w:rsid w:val="00B90377"/>
    <w:rsid w:val="00B97BB5"/>
    <w:rsid w:val="00BA20B5"/>
    <w:rsid w:val="00BA2AF5"/>
    <w:rsid w:val="00BA73B4"/>
    <w:rsid w:val="00BA79CF"/>
    <w:rsid w:val="00BC00A3"/>
    <w:rsid w:val="00BC19AE"/>
    <w:rsid w:val="00BC2ABA"/>
    <w:rsid w:val="00BC53BE"/>
    <w:rsid w:val="00BD1F9A"/>
    <w:rsid w:val="00BE01DF"/>
    <w:rsid w:val="00BE1B65"/>
    <w:rsid w:val="00BF0A3E"/>
    <w:rsid w:val="00BF6B9B"/>
    <w:rsid w:val="00C00AB3"/>
    <w:rsid w:val="00C01314"/>
    <w:rsid w:val="00C11B50"/>
    <w:rsid w:val="00C14E4C"/>
    <w:rsid w:val="00C17111"/>
    <w:rsid w:val="00C20678"/>
    <w:rsid w:val="00C263ED"/>
    <w:rsid w:val="00C26607"/>
    <w:rsid w:val="00C32042"/>
    <w:rsid w:val="00C33CF6"/>
    <w:rsid w:val="00C35510"/>
    <w:rsid w:val="00C41E34"/>
    <w:rsid w:val="00C43045"/>
    <w:rsid w:val="00C43F5A"/>
    <w:rsid w:val="00C455BF"/>
    <w:rsid w:val="00C523F1"/>
    <w:rsid w:val="00C53296"/>
    <w:rsid w:val="00C663E9"/>
    <w:rsid w:val="00C67FF5"/>
    <w:rsid w:val="00C74665"/>
    <w:rsid w:val="00CB0798"/>
    <w:rsid w:val="00CB174F"/>
    <w:rsid w:val="00CB266B"/>
    <w:rsid w:val="00CB7ADA"/>
    <w:rsid w:val="00CC58DF"/>
    <w:rsid w:val="00CC78A8"/>
    <w:rsid w:val="00CE6BC8"/>
    <w:rsid w:val="00CF27BA"/>
    <w:rsid w:val="00D10E46"/>
    <w:rsid w:val="00D16EEA"/>
    <w:rsid w:val="00D20805"/>
    <w:rsid w:val="00D20D34"/>
    <w:rsid w:val="00D23FDF"/>
    <w:rsid w:val="00D2410D"/>
    <w:rsid w:val="00D27062"/>
    <w:rsid w:val="00D32A9B"/>
    <w:rsid w:val="00D36EE4"/>
    <w:rsid w:val="00D52604"/>
    <w:rsid w:val="00D53AD8"/>
    <w:rsid w:val="00D57D42"/>
    <w:rsid w:val="00D60E34"/>
    <w:rsid w:val="00D62A05"/>
    <w:rsid w:val="00D72131"/>
    <w:rsid w:val="00D75BA6"/>
    <w:rsid w:val="00D81AEB"/>
    <w:rsid w:val="00D829AE"/>
    <w:rsid w:val="00D85B2C"/>
    <w:rsid w:val="00D902D5"/>
    <w:rsid w:val="00D90CA3"/>
    <w:rsid w:val="00DA31B7"/>
    <w:rsid w:val="00DA31FA"/>
    <w:rsid w:val="00DA68BC"/>
    <w:rsid w:val="00DA7E71"/>
    <w:rsid w:val="00DC0671"/>
    <w:rsid w:val="00DC625D"/>
    <w:rsid w:val="00DC62E8"/>
    <w:rsid w:val="00E00D27"/>
    <w:rsid w:val="00E04079"/>
    <w:rsid w:val="00E068C7"/>
    <w:rsid w:val="00E142F8"/>
    <w:rsid w:val="00E31A29"/>
    <w:rsid w:val="00E478F4"/>
    <w:rsid w:val="00E54DBF"/>
    <w:rsid w:val="00E55E2D"/>
    <w:rsid w:val="00E62A4D"/>
    <w:rsid w:val="00E67D58"/>
    <w:rsid w:val="00EA0216"/>
    <w:rsid w:val="00EA7036"/>
    <w:rsid w:val="00EA70B8"/>
    <w:rsid w:val="00EB11B4"/>
    <w:rsid w:val="00EB2706"/>
    <w:rsid w:val="00EB2939"/>
    <w:rsid w:val="00EC3545"/>
    <w:rsid w:val="00ED0BBF"/>
    <w:rsid w:val="00ED27FB"/>
    <w:rsid w:val="00ED49A9"/>
    <w:rsid w:val="00ED5841"/>
    <w:rsid w:val="00EE3210"/>
    <w:rsid w:val="00EE62D9"/>
    <w:rsid w:val="00EF49E6"/>
    <w:rsid w:val="00F07E2B"/>
    <w:rsid w:val="00F12276"/>
    <w:rsid w:val="00F14938"/>
    <w:rsid w:val="00F150AF"/>
    <w:rsid w:val="00F15A98"/>
    <w:rsid w:val="00F1691A"/>
    <w:rsid w:val="00F228F6"/>
    <w:rsid w:val="00F237A0"/>
    <w:rsid w:val="00F50BF7"/>
    <w:rsid w:val="00F5213E"/>
    <w:rsid w:val="00F54543"/>
    <w:rsid w:val="00F572DD"/>
    <w:rsid w:val="00F72BB7"/>
    <w:rsid w:val="00F76C12"/>
    <w:rsid w:val="00F77910"/>
    <w:rsid w:val="00F8543F"/>
    <w:rsid w:val="00F8606B"/>
    <w:rsid w:val="00F8768F"/>
    <w:rsid w:val="00FB3525"/>
    <w:rsid w:val="00FC4402"/>
    <w:rsid w:val="00FC6D2F"/>
    <w:rsid w:val="00FD0036"/>
    <w:rsid w:val="00FD2A33"/>
    <w:rsid w:val="00FF0424"/>
    <w:rsid w:val="00FF1EBD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9E84F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142F8"/>
    <w:pPr>
      <w:spacing w:after="120"/>
    </w:pPr>
    <w:rPr>
      <w:rFonts w:ascii="Verdana" w:hAnsi="Verdana"/>
      <w:bCs/>
      <w:szCs w:val="26"/>
    </w:rPr>
  </w:style>
  <w:style w:type="paragraph" w:styleId="Heading1">
    <w:name w:val="heading 1"/>
    <w:next w:val="Normal"/>
    <w:link w:val="Heading1Char"/>
    <w:autoRedefine/>
    <w:uiPriority w:val="9"/>
    <w:rsid w:val="00616AAA"/>
    <w:pPr>
      <w:ind w:firstLine="198"/>
      <w:outlineLvl w:val="0"/>
    </w:pPr>
    <w:rPr>
      <w:rFonts w:asciiTheme="minorHAnsi" w:hAnsiTheme="minorHAnsi" w:cs="Times New Roman"/>
      <w:b/>
      <w:bCs/>
      <w:color w:val="FFFFFF" w:themeColor="background1"/>
      <w:kern w:val="36"/>
      <w:sz w:val="44"/>
      <w:szCs w:val="48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0A3"/>
  </w:style>
  <w:style w:type="paragraph" w:styleId="Footer">
    <w:name w:val="footer"/>
    <w:basedOn w:val="Normal"/>
    <w:link w:val="FooterChar"/>
    <w:uiPriority w:val="99"/>
    <w:unhideWhenUsed/>
    <w:rsid w:val="00BC0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0A3"/>
  </w:style>
  <w:style w:type="table" w:styleId="TableGrid">
    <w:name w:val="Table Grid"/>
    <w:basedOn w:val="TableNormal"/>
    <w:uiPriority w:val="59"/>
    <w:rsid w:val="00BC0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0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16D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7F6394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16AAA"/>
    <w:rPr>
      <w:rFonts w:asciiTheme="minorHAnsi" w:hAnsiTheme="minorHAnsi" w:cs="Times New Roman"/>
      <w:b/>
      <w:bCs/>
      <w:color w:val="FFFFFF" w:themeColor="background1"/>
      <w:kern w:val="36"/>
      <w:sz w:val="44"/>
      <w:szCs w:val="48"/>
      <w:lang w:bidi="he-IL"/>
    </w:rPr>
  </w:style>
  <w:style w:type="paragraph" w:customStyle="1" w:styleId="xmsonormal">
    <w:name w:val="x_msonormal"/>
    <w:basedOn w:val="Normal"/>
    <w:rsid w:val="006642E6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C206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7466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6B20"/>
    <w:rPr>
      <w:color w:val="800080" w:themeColor="followedHyperlink"/>
      <w:u w:val="single"/>
    </w:rPr>
  </w:style>
  <w:style w:type="paragraph" w:customStyle="1" w:styleId="CalloutText">
    <w:name w:val="Callout Text"/>
    <w:autoRedefine/>
    <w:rsid w:val="003B370D"/>
    <w:pPr>
      <w:spacing w:before="240" w:line="360" w:lineRule="exact"/>
      <w:ind w:left="144"/>
    </w:pPr>
    <w:rPr>
      <w:color w:val="005293"/>
      <w:sz w:val="36"/>
      <w:szCs w:val="36"/>
      <w:lang w:val="en-CA"/>
    </w:rPr>
  </w:style>
  <w:style w:type="paragraph" w:customStyle="1" w:styleId="BulletLineSpace">
    <w:name w:val="Bullet Line Space"/>
    <w:rsid w:val="00D27062"/>
    <w:rPr>
      <w:sz w:val="8"/>
      <w:szCs w:val="6"/>
    </w:rPr>
  </w:style>
  <w:style w:type="paragraph" w:customStyle="1" w:styleId="Title1">
    <w:name w:val="Title 1"/>
    <w:qFormat/>
    <w:rsid w:val="00A1363A"/>
    <w:pPr>
      <w:jc w:val="center"/>
    </w:pPr>
    <w:rPr>
      <w:rFonts w:ascii="Verdana" w:hAnsi="Verdana" w:cs="Times New Roman"/>
      <w:b/>
      <w:bCs/>
      <w:color w:val="005293"/>
      <w:kern w:val="36"/>
      <w:sz w:val="36"/>
      <w:szCs w:val="44"/>
      <w:lang w:bidi="he-IL"/>
    </w:rPr>
  </w:style>
  <w:style w:type="paragraph" w:customStyle="1" w:styleId="FooterText">
    <w:name w:val="Footer Text"/>
    <w:rsid w:val="00D27062"/>
    <w:pPr>
      <w:jc w:val="right"/>
    </w:pPr>
    <w:rPr>
      <w:rFonts w:asciiTheme="minorHAnsi" w:hAnsiTheme="minorHAnsi"/>
      <w:i/>
      <w:noProof/>
      <w:color w:val="F2F2F2" w:themeColor="background1" w:themeShade="F2"/>
      <w:sz w:val="20"/>
      <w:szCs w:val="20"/>
      <w:lang w:eastAsia="en-CA"/>
    </w:rPr>
  </w:style>
  <w:style w:type="paragraph" w:customStyle="1" w:styleId="BulletBlue">
    <w:name w:val="Bullet: Blue"/>
    <w:basedOn w:val="ListParagraph"/>
    <w:rsid w:val="00D27062"/>
    <w:pPr>
      <w:numPr>
        <w:numId w:val="30"/>
      </w:numPr>
      <w:tabs>
        <w:tab w:val="left" w:pos="252"/>
      </w:tabs>
      <w:spacing w:line="240" w:lineRule="exact"/>
      <w:ind w:left="259" w:hanging="259"/>
      <w:contextualSpacing w:val="0"/>
    </w:pPr>
  </w:style>
  <w:style w:type="paragraph" w:customStyle="1" w:styleId="BulletOrange">
    <w:name w:val="Bullet: Orange"/>
    <w:rsid w:val="00616AAA"/>
    <w:pPr>
      <w:numPr>
        <w:numId w:val="22"/>
      </w:numPr>
      <w:tabs>
        <w:tab w:val="left" w:pos="269"/>
      </w:tabs>
      <w:spacing w:line="240" w:lineRule="exact"/>
      <w:ind w:left="259" w:hanging="259"/>
    </w:pPr>
    <w:rPr>
      <w:rFonts w:asciiTheme="minorHAnsi" w:hAnsiTheme="minorHAnsi"/>
      <w:color w:val="000000" w:themeColor="text1"/>
    </w:rPr>
  </w:style>
  <w:style w:type="paragraph" w:customStyle="1" w:styleId="Bullet1">
    <w:name w:val="Bullet 1"/>
    <w:basedOn w:val="NormalWeb"/>
    <w:qFormat/>
    <w:rsid w:val="00221D46"/>
    <w:pPr>
      <w:numPr>
        <w:numId w:val="40"/>
      </w:numPr>
      <w:spacing w:before="0" w:beforeAutospacing="0" w:after="80" w:afterAutospacing="0"/>
      <w:ind w:right="288"/>
    </w:pPr>
    <w:rPr>
      <w:rFonts w:ascii="Verdana" w:eastAsia="Calibri" w:hAnsi="Verdana" w:cstheme="minorHAnsi"/>
      <w:color w:val="000000" w:themeColor="text1"/>
      <w:szCs w:val="26"/>
      <w:lang w:val="en-CA" w:eastAsia="en-CA"/>
    </w:rPr>
  </w:style>
  <w:style w:type="character" w:styleId="BookTitle">
    <w:name w:val="Book Title"/>
    <w:basedOn w:val="DefaultParagraphFont"/>
    <w:uiPriority w:val="33"/>
    <w:rsid w:val="00957C47"/>
    <w:rPr>
      <w:b/>
      <w:bCs/>
      <w:smallCaps/>
      <w:spacing w:val="5"/>
    </w:rPr>
  </w:style>
  <w:style w:type="paragraph" w:customStyle="1" w:styleId="OrangeSubheading">
    <w:name w:val="Orange Subheading"/>
    <w:link w:val="OrangeSubheadingChar"/>
    <w:autoRedefine/>
    <w:rsid w:val="00F8768F"/>
    <w:pPr>
      <w:snapToGrid w:val="0"/>
      <w:spacing w:after="120"/>
    </w:pPr>
    <w:rPr>
      <w:rFonts w:asciiTheme="minorHAnsi" w:eastAsiaTheme="minorEastAsia" w:hAnsiTheme="minorHAnsi" w:cs="Calibri"/>
      <w:b/>
      <w:bCs/>
      <w:color w:val="E05206"/>
      <w:sz w:val="36"/>
      <w:szCs w:val="36"/>
    </w:rPr>
  </w:style>
  <w:style w:type="paragraph" w:customStyle="1" w:styleId="BlueSubheading">
    <w:name w:val="Blue Subheading"/>
    <w:link w:val="BlueSubheadingChar"/>
    <w:qFormat/>
    <w:rsid w:val="00A1363A"/>
    <w:rPr>
      <w:rFonts w:ascii="Verdana" w:hAnsi="Verdana" w:cs="Times New Roman"/>
      <w:b/>
      <w:bCs/>
      <w:color w:val="005293"/>
      <w:kern w:val="36"/>
      <w:sz w:val="28"/>
      <w:szCs w:val="44"/>
      <w:lang w:bidi="he-IL"/>
    </w:rPr>
  </w:style>
  <w:style w:type="character" w:customStyle="1" w:styleId="OrangeSubheadingChar">
    <w:name w:val="Orange Subheading Char"/>
    <w:basedOn w:val="DefaultParagraphFont"/>
    <w:link w:val="OrangeSubheading"/>
    <w:rsid w:val="00F8768F"/>
    <w:rPr>
      <w:rFonts w:asciiTheme="minorHAnsi" w:eastAsiaTheme="minorEastAsia" w:hAnsiTheme="minorHAnsi" w:cs="Calibri"/>
      <w:b/>
      <w:bCs/>
      <w:color w:val="E0520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FD0036"/>
    <w:pPr>
      <w:numPr>
        <w:ilvl w:val="1"/>
      </w:numPr>
    </w:pPr>
    <w:rPr>
      <w:rFonts w:asciiTheme="majorHAnsi" w:eastAsiaTheme="majorEastAsia" w:hAnsiTheme="majorHAnsi" w:cstheme="majorBidi"/>
      <w:i/>
      <w:iCs/>
      <w:color w:val="D52B1E" w:themeColor="accent1"/>
      <w:spacing w:val="15"/>
      <w:szCs w:val="24"/>
    </w:rPr>
  </w:style>
  <w:style w:type="character" w:customStyle="1" w:styleId="BlueSubheadingChar">
    <w:name w:val="Blue Subheading Char"/>
    <w:basedOn w:val="DefaultParagraphFont"/>
    <w:link w:val="BlueSubheading"/>
    <w:rsid w:val="00A1363A"/>
    <w:rPr>
      <w:rFonts w:ascii="Verdana" w:hAnsi="Verdana" w:cs="Times New Roman"/>
      <w:b/>
      <w:bCs/>
      <w:color w:val="005293"/>
      <w:kern w:val="36"/>
      <w:sz w:val="28"/>
      <w:szCs w:val="44"/>
      <w:lang w:bidi="he-IL"/>
    </w:rPr>
  </w:style>
  <w:style w:type="character" w:customStyle="1" w:styleId="SubtitleChar">
    <w:name w:val="Subtitle Char"/>
    <w:basedOn w:val="DefaultParagraphFont"/>
    <w:link w:val="Subtitle"/>
    <w:uiPriority w:val="11"/>
    <w:rsid w:val="00FD0036"/>
    <w:rPr>
      <w:rFonts w:asciiTheme="majorHAnsi" w:eastAsiaTheme="majorEastAsia" w:hAnsiTheme="majorHAnsi" w:cstheme="majorBidi"/>
      <w:i/>
      <w:iCs/>
      <w:color w:val="D52B1E" w:themeColor="accent1"/>
      <w:spacing w:val="15"/>
      <w:sz w:val="24"/>
      <w:szCs w:val="24"/>
    </w:rPr>
  </w:style>
  <w:style w:type="paragraph" w:customStyle="1" w:styleId="Date1">
    <w:name w:val="Date 1"/>
    <w:basedOn w:val="Normal"/>
    <w:link w:val="Date1Char"/>
    <w:qFormat/>
    <w:rsid w:val="00A1363A"/>
    <w:pPr>
      <w:jc w:val="right"/>
    </w:pPr>
    <w:rPr>
      <w:sz w:val="16"/>
      <w:szCs w:val="18"/>
    </w:rPr>
  </w:style>
  <w:style w:type="paragraph" w:customStyle="1" w:styleId="ActionforManagers">
    <w:name w:val="Action for Managers"/>
    <w:basedOn w:val="Normal"/>
    <w:link w:val="ActionforManagersChar"/>
    <w:qFormat/>
    <w:rsid w:val="00397312"/>
    <w:pPr>
      <w:spacing w:after="0"/>
    </w:pPr>
    <w:rPr>
      <w:b/>
      <w:noProof/>
      <w:color w:val="FF0000"/>
      <w:sz w:val="18"/>
      <w:lang w:eastAsia="zh-CN" w:bidi="pa-IN"/>
    </w:rPr>
  </w:style>
  <w:style w:type="character" w:customStyle="1" w:styleId="Date1Char">
    <w:name w:val="Date 1 Char"/>
    <w:basedOn w:val="DefaultParagraphFont"/>
    <w:link w:val="Date1"/>
    <w:rsid w:val="00A1363A"/>
    <w:rPr>
      <w:rFonts w:ascii="Verdana" w:hAnsi="Verdana"/>
      <w:bCs/>
      <w:sz w:val="16"/>
      <w:szCs w:val="18"/>
    </w:rPr>
  </w:style>
  <w:style w:type="paragraph" w:customStyle="1" w:styleId="OrangeSubhead">
    <w:name w:val="Orange Subhead"/>
    <w:basedOn w:val="BlueSubheading"/>
    <w:link w:val="OrangeSubheadChar"/>
    <w:autoRedefine/>
    <w:rsid w:val="0045221C"/>
    <w:rPr>
      <w:color w:val="E05206" w:themeColor="background2"/>
    </w:rPr>
  </w:style>
  <w:style w:type="character" w:customStyle="1" w:styleId="ActionforManagersChar">
    <w:name w:val="Action for Managers Char"/>
    <w:basedOn w:val="DefaultParagraphFont"/>
    <w:link w:val="ActionforManagers"/>
    <w:rsid w:val="00397312"/>
    <w:rPr>
      <w:rFonts w:ascii="Verdana" w:hAnsi="Verdana"/>
      <w:b/>
      <w:bCs/>
      <w:noProof/>
      <w:color w:val="FF0000"/>
      <w:sz w:val="18"/>
      <w:szCs w:val="26"/>
      <w:lang w:eastAsia="zh-CN" w:bidi="pa-IN"/>
    </w:rPr>
  </w:style>
  <w:style w:type="paragraph" w:customStyle="1" w:styleId="OrangeSubHead1">
    <w:name w:val="Orange SubHead1"/>
    <w:basedOn w:val="Bullet1"/>
    <w:next w:val="BlueSubheading"/>
    <w:link w:val="OrangeSubHead1Char"/>
    <w:autoRedefine/>
    <w:rsid w:val="00813141"/>
    <w:pPr>
      <w:numPr>
        <w:numId w:val="0"/>
      </w:numPr>
    </w:pPr>
  </w:style>
  <w:style w:type="character" w:customStyle="1" w:styleId="OrangeSubheadChar">
    <w:name w:val="Orange Subhead Char"/>
    <w:basedOn w:val="DefaultParagraphFont"/>
    <w:link w:val="OrangeSubhead"/>
    <w:rsid w:val="0045221C"/>
    <w:rPr>
      <w:rFonts w:cs="Calibri"/>
      <w:b/>
      <w:color w:val="E05206" w:themeColor="background2"/>
      <w:sz w:val="32"/>
      <w:szCs w:val="36"/>
    </w:rPr>
  </w:style>
  <w:style w:type="paragraph" w:customStyle="1" w:styleId="OrangeSubHead2">
    <w:name w:val="OrangeSubHead2"/>
    <w:link w:val="OrangeSubHead2Char"/>
    <w:qFormat/>
    <w:rsid w:val="00A1363A"/>
    <w:rPr>
      <w:rFonts w:ascii="Verdana" w:eastAsia="Calibri" w:hAnsi="Verdana" w:cs="Calibri"/>
      <w:b/>
      <w:bCs/>
      <w:color w:val="E05206"/>
      <w:sz w:val="28"/>
      <w:szCs w:val="36"/>
      <w:lang w:val="en-CA" w:eastAsia="en-CA"/>
    </w:rPr>
  </w:style>
  <w:style w:type="character" w:customStyle="1" w:styleId="OrangeSubHead1Char">
    <w:name w:val="Orange SubHead1 Char"/>
    <w:basedOn w:val="BlueSubheadingChar"/>
    <w:link w:val="OrangeSubHead1"/>
    <w:rsid w:val="00813141"/>
    <w:rPr>
      <w:rFonts w:asciiTheme="minorHAnsi" w:eastAsia="Calibri" w:hAnsiTheme="minorHAnsi" w:cstheme="minorHAnsi"/>
      <w:b w:val="0"/>
      <w:bCs w:val="0"/>
      <w:color w:val="000000" w:themeColor="text1"/>
      <w:kern w:val="36"/>
      <w:sz w:val="24"/>
      <w:szCs w:val="26"/>
      <w:lang w:val="en-CA" w:eastAsia="en-CA" w:bidi="he-IL"/>
    </w:rPr>
  </w:style>
  <w:style w:type="character" w:customStyle="1" w:styleId="OrangeSubHead2Char">
    <w:name w:val="OrangeSubHead2 Char"/>
    <w:basedOn w:val="DefaultParagraphFont"/>
    <w:link w:val="OrangeSubHead2"/>
    <w:rsid w:val="00A1363A"/>
    <w:rPr>
      <w:rFonts w:ascii="Verdana" w:eastAsia="Calibri" w:hAnsi="Verdana" w:cs="Calibri"/>
      <w:b/>
      <w:bCs/>
      <w:color w:val="E05206"/>
      <w:sz w:val="28"/>
      <w:szCs w:val="36"/>
      <w:lang w:val="en-CA" w:eastAsia="en-CA"/>
    </w:rPr>
  </w:style>
  <w:style w:type="character" w:styleId="Strong">
    <w:name w:val="Strong"/>
    <w:basedOn w:val="DefaultParagraphFont"/>
    <w:uiPriority w:val="22"/>
    <w:rsid w:val="004A5DF8"/>
    <w:rPr>
      <w:b/>
      <w:bCs/>
    </w:rPr>
  </w:style>
  <w:style w:type="paragraph" w:customStyle="1" w:styleId="HeadingNoticeType">
    <w:name w:val="Heading Notice Type"/>
    <w:basedOn w:val="Date1"/>
    <w:qFormat/>
    <w:rsid w:val="00D62A05"/>
    <w:pPr>
      <w:spacing w:after="0"/>
      <w:ind w:firstLine="173"/>
      <w:jc w:val="left"/>
    </w:pPr>
    <w:rPr>
      <w:b/>
      <w:bCs w:val="0"/>
      <w:noProof/>
      <w:color w:val="FFFFFF" w:themeColor="background1"/>
      <w:sz w:val="44"/>
      <w:szCs w:val="48"/>
      <w:lang w:val="en-CA" w:eastAsia="zh-CN" w:bidi="pa-IN"/>
    </w:rPr>
  </w:style>
  <w:style w:type="paragraph" w:customStyle="1" w:styleId="BodyText">
    <w:name w:val="BodyText"/>
    <w:qFormat/>
    <w:rsid w:val="00E142F8"/>
    <w:rPr>
      <w:rFonts w:ascii="Verdana" w:hAnsi="Verdana"/>
      <w:szCs w:val="26"/>
    </w:rPr>
  </w:style>
  <w:style w:type="paragraph" w:customStyle="1" w:styleId="Text1">
    <w:name w:val="Text 1"/>
    <w:basedOn w:val="Normal"/>
    <w:link w:val="Text1Char"/>
    <w:qFormat/>
    <w:rsid w:val="00E142F8"/>
    <w:pPr>
      <w:spacing w:after="0"/>
      <w:ind w:left="72"/>
    </w:pPr>
    <w:rPr>
      <w:bCs w:val="0"/>
      <w:sz w:val="18"/>
      <w:szCs w:val="22"/>
    </w:rPr>
  </w:style>
  <w:style w:type="character" w:customStyle="1" w:styleId="Text1Char">
    <w:name w:val="Text 1 Char"/>
    <w:basedOn w:val="DefaultParagraphFont"/>
    <w:link w:val="Text1"/>
    <w:rsid w:val="00E142F8"/>
    <w:rPr>
      <w:rFonts w:ascii="Verdana" w:hAnsi="Verdana"/>
      <w:sz w:val="18"/>
    </w:rPr>
  </w:style>
  <w:style w:type="paragraph" w:customStyle="1" w:styleId="TextBlue">
    <w:name w:val="Text Blue"/>
    <w:link w:val="TextBlueChar"/>
    <w:qFormat/>
    <w:rsid w:val="00221D46"/>
    <w:pPr>
      <w:ind w:left="72"/>
    </w:pPr>
    <w:rPr>
      <w:rFonts w:ascii="Verdana" w:hAnsi="Verdana"/>
      <w:noProof/>
      <w:color w:val="005293" w:themeColor="text2"/>
      <w:sz w:val="18"/>
      <w:lang w:eastAsia="en-CA"/>
    </w:rPr>
  </w:style>
  <w:style w:type="character" w:customStyle="1" w:styleId="TextBlueChar">
    <w:name w:val="Text Blue Char"/>
    <w:basedOn w:val="Text1Char"/>
    <w:link w:val="TextBlue"/>
    <w:rsid w:val="00221D46"/>
    <w:rPr>
      <w:rFonts w:ascii="Verdana" w:hAnsi="Verdana"/>
      <w:noProof/>
      <w:color w:val="005293" w:themeColor="text2"/>
      <w:sz w:val="18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142F8"/>
    <w:pPr>
      <w:spacing w:after="120"/>
    </w:pPr>
    <w:rPr>
      <w:rFonts w:ascii="Verdana" w:hAnsi="Verdana"/>
      <w:bCs/>
      <w:szCs w:val="26"/>
    </w:rPr>
  </w:style>
  <w:style w:type="paragraph" w:styleId="Heading1">
    <w:name w:val="heading 1"/>
    <w:next w:val="Normal"/>
    <w:link w:val="Heading1Char"/>
    <w:autoRedefine/>
    <w:uiPriority w:val="9"/>
    <w:rsid w:val="00616AAA"/>
    <w:pPr>
      <w:ind w:firstLine="198"/>
      <w:outlineLvl w:val="0"/>
    </w:pPr>
    <w:rPr>
      <w:rFonts w:asciiTheme="minorHAnsi" w:hAnsiTheme="minorHAnsi" w:cs="Times New Roman"/>
      <w:b/>
      <w:bCs/>
      <w:color w:val="FFFFFF" w:themeColor="background1"/>
      <w:kern w:val="36"/>
      <w:sz w:val="44"/>
      <w:szCs w:val="48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0A3"/>
  </w:style>
  <w:style w:type="paragraph" w:styleId="Footer">
    <w:name w:val="footer"/>
    <w:basedOn w:val="Normal"/>
    <w:link w:val="FooterChar"/>
    <w:uiPriority w:val="99"/>
    <w:unhideWhenUsed/>
    <w:rsid w:val="00BC0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0A3"/>
  </w:style>
  <w:style w:type="table" w:styleId="TableGrid">
    <w:name w:val="Table Grid"/>
    <w:basedOn w:val="TableNormal"/>
    <w:uiPriority w:val="59"/>
    <w:rsid w:val="00BC0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0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16D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7F6394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16AAA"/>
    <w:rPr>
      <w:rFonts w:asciiTheme="minorHAnsi" w:hAnsiTheme="minorHAnsi" w:cs="Times New Roman"/>
      <w:b/>
      <w:bCs/>
      <w:color w:val="FFFFFF" w:themeColor="background1"/>
      <w:kern w:val="36"/>
      <w:sz w:val="44"/>
      <w:szCs w:val="48"/>
      <w:lang w:bidi="he-IL"/>
    </w:rPr>
  </w:style>
  <w:style w:type="paragraph" w:customStyle="1" w:styleId="xmsonormal">
    <w:name w:val="x_msonormal"/>
    <w:basedOn w:val="Normal"/>
    <w:rsid w:val="006642E6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C206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7466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6B20"/>
    <w:rPr>
      <w:color w:val="800080" w:themeColor="followedHyperlink"/>
      <w:u w:val="single"/>
    </w:rPr>
  </w:style>
  <w:style w:type="paragraph" w:customStyle="1" w:styleId="CalloutText">
    <w:name w:val="Callout Text"/>
    <w:autoRedefine/>
    <w:rsid w:val="003B370D"/>
    <w:pPr>
      <w:spacing w:before="240" w:line="360" w:lineRule="exact"/>
      <w:ind w:left="144"/>
    </w:pPr>
    <w:rPr>
      <w:color w:val="005293"/>
      <w:sz w:val="36"/>
      <w:szCs w:val="36"/>
      <w:lang w:val="en-CA"/>
    </w:rPr>
  </w:style>
  <w:style w:type="paragraph" w:customStyle="1" w:styleId="BulletLineSpace">
    <w:name w:val="Bullet Line Space"/>
    <w:rsid w:val="00D27062"/>
    <w:rPr>
      <w:sz w:val="8"/>
      <w:szCs w:val="6"/>
    </w:rPr>
  </w:style>
  <w:style w:type="paragraph" w:customStyle="1" w:styleId="Title1">
    <w:name w:val="Title 1"/>
    <w:qFormat/>
    <w:rsid w:val="00A1363A"/>
    <w:pPr>
      <w:jc w:val="center"/>
    </w:pPr>
    <w:rPr>
      <w:rFonts w:ascii="Verdana" w:hAnsi="Verdana" w:cs="Times New Roman"/>
      <w:b/>
      <w:bCs/>
      <w:color w:val="005293"/>
      <w:kern w:val="36"/>
      <w:sz w:val="36"/>
      <w:szCs w:val="44"/>
      <w:lang w:bidi="he-IL"/>
    </w:rPr>
  </w:style>
  <w:style w:type="paragraph" w:customStyle="1" w:styleId="FooterText">
    <w:name w:val="Footer Text"/>
    <w:rsid w:val="00D27062"/>
    <w:pPr>
      <w:jc w:val="right"/>
    </w:pPr>
    <w:rPr>
      <w:rFonts w:asciiTheme="minorHAnsi" w:hAnsiTheme="minorHAnsi"/>
      <w:i/>
      <w:noProof/>
      <w:color w:val="F2F2F2" w:themeColor="background1" w:themeShade="F2"/>
      <w:sz w:val="20"/>
      <w:szCs w:val="20"/>
      <w:lang w:eastAsia="en-CA"/>
    </w:rPr>
  </w:style>
  <w:style w:type="paragraph" w:customStyle="1" w:styleId="BulletBlue">
    <w:name w:val="Bullet: Blue"/>
    <w:basedOn w:val="ListParagraph"/>
    <w:rsid w:val="00D27062"/>
    <w:pPr>
      <w:numPr>
        <w:numId w:val="30"/>
      </w:numPr>
      <w:tabs>
        <w:tab w:val="left" w:pos="252"/>
      </w:tabs>
      <w:spacing w:line="240" w:lineRule="exact"/>
      <w:ind w:left="259" w:hanging="259"/>
      <w:contextualSpacing w:val="0"/>
    </w:pPr>
  </w:style>
  <w:style w:type="paragraph" w:customStyle="1" w:styleId="BulletOrange">
    <w:name w:val="Bullet: Orange"/>
    <w:rsid w:val="00616AAA"/>
    <w:pPr>
      <w:numPr>
        <w:numId w:val="22"/>
      </w:numPr>
      <w:tabs>
        <w:tab w:val="left" w:pos="269"/>
      </w:tabs>
      <w:spacing w:line="240" w:lineRule="exact"/>
      <w:ind w:left="259" w:hanging="259"/>
    </w:pPr>
    <w:rPr>
      <w:rFonts w:asciiTheme="minorHAnsi" w:hAnsiTheme="minorHAnsi"/>
      <w:color w:val="000000" w:themeColor="text1"/>
    </w:rPr>
  </w:style>
  <w:style w:type="paragraph" w:customStyle="1" w:styleId="Bullet1">
    <w:name w:val="Bullet 1"/>
    <w:basedOn w:val="NormalWeb"/>
    <w:qFormat/>
    <w:rsid w:val="00221D46"/>
    <w:pPr>
      <w:numPr>
        <w:numId w:val="40"/>
      </w:numPr>
      <w:spacing w:before="0" w:beforeAutospacing="0" w:after="80" w:afterAutospacing="0"/>
      <w:ind w:right="288"/>
    </w:pPr>
    <w:rPr>
      <w:rFonts w:ascii="Verdana" w:eastAsia="Calibri" w:hAnsi="Verdana" w:cstheme="minorHAnsi"/>
      <w:color w:val="000000" w:themeColor="text1"/>
      <w:szCs w:val="26"/>
      <w:lang w:val="en-CA" w:eastAsia="en-CA"/>
    </w:rPr>
  </w:style>
  <w:style w:type="character" w:styleId="BookTitle">
    <w:name w:val="Book Title"/>
    <w:basedOn w:val="DefaultParagraphFont"/>
    <w:uiPriority w:val="33"/>
    <w:rsid w:val="00957C47"/>
    <w:rPr>
      <w:b/>
      <w:bCs/>
      <w:smallCaps/>
      <w:spacing w:val="5"/>
    </w:rPr>
  </w:style>
  <w:style w:type="paragraph" w:customStyle="1" w:styleId="OrangeSubheading">
    <w:name w:val="Orange Subheading"/>
    <w:link w:val="OrangeSubheadingChar"/>
    <w:autoRedefine/>
    <w:rsid w:val="00F8768F"/>
    <w:pPr>
      <w:snapToGrid w:val="0"/>
      <w:spacing w:after="120"/>
    </w:pPr>
    <w:rPr>
      <w:rFonts w:asciiTheme="minorHAnsi" w:eastAsiaTheme="minorEastAsia" w:hAnsiTheme="minorHAnsi" w:cs="Calibri"/>
      <w:b/>
      <w:bCs/>
      <w:color w:val="E05206"/>
      <w:sz w:val="36"/>
      <w:szCs w:val="36"/>
    </w:rPr>
  </w:style>
  <w:style w:type="paragraph" w:customStyle="1" w:styleId="BlueSubheading">
    <w:name w:val="Blue Subheading"/>
    <w:link w:val="BlueSubheadingChar"/>
    <w:qFormat/>
    <w:rsid w:val="00A1363A"/>
    <w:rPr>
      <w:rFonts w:ascii="Verdana" w:hAnsi="Verdana" w:cs="Times New Roman"/>
      <w:b/>
      <w:bCs/>
      <w:color w:val="005293"/>
      <w:kern w:val="36"/>
      <w:sz w:val="28"/>
      <w:szCs w:val="44"/>
      <w:lang w:bidi="he-IL"/>
    </w:rPr>
  </w:style>
  <w:style w:type="character" w:customStyle="1" w:styleId="OrangeSubheadingChar">
    <w:name w:val="Orange Subheading Char"/>
    <w:basedOn w:val="DefaultParagraphFont"/>
    <w:link w:val="OrangeSubheading"/>
    <w:rsid w:val="00F8768F"/>
    <w:rPr>
      <w:rFonts w:asciiTheme="minorHAnsi" w:eastAsiaTheme="minorEastAsia" w:hAnsiTheme="minorHAnsi" w:cs="Calibri"/>
      <w:b/>
      <w:bCs/>
      <w:color w:val="E0520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FD0036"/>
    <w:pPr>
      <w:numPr>
        <w:ilvl w:val="1"/>
      </w:numPr>
    </w:pPr>
    <w:rPr>
      <w:rFonts w:asciiTheme="majorHAnsi" w:eastAsiaTheme="majorEastAsia" w:hAnsiTheme="majorHAnsi" w:cstheme="majorBidi"/>
      <w:i/>
      <w:iCs/>
      <w:color w:val="D52B1E" w:themeColor="accent1"/>
      <w:spacing w:val="15"/>
      <w:szCs w:val="24"/>
    </w:rPr>
  </w:style>
  <w:style w:type="character" w:customStyle="1" w:styleId="BlueSubheadingChar">
    <w:name w:val="Blue Subheading Char"/>
    <w:basedOn w:val="DefaultParagraphFont"/>
    <w:link w:val="BlueSubheading"/>
    <w:rsid w:val="00A1363A"/>
    <w:rPr>
      <w:rFonts w:ascii="Verdana" w:hAnsi="Verdana" w:cs="Times New Roman"/>
      <w:b/>
      <w:bCs/>
      <w:color w:val="005293"/>
      <w:kern w:val="36"/>
      <w:sz w:val="28"/>
      <w:szCs w:val="44"/>
      <w:lang w:bidi="he-IL"/>
    </w:rPr>
  </w:style>
  <w:style w:type="character" w:customStyle="1" w:styleId="SubtitleChar">
    <w:name w:val="Subtitle Char"/>
    <w:basedOn w:val="DefaultParagraphFont"/>
    <w:link w:val="Subtitle"/>
    <w:uiPriority w:val="11"/>
    <w:rsid w:val="00FD0036"/>
    <w:rPr>
      <w:rFonts w:asciiTheme="majorHAnsi" w:eastAsiaTheme="majorEastAsia" w:hAnsiTheme="majorHAnsi" w:cstheme="majorBidi"/>
      <w:i/>
      <w:iCs/>
      <w:color w:val="D52B1E" w:themeColor="accent1"/>
      <w:spacing w:val="15"/>
      <w:sz w:val="24"/>
      <w:szCs w:val="24"/>
    </w:rPr>
  </w:style>
  <w:style w:type="paragraph" w:customStyle="1" w:styleId="Date1">
    <w:name w:val="Date 1"/>
    <w:basedOn w:val="Normal"/>
    <w:link w:val="Date1Char"/>
    <w:qFormat/>
    <w:rsid w:val="00A1363A"/>
    <w:pPr>
      <w:jc w:val="right"/>
    </w:pPr>
    <w:rPr>
      <w:sz w:val="16"/>
      <w:szCs w:val="18"/>
    </w:rPr>
  </w:style>
  <w:style w:type="paragraph" w:customStyle="1" w:styleId="ActionforManagers">
    <w:name w:val="Action for Managers"/>
    <w:basedOn w:val="Normal"/>
    <w:link w:val="ActionforManagersChar"/>
    <w:qFormat/>
    <w:rsid w:val="00397312"/>
    <w:pPr>
      <w:spacing w:after="0"/>
    </w:pPr>
    <w:rPr>
      <w:b/>
      <w:noProof/>
      <w:color w:val="FF0000"/>
      <w:sz w:val="18"/>
      <w:lang w:eastAsia="zh-CN" w:bidi="pa-IN"/>
    </w:rPr>
  </w:style>
  <w:style w:type="character" w:customStyle="1" w:styleId="Date1Char">
    <w:name w:val="Date 1 Char"/>
    <w:basedOn w:val="DefaultParagraphFont"/>
    <w:link w:val="Date1"/>
    <w:rsid w:val="00A1363A"/>
    <w:rPr>
      <w:rFonts w:ascii="Verdana" w:hAnsi="Verdana"/>
      <w:bCs/>
      <w:sz w:val="16"/>
      <w:szCs w:val="18"/>
    </w:rPr>
  </w:style>
  <w:style w:type="paragraph" w:customStyle="1" w:styleId="OrangeSubhead">
    <w:name w:val="Orange Subhead"/>
    <w:basedOn w:val="BlueSubheading"/>
    <w:link w:val="OrangeSubheadChar"/>
    <w:autoRedefine/>
    <w:rsid w:val="0045221C"/>
    <w:rPr>
      <w:color w:val="E05206" w:themeColor="background2"/>
    </w:rPr>
  </w:style>
  <w:style w:type="character" w:customStyle="1" w:styleId="ActionforManagersChar">
    <w:name w:val="Action for Managers Char"/>
    <w:basedOn w:val="DefaultParagraphFont"/>
    <w:link w:val="ActionforManagers"/>
    <w:rsid w:val="00397312"/>
    <w:rPr>
      <w:rFonts w:ascii="Verdana" w:hAnsi="Verdana"/>
      <w:b/>
      <w:bCs/>
      <w:noProof/>
      <w:color w:val="FF0000"/>
      <w:sz w:val="18"/>
      <w:szCs w:val="26"/>
      <w:lang w:eastAsia="zh-CN" w:bidi="pa-IN"/>
    </w:rPr>
  </w:style>
  <w:style w:type="paragraph" w:customStyle="1" w:styleId="OrangeSubHead1">
    <w:name w:val="Orange SubHead1"/>
    <w:basedOn w:val="Bullet1"/>
    <w:next w:val="BlueSubheading"/>
    <w:link w:val="OrangeSubHead1Char"/>
    <w:autoRedefine/>
    <w:rsid w:val="00813141"/>
    <w:pPr>
      <w:numPr>
        <w:numId w:val="0"/>
      </w:numPr>
    </w:pPr>
  </w:style>
  <w:style w:type="character" w:customStyle="1" w:styleId="OrangeSubheadChar">
    <w:name w:val="Orange Subhead Char"/>
    <w:basedOn w:val="DefaultParagraphFont"/>
    <w:link w:val="OrangeSubhead"/>
    <w:rsid w:val="0045221C"/>
    <w:rPr>
      <w:rFonts w:cs="Calibri"/>
      <w:b/>
      <w:color w:val="E05206" w:themeColor="background2"/>
      <w:sz w:val="32"/>
      <w:szCs w:val="36"/>
    </w:rPr>
  </w:style>
  <w:style w:type="paragraph" w:customStyle="1" w:styleId="OrangeSubHead2">
    <w:name w:val="OrangeSubHead2"/>
    <w:link w:val="OrangeSubHead2Char"/>
    <w:qFormat/>
    <w:rsid w:val="00A1363A"/>
    <w:rPr>
      <w:rFonts w:ascii="Verdana" w:eastAsia="Calibri" w:hAnsi="Verdana" w:cs="Calibri"/>
      <w:b/>
      <w:bCs/>
      <w:color w:val="E05206"/>
      <w:sz w:val="28"/>
      <w:szCs w:val="36"/>
      <w:lang w:val="en-CA" w:eastAsia="en-CA"/>
    </w:rPr>
  </w:style>
  <w:style w:type="character" w:customStyle="1" w:styleId="OrangeSubHead1Char">
    <w:name w:val="Orange SubHead1 Char"/>
    <w:basedOn w:val="BlueSubheadingChar"/>
    <w:link w:val="OrangeSubHead1"/>
    <w:rsid w:val="00813141"/>
    <w:rPr>
      <w:rFonts w:asciiTheme="minorHAnsi" w:eastAsia="Calibri" w:hAnsiTheme="minorHAnsi" w:cstheme="minorHAnsi"/>
      <w:b w:val="0"/>
      <w:bCs w:val="0"/>
      <w:color w:val="000000" w:themeColor="text1"/>
      <w:kern w:val="36"/>
      <w:sz w:val="24"/>
      <w:szCs w:val="26"/>
      <w:lang w:val="en-CA" w:eastAsia="en-CA" w:bidi="he-IL"/>
    </w:rPr>
  </w:style>
  <w:style w:type="character" w:customStyle="1" w:styleId="OrangeSubHead2Char">
    <w:name w:val="OrangeSubHead2 Char"/>
    <w:basedOn w:val="DefaultParagraphFont"/>
    <w:link w:val="OrangeSubHead2"/>
    <w:rsid w:val="00A1363A"/>
    <w:rPr>
      <w:rFonts w:ascii="Verdana" w:eastAsia="Calibri" w:hAnsi="Verdana" w:cs="Calibri"/>
      <w:b/>
      <w:bCs/>
      <w:color w:val="E05206"/>
      <w:sz w:val="28"/>
      <w:szCs w:val="36"/>
      <w:lang w:val="en-CA" w:eastAsia="en-CA"/>
    </w:rPr>
  </w:style>
  <w:style w:type="character" w:styleId="Strong">
    <w:name w:val="Strong"/>
    <w:basedOn w:val="DefaultParagraphFont"/>
    <w:uiPriority w:val="22"/>
    <w:rsid w:val="004A5DF8"/>
    <w:rPr>
      <w:b/>
      <w:bCs/>
    </w:rPr>
  </w:style>
  <w:style w:type="paragraph" w:customStyle="1" w:styleId="HeadingNoticeType">
    <w:name w:val="Heading Notice Type"/>
    <w:basedOn w:val="Date1"/>
    <w:qFormat/>
    <w:rsid w:val="00D62A05"/>
    <w:pPr>
      <w:spacing w:after="0"/>
      <w:ind w:firstLine="173"/>
      <w:jc w:val="left"/>
    </w:pPr>
    <w:rPr>
      <w:b/>
      <w:bCs w:val="0"/>
      <w:noProof/>
      <w:color w:val="FFFFFF" w:themeColor="background1"/>
      <w:sz w:val="44"/>
      <w:szCs w:val="48"/>
      <w:lang w:val="en-CA" w:eastAsia="zh-CN" w:bidi="pa-IN"/>
    </w:rPr>
  </w:style>
  <w:style w:type="paragraph" w:customStyle="1" w:styleId="BodyText">
    <w:name w:val="BodyText"/>
    <w:qFormat/>
    <w:rsid w:val="00E142F8"/>
    <w:rPr>
      <w:rFonts w:ascii="Verdana" w:hAnsi="Verdana"/>
      <w:szCs w:val="26"/>
    </w:rPr>
  </w:style>
  <w:style w:type="paragraph" w:customStyle="1" w:styleId="Text1">
    <w:name w:val="Text 1"/>
    <w:basedOn w:val="Normal"/>
    <w:link w:val="Text1Char"/>
    <w:qFormat/>
    <w:rsid w:val="00E142F8"/>
    <w:pPr>
      <w:spacing w:after="0"/>
      <w:ind w:left="72"/>
    </w:pPr>
    <w:rPr>
      <w:bCs w:val="0"/>
      <w:sz w:val="18"/>
      <w:szCs w:val="22"/>
    </w:rPr>
  </w:style>
  <w:style w:type="character" w:customStyle="1" w:styleId="Text1Char">
    <w:name w:val="Text 1 Char"/>
    <w:basedOn w:val="DefaultParagraphFont"/>
    <w:link w:val="Text1"/>
    <w:rsid w:val="00E142F8"/>
    <w:rPr>
      <w:rFonts w:ascii="Verdana" w:hAnsi="Verdana"/>
      <w:sz w:val="18"/>
    </w:rPr>
  </w:style>
  <w:style w:type="paragraph" w:customStyle="1" w:styleId="TextBlue">
    <w:name w:val="Text Blue"/>
    <w:link w:val="TextBlueChar"/>
    <w:qFormat/>
    <w:rsid w:val="00221D46"/>
    <w:pPr>
      <w:ind w:left="72"/>
    </w:pPr>
    <w:rPr>
      <w:rFonts w:ascii="Verdana" w:hAnsi="Verdana"/>
      <w:noProof/>
      <w:color w:val="005293" w:themeColor="text2"/>
      <w:sz w:val="18"/>
      <w:lang w:eastAsia="en-CA"/>
    </w:rPr>
  </w:style>
  <w:style w:type="character" w:customStyle="1" w:styleId="TextBlueChar">
    <w:name w:val="Text Blue Char"/>
    <w:basedOn w:val="Text1Char"/>
    <w:link w:val="TextBlue"/>
    <w:rsid w:val="00221D46"/>
    <w:rPr>
      <w:rFonts w:ascii="Verdana" w:hAnsi="Verdana"/>
      <w:noProof/>
      <w:color w:val="005293" w:themeColor="text2"/>
      <w:sz w:val="18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6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9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FH Brand">
      <a:dk1>
        <a:sysClr val="windowText" lastClr="000000"/>
      </a:dk1>
      <a:lt1>
        <a:sysClr val="window" lastClr="FFFFFF"/>
      </a:lt1>
      <a:dk2>
        <a:srgbClr val="005293"/>
      </a:dk2>
      <a:lt2>
        <a:srgbClr val="E05206"/>
      </a:lt2>
      <a:accent1>
        <a:srgbClr val="D52B1E"/>
      </a:accent1>
      <a:accent2>
        <a:srgbClr val="087582"/>
      </a:accent2>
      <a:accent3>
        <a:srgbClr val="6F7C7D"/>
      </a:accent3>
      <a:accent4>
        <a:srgbClr val="908C14"/>
      </a:accent4>
      <a:accent5>
        <a:srgbClr val="F6A800"/>
      </a:accent5>
      <a:accent6>
        <a:srgbClr val="019CDE"/>
      </a:accent6>
      <a:hlink>
        <a:srgbClr val="009CDE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07E1-6D97-4991-B54F-34CC1D411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O'Callaghan, Teresa</dc:creator>
  <cp:lastModifiedBy>Seto, Susan</cp:lastModifiedBy>
  <cp:revision>2</cp:revision>
  <cp:lastPrinted>2015-06-04T16:39:00Z</cp:lastPrinted>
  <dcterms:created xsi:type="dcterms:W3CDTF">2016-12-02T23:13:00Z</dcterms:created>
  <dcterms:modified xsi:type="dcterms:W3CDTF">2016-12-02T23:13:00Z</dcterms:modified>
</cp:coreProperties>
</file>