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5E87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A3568B0" wp14:editId="4DFE04FF">
            <wp:simplePos x="0" y="0"/>
            <wp:positionH relativeFrom="column">
              <wp:posOffset>4206240</wp:posOffset>
            </wp:positionH>
            <wp:positionV relativeFrom="paragraph">
              <wp:posOffset>-190500</wp:posOffset>
            </wp:positionV>
            <wp:extent cx="1800225" cy="4995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5129B68" wp14:editId="55E0A66B">
            <wp:simplePos x="0" y="0"/>
            <wp:positionH relativeFrom="column">
              <wp:posOffset>-28575</wp:posOffset>
            </wp:positionH>
            <wp:positionV relativeFrom="paragraph">
              <wp:posOffset>-190500</wp:posOffset>
            </wp:positionV>
            <wp:extent cx="2562225" cy="476250"/>
            <wp:effectExtent l="0" t="0" r="9525" b="0"/>
            <wp:wrapNone/>
            <wp:docPr id="2" name="Picture 2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4D17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52C94259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0E0325C1" w14:textId="6DE79D7C" w:rsidR="00A40F18" w:rsidRPr="00B439BD" w:rsidRDefault="00584A0A" w:rsidP="00690489">
      <w:pPr>
        <w:rPr>
          <w:rFonts w:ascii="Verdana" w:hAnsi="Verdana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918080" wp14:editId="0DFBA245">
            <wp:extent cx="5943600" cy="1386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C134A" w14:textId="77777777" w:rsidR="00A40F18" w:rsidRPr="00B439BD" w:rsidRDefault="00A40F18" w:rsidP="00690489">
      <w:pPr>
        <w:rPr>
          <w:rFonts w:ascii="Verdana" w:hAnsi="Verdana"/>
          <w:b/>
          <w:sz w:val="22"/>
          <w:szCs w:val="22"/>
        </w:rPr>
      </w:pPr>
    </w:p>
    <w:p w14:paraId="150CBDE0" w14:textId="77777777" w:rsidR="00690489" w:rsidRPr="00B439BD" w:rsidRDefault="00992A56" w:rsidP="00690489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Division of Family Practice Roles and Responsibilities</w:t>
      </w:r>
    </w:p>
    <w:p w14:paraId="24DCF280" w14:textId="77777777" w:rsidR="00CC7E39" w:rsidRPr="00B439BD" w:rsidRDefault="00CC7E39" w:rsidP="00690489">
      <w:pPr>
        <w:rPr>
          <w:rFonts w:ascii="Verdana" w:hAnsi="Verdana"/>
          <w:b/>
          <w:sz w:val="22"/>
          <w:szCs w:val="22"/>
        </w:rPr>
      </w:pPr>
    </w:p>
    <w:p w14:paraId="753F41DA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Identify a local Division lead for the project. </w:t>
      </w:r>
    </w:p>
    <w:p w14:paraId="16CE488D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Collaborate with local hospital site medical director, executive director and director from start to launch.</w:t>
      </w:r>
    </w:p>
    <w:p w14:paraId="02C2028C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Engage clinic staff to support the project.</w:t>
      </w:r>
    </w:p>
    <w:p w14:paraId="67E8669C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Ask GPs to endorse the primary campaign message: “Call your family doctor first. Same-day urgent appointments are available.” Without this primary commitment, any campaign is unlikely to improve patient outcomes or produce results in the Emergency Department.</w:t>
      </w:r>
    </w:p>
    <w:p w14:paraId="59B55FE4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Encourage local walk-in clinics (and GP offices with a walk-in component) to use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"http://www.medimap.ca/" \t "_blank"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medimap.ca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 to make wait times easily accessible to the public.</w:t>
      </w:r>
    </w:p>
    <w:p w14:paraId="1E2C89EB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Encourage GP clinics/walk-in clinics to adopt consistent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"http://www.fraserhealth.ca/media/Phone_Scripts.pdf" \t "_blank"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after-hours phone messaging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.</w:t>
      </w:r>
    </w:p>
    <w:p w14:paraId="2DB3B8EA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Engage walk-in clinics to use consistent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"http://www.fraserhealth.ca/media/1016_Closed_Sign_Template.pdf" \t "_blank"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proofErr w:type="gramStart"/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Closed</w:t>
      </w:r>
      <w:proofErr w:type="gramEnd"/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 xml:space="preserve"> signage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 and place order.</w:t>
      </w:r>
    </w:p>
    <w:p w14:paraId="62C9B9DB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When you are ready to proceed, communicate with the hospital executive director through the Collaborative Services Committee.</w:t>
      </w:r>
    </w:p>
    <w:p w14:paraId="6FEBE005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Collaborate with hospital leaders to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order posters and rack cards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.</w:t>
      </w:r>
    </w:p>
    <w:p w14:paraId="46FE1B60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Customize/use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"http://www.fraserhealth.ca/media/Clinic_Campaign_Guide.docx" \t "_blank"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Clinic Campaign Guide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 to promote GP awareness of key messages.</w:t>
      </w:r>
    </w:p>
    <w:p w14:paraId="1D6CF995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Distribute printed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"http://www.fraserhealth.ca/health-professionals/professional-resources/choose-right-care-right-place-use-er-wisely-campaign/get-your-campaign-materials/" \t "_self"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posters and rack cards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 xml:space="preserve"> to clinics, community </w:t>
      </w:r>
      <w:proofErr w:type="spellStart"/>
      <w:r w:rsidRPr="003E09D0">
        <w:rPr>
          <w:rFonts w:ascii="Verdana" w:eastAsia="Calibri" w:hAnsi="Verdana"/>
          <w:sz w:val="22"/>
          <w:szCs w:val="22"/>
          <w:lang w:val="en-US" w:eastAsia="en-US"/>
        </w:rPr>
        <w:t>centres</w:t>
      </w:r>
      <w:proofErr w:type="spellEnd"/>
      <w:r w:rsidRPr="003E09D0">
        <w:rPr>
          <w:rFonts w:ascii="Verdana" w:eastAsia="Calibri" w:hAnsi="Verdana"/>
          <w:sz w:val="22"/>
          <w:szCs w:val="22"/>
          <w:lang w:val="en-US" w:eastAsia="en-US"/>
        </w:rPr>
        <w:t xml:space="preserve">, libraries, recreation </w:t>
      </w:r>
      <w:proofErr w:type="spellStart"/>
      <w:r w:rsidRPr="003E09D0">
        <w:rPr>
          <w:rFonts w:ascii="Verdana" w:eastAsia="Calibri" w:hAnsi="Verdana"/>
          <w:sz w:val="22"/>
          <w:szCs w:val="22"/>
          <w:lang w:val="en-US" w:eastAsia="en-US"/>
        </w:rPr>
        <w:t>centres</w:t>
      </w:r>
      <w:proofErr w:type="spellEnd"/>
      <w:r w:rsidRPr="003E09D0">
        <w:rPr>
          <w:rFonts w:ascii="Verdana" w:eastAsia="Calibri" w:hAnsi="Verdana"/>
          <w:sz w:val="22"/>
          <w:szCs w:val="22"/>
          <w:lang w:val="en-US" w:eastAsia="en-US"/>
        </w:rPr>
        <w:t>; distribute </w: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begin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instrText xml:space="preserve"> HYPERLINK "http://www.fraserhealth.ca/media/1016_Closed_Sign_Template.pdf" \t "_blank" </w:instrText>
      </w:r>
      <w:r w:rsidRPr="003E09D0">
        <w:rPr>
          <w:rFonts w:ascii="Verdana" w:eastAsia="Calibri" w:hAnsi="Verdana"/>
          <w:sz w:val="22"/>
          <w:szCs w:val="22"/>
          <w:lang w:val="en-US" w:eastAsia="en-US"/>
        </w:rPr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fldChar w:fldCharType="separate"/>
      </w:r>
      <w:r w:rsidRPr="003E09D0">
        <w:rPr>
          <w:rStyle w:val="Hyperlink"/>
          <w:rFonts w:ascii="Verdana" w:eastAsia="Calibri" w:hAnsi="Verdana"/>
          <w:sz w:val="22"/>
          <w:szCs w:val="22"/>
          <w:lang w:val="en-US" w:eastAsia="en-US"/>
        </w:rPr>
        <w:t>Closed signs</w:t>
      </w:r>
      <w:r w:rsidRPr="003E09D0">
        <w:rPr>
          <w:rFonts w:ascii="Verdana" w:eastAsia="Calibri" w:hAnsi="Verdana"/>
          <w:sz w:val="22"/>
          <w:szCs w:val="22"/>
          <w:lang w:eastAsia="en-US"/>
        </w:rPr>
        <w:fldChar w:fldCharType="end"/>
      </w:r>
      <w:r w:rsidRPr="003E09D0">
        <w:rPr>
          <w:rFonts w:ascii="Verdana" w:eastAsia="Calibri" w:hAnsi="Verdana"/>
          <w:sz w:val="22"/>
          <w:szCs w:val="22"/>
          <w:lang w:val="en-US" w:eastAsia="en-US"/>
        </w:rPr>
        <w:t> to walk-in clinics. Consider board members launching materials with group practices.</w:t>
      </w:r>
    </w:p>
    <w:p w14:paraId="78AF9C72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Collaborate with Fraser Health Communications and Doctors of BC. Communications (contact</w:t>
      </w:r>
      <w:hyperlink r:id="rId12" w:history="1">
        <w:r w:rsidRPr="003E09D0">
          <w:rPr>
            <w:rStyle w:val="Hyperlink"/>
            <w:rFonts w:ascii="Verdana" w:eastAsia="Calibri" w:hAnsi="Verdana"/>
            <w:sz w:val="22"/>
            <w:szCs w:val="22"/>
            <w:lang w:val="en-US" w:eastAsia="en-US"/>
          </w:rPr>
          <w:t>feedback@fraserhealth.ca</w:t>
        </w:r>
      </w:hyperlink>
      <w:r w:rsidRPr="003E09D0">
        <w:rPr>
          <w:rFonts w:ascii="Verdana" w:eastAsia="Calibri" w:hAnsi="Verdana"/>
          <w:sz w:val="22"/>
          <w:szCs w:val="22"/>
          <w:lang w:val="en-US" w:eastAsia="en-US"/>
        </w:rPr>
        <w:t>) to launch the campaign in your community through newspapers and other means.</w:t>
      </w:r>
    </w:p>
    <w:p w14:paraId="0411C105" w14:textId="77777777" w:rsidR="003E09D0" w:rsidRPr="003E09D0" w:rsidRDefault="003E09D0" w:rsidP="003E09D0">
      <w:pPr>
        <w:numPr>
          <w:ilvl w:val="0"/>
          <w:numId w:val="3"/>
        </w:numPr>
        <w:rPr>
          <w:rFonts w:ascii="Verdana" w:eastAsia="Calibri" w:hAnsi="Verdana"/>
          <w:sz w:val="22"/>
          <w:szCs w:val="22"/>
          <w:lang w:val="en-US" w:eastAsia="en-US"/>
        </w:rPr>
      </w:pPr>
      <w:r w:rsidRPr="003E09D0">
        <w:rPr>
          <w:rFonts w:ascii="Verdana" w:eastAsia="Calibri" w:hAnsi="Verdana"/>
          <w:sz w:val="22"/>
          <w:szCs w:val="22"/>
          <w:lang w:val="en-US" w:eastAsia="en-US"/>
        </w:rPr>
        <w:t>Participate as media spokesperson if required, in collaboration with Emergency Network lead.</w:t>
      </w:r>
    </w:p>
    <w:p w14:paraId="5650E5B6" w14:textId="77777777" w:rsidR="00A35881" w:rsidRDefault="00A35881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A4EB99F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39340E49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D14D45F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3240FC9" w14:textId="77777777" w:rsidR="003E09D0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97E729A" w14:textId="77777777" w:rsidR="003E09D0" w:rsidRPr="00B439BD" w:rsidRDefault="003E09D0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2208D808" w14:textId="77777777" w:rsidR="00312F4C" w:rsidRPr="00B439BD" w:rsidRDefault="00312F4C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485468DF" w14:textId="77777777" w:rsidR="00312F4C" w:rsidRPr="00B439BD" w:rsidRDefault="00312F4C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15EF15BB" w14:textId="77777777" w:rsidR="00736E34" w:rsidRDefault="00736E34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E3258CF" w14:textId="4CCDF253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059A369C" wp14:editId="32AB3F11">
            <wp:simplePos x="0" y="0"/>
            <wp:positionH relativeFrom="column">
              <wp:posOffset>4218940</wp:posOffset>
            </wp:positionH>
            <wp:positionV relativeFrom="paragraph">
              <wp:posOffset>-228600</wp:posOffset>
            </wp:positionV>
            <wp:extent cx="1800225" cy="499110"/>
            <wp:effectExtent l="0" t="0" r="317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48E4C9D" wp14:editId="2A9BB63E">
            <wp:simplePos x="0" y="0"/>
            <wp:positionH relativeFrom="column">
              <wp:posOffset>-15875</wp:posOffset>
            </wp:positionH>
            <wp:positionV relativeFrom="paragraph">
              <wp:posOffset>-228600</wp:posOffset>
            </wp:positionV>
            <wp:extent cx="2562225" cy="476250"/>
            <wp:effectExtent l="0" t="0" r="3175" b="6350"/>
            <wp:wrapNone/>
            <wp:docPr id="8" name="Picture 8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F336" w14:textId="77777777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5A4C422B" w14:textId="77777777" w:rsidR="00B1338D" w:rsidRDefault="00B1338D" w:rsidP="00A35881">
      <w:pPr>
        <w:rPr>
          <w:rFonts w:ascii="Verdana" w:hAnsi="Verdana" w:cs="Arial"/>
          <w:b/>
          <w:color w:val="DC661E"/>
          <w:sz w:val="22"/>
          <w:szCs w:val="22"/>
        </w:rPr>
      </w:pPr>
    </w:p>
    <w:p w14:paraId="78895CF1" w14:textId="77777777" w:rsidR="00A35881" w:rsidRPr="00B439BD" w:rsidRDefault="00A35881" w:rsidP="00A35881">
      <w:pPr>
        <w:rPr>
          <w:rFonts w:ascii="Verdana" w:hAnsi="Verdana" w:cs="Arial"/>
          <w:b/>
          <w:color w:val="DC661E"/>
          <w:sz w:val="22"/>
          <w:szCs w:val="22"/>
        </w:rPr>
      </w:pPr>
      <w:r w:rsidRPr="00B439BD">
        <w:rPr>
          <w:rFonts w:ascii="Verdana" w:hAnsi="Verdana" w:cs="Arial"/>
          <w:b/>
          <w:color w:val="DC661E"/>
          <w:sz w:val="22"/>
          <w:szCs w:val="22"/>
        </w:rPr>
        <w:t>Examples of Campaign Materials</w:t>
      </w:r>
    </w:p>
    <w:p w14:paraId="0C542CEA" w14:textId="2CAB2F33" w:rsidR="00120F19" w:rsidRPr="003E09D0" w:rsidRDefault="00A7657F" w:rsidP="00A35881">
      <w:pPr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/>
      </w:r>
      <w:r w:rsidRPr="003E09D0">
        <w:rPr>
          <w:rFonts w:ascii="Verdana" w:hAnsi="Verdana" w:cs="Arial"/>
          <w:b/>
          <w:sz w:val="22"/>
          <w:szCs w:val="22"/>
        </w:rPr>
        <w:t>Note:</w:t>
      </w:r>
      <w:r w:rsidRPr="003E09D0">
        <w:rPr>
          <w:rFonts w:ascii="Verdana" w:hAnsi="Verdana" w:cs="Arial"/>
          <w:sz w:val="22"/>
          <w:szCs w:val="22"/>
        </w:rPr>
        <w:t xml:space="preserve"> </w:t>
      </w:r>
      <w:r w:rsidR="00050C19" w:rsidRPr="003E09D0">
        <w:rPr>
          <w:rFonts w:ascii="Verdana" w:hAnsi="Verdana" w:cs="Arial"/>
          <w:sz w:val="22"/>
          <w:szCs w:val="22"/>
        </w:rPr>
        <w:t>Posters and rack cards are currently being translated into Chinese Simplified and Punj</w:t>
      </w:r>
      <w:r w:rsidR="0059132B" w:rsidRPr="003E09D0">
        <w:rPr>
          <w:rFonts w:ascii="Verdana" w:hAnsi="Verdana" w:cs="Arial"/>
          <w:sz w:val="22"/>
          <w:szCs w:val="22"/>
        </w:rPr>
        <w:t xml:space="preserve">abi. They will be posted to fraserhealth.ca </w:t>
      </w:r>
      <w:r w:rsidR="00050C19" w:rsidRPr="003E09D0">
        <w:rPr>
          <w:rFonts w:ascii="Verdana" w:hAnsi="Verdana" w:cs="Arial"/>
          <w:sz w:val="22"/>
          <w:szCs w:val="22"/>
        </w:rPr>
        <w:t>and available to order once translation has been</w:t>
      </w:r>
      <w:bookmarkStart w:id="0" w:name="_GoBack"/>
      <w:bookmarkEnd w:id="0"/>
      <w:r w:rsidR="00050C19" w:rsidRPr="003E09D0">
        <w:rPr>
          <w:rFonts w:ascii="Verdana" w:hAnsi="Verdana" w:cs="Arial"/>
          <w:sz w:val="22"/>
          <w:szCs w:val="22"/>
        </w:rPr>
        <w:t xml:space="preserve"> completed.</w:t>
      </w:r>
    </w:p>
    <w:p w14:paraId="31797CF3" w14:textId="77777777" w:rsidR="00312F4C" w:rsidRPr="00B439BD" w:rsidRDefault="00312F4C" w:rsidP="00A35881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3295"/>
        <w:gridCol w:w="3329"/>
        <w:gridCol w:w="3193"/>
      </w:tblGrid>
      <w:tr w:rsidR="00312F4C" w:rsidRPr="00B439BD" w14:paraId="103A804A" w14:textId="77777777" w:rsidTr="00342089">
        <w:trPr>
          <w:trHeight w:val="125"/>
        </w:trPr>
        <w:tc>
          <w:tcPr>
            <w:tcW w:w="3295" w:type="dxa"/>
            <w:shd w:val="clear" w:color="auto" w:fill="1F497D" w:themeFill="text2"/>
          </w:tcPr>
          <w:p w14:paraId="7969DBB4" w14:textId="18593405" w:rsidR="00312F4C" w:rsidRPr="00B439BD" w:rsidRDefault="00050C1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Posters</w:t>
            </w:r>
          </w:p>
        </w:tc>
        <w:tc>
          <w:tcPr>
            <w:tcW w:w="3329" w:type="dxa"/>
            <w:shd w:val="clear" w:color="auto" w:fill="1F497D" w:themeFill="text2"/>
          </w:tcPr>
          <w:p w14:paraId="6D1E8CF0" w14:textId="0F3DCD56" w:rsidR="00312F4C" w:rsidRPr="00B439BD" w:rsidRDefault="00C4609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Rack Cards</w:t>
            </w:r>
          </w:p>
        </w:tc>
        <w:tc>
          <w:tcPr>
            <w:tcW w:w="3193" w:type="dxa"/>
            <w:shd w:val="clear" w:color="auto" w:fill="1F497D" w:themeFill="text2"/>
          </w:tcPr>
          <w:p w14:paraId="4811B977" w14:textId="50FB06E0" w:rsidR="00312F4C" w:rsidRPr="00B439BD" w:rsidRDefault="00C46099" w:rsidP="00312F4C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Closed Sign</w:t>
            </w:r>
          </w:p>
        </w:tc>
      </w:tr>
      <w:tr w:rsidR="00312F4C" w:rsidRPr="00B439BD" w14:paraId="79EC75CF" w14:textId="77777777" w:rsidTr="00312F4C">
        <w:trPr>
          <w:trHeight w:val="237"/>
        </w:trPr>
        <w:tc>
          <w:tcPr>
            <w:tcW w:w="3295" w:type="dxa"/>
          </w:tcPr>
          <w:p w14:paraId="09D23301" w14:textId="54880468" w:rsidR="00312F4C" w:rsidRPr="00B439BD" w:rsidRDefault="00312F4C" w:rsidP="00312F4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5FFB7152" w14:textId="22611D6F" w:rsidR="00312F4C" w:rsidRPr="00B439BD" w:rsidRDefault="00312F4C" w:rsidP="00312F4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</w:t>
            </w:r>
            <w:r w:rsidR="00F272BB" w:rsidRPr="00B439BD">
              <w:rPr>
                <w:rFonts w:ascii="Verdana" w:hAnsi="Verdana" w:cs="Arial"/>
                <w:sz w:val="22"/>
                <w:szCs w:val="22"/>
              </w:rPr>
              <w:t>.5</w:t>
            </w:r>
            <w:r w:rsidR="00B439BD" w:rsidRPr="00B439BD">
              <w:rPr>
                <w:rFonts w:ascii="Verdana" w:hAnsi="Verdana" w:cs="Arial"/>
                <w:sz w:val="22"/>
                <w:szCs w:val="22"/>
              </w:rPr>
              <w:t xml:space="preserve">”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46099">
              <w:rPr>
                <w:rFonts w:ascii="Verdana" w:hAnsi="Verdana" w:cs="Arial"/>
                <w:sz w:val="22"/>
                <w:szCs w:val="22"/>
              </w:rPr>
              <w:t>11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4C374D53" w14:textId="6D686AAF" w:rsidR="00312F4C" w:rsidRPr="00B439BD" w:rsidRDefault="00312F4C" w:rsidP="00312F4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11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17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2F5859DF" w14:textId="5EB2942B" w:rsidR="00312F4C" w:rsidRPr="00B439BD" w:rsidRDefault="00312F4C" w:rsidP="00312F4C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18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 w:rsidR="00C82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24</w:t>
            </w:r>
            <w:r w:rsidR="00C82572" w:rsidRPr="00C82572">
              <w:rPr>
                <w:rFonts w:ascii="Verdana" w:hAnsi="Verdana" w:cs="Arial"/>
                <w:sz w:val="22"/>
                <w:szCs w:val="22"/>
              </w:rPr>
              <w:t>”</w:t>
            </w:r>
          </w:p>
        </w:tc>
        <w:tc>
          <w:tcPr>
            <w:tcW w:w="3329" w:type="dxa"/>
          </w:tcPr>
          <w:p w14:paraId="3D3DA35B" w14:textId="77777777" w:rsidR="00A7657F" w:rsidRPr="00A7657F" w:rsidRDefault="00A7657F" w:rsidP="00A7657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7657F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6B7C8252" w14:textId="00B09E9F" w:rsidR="00312F4C" w:rsidRPr="00B439BD" w:rsidRDefault="00A7657F" w:rsidP="00A7657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7657F">
              <w:rPr>
                <w:rFonts w:ascii="Verdana" w:hAnsi="Verdana" w:cs="Arial"/>
                <w:sz w:val="22"/>
                <w:szCs w:val="22"/>
              </w:rPr>
              <w:t>4” x 9”</w:t>
            </w:r>
          </w:p>
        </w:tc>
        <w:tc>
          <w:tcPr>
            <w:tcW w:w="3193" w:type="dxa"/>
          </w:tcPr>
          <w:p w14:paraId="66AAC986" w14:textId="77777777" w:rsidR="00C46099" w:rsidRPr="00B439BD" w:rsidRDefault="00C46099" w:rsidP="00C4609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sz w:val="22"/>
                <w:szCs w:val="22"/>
              </w:rPr>
              <w:t>Sizes available:</w:t>
            </w:r>
          </w:p>
          <w:p w14:paraId="4101FCE3" w14:textId="30590E8B" w:rsidR="00C46099" w:rsidRPr="00B439BD" w:rsidRDefault="00C46099" w:rsidP="00C4609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439BD">
              <w:rPr>
                <w:rFonts w:ascii="Verdana" w:hAnsi="Verdana" w:cs="Arial"/>
                <w:sz w:val="22"/>
                <w:szCs w:val="22"/>
              </w:rPr>
              <w:t>8.5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B439BD">
              <w:rPr>
                <w:rFonts w:ascii="Verdana" w:hAnsi="Verdana" w:cs="Arial"/>
                <w:sz w:val="22"/>
                <w:szCs w:val="22"/>
              </w:rPr>
              <w:t>x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11</w:t>
            </w:r>
            <w:r w:rsidRPr="004C14F9">
              <w:rPr>
                <w:rFonts w:ascii="Verdana" w:hAnsi="Verdana" w:cs="Arial"/>
                <w:sz w:val="22"/>
                <w:szCs w:val="22"/>
              </w:rPr>
              <w:t>”</w:t>
            </w:r>
          </w:p>
          <w:p w14:paraId="22A07A7A" w14:textId="541A4C26" w:rsidR="00312F4C" w:rsidRPr="00B439BD" w:rsidRDefault="00312F4C" w:rsidP="00584A0A">
            <w:pPr>
              <w:jc w:val="center"/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</w:p>
        </w:tc>
      </w:tr>
      <w:tr w:rsidR="00312F4C" w:rsidRPr="00B439BD" w14:paraId="22484B95" w14:textId="77777777" w:rsidTr="00312F4C">
        <w:trPr>
          <w:trHeight w:val="4177"/>
        </w:trPr>
        <w:tc>
          <w:tcPr>
            <w:tcW w:w="3295" w:type="dxa"/>
          </w:tcPr>
          <w:p w14:paraId="7F7076AA" w14:textId="7F01A213" w:rsidR="00312F4C" w:rsidRPr="00B439BD" w:rsidRDefault="00312F4C" w:rsidP="00A35881">
            <w:pPr>
              <w:rPr>
                <w:rFonts w:ascii="Verdana" w:hAnsi="Verdana" w:cs="Arial"/>
                <w:b/>
                <w:color w:val="DC661E"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01F51EBD" wp14:editId="3FE0581C">
                  <wp:extent cx="1833837" cy="255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7" cy="255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18854A53" w14:textId="30E1FFC7" w:rsidR="00312F4C" w:rsidRPr="00584A0A" w:rsidRDefault="00A7657F" w:rsidP="00584A0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691E38F3" wp14:editId="06DCB845">
                  <wp:extent cx="2009019" cy="1917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4C8121A7" w14:textId="3D41CB64" w:rsidR="00312F4C" w:rsidRPr="00584A0A" w:rsidRDefault="00C46099" w:rsidP="00A3588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439BD">
              <w:rPr>
                <w:rFonts w:ascii="Verdana" w:hAnsi="Verdana" w:cs="Arial"/>
                <w:b/>
                <w:noProof/>
                <w:color w:val="DC661E"/>
                <w:sz w:val="22"/>
                <w:szCs w:val="22"/>
                <w:lang w:val="en-US" w:eastAsia="en-US"/>
              </w:rPr>
              <w:drawing>
                <wp:inline distT="0" distB="0" distL="0" distR="0" wp14:anchorId="20247EFE" wp14:editId="7C3451C7">
                  <wp:extent cx="1861771" cy="2514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771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ABC14C" w14:textId="77777777" w:rsidR="00B439BD" w:rsidRDefault="00B439BD" w:rsidP="00312F4C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00E49BE" w14:textId="4A0457C6" w:rsidR="0059132B" w:rsidRDefault="0059132B">
      <w:pPr>
        <w:spacing w:after="200" w:line="276" w:lineRule="auto"/>
        <w:rPr>
          <w:rFonts w:ascii="Verdana" w:hAnsi="Verdana" w:cs="Arial"/>
          <w:b/>
          <w:color w:val="1F497D" w:themeColor="text2"/>
          <w:sz w:val="22"/>
          <w:szCs w:val="22"/>
        </w:rPr>
      </w:pPr>
      <w:r>
        <w:rPr>
          <w:rFonts w:ascii="Verdana" w:hAnsi="Verdana" w:cs="Arial"/>
          <w:b/>
          <w:color w:val="1F497D" w:themeColor="text2"/>
          <w:sz w:val="22"/>
          <w:szCs w:val="22"/>
        </w:rPr>
        <w:br w:type="page"/>
      </w:r>
    </w:p>
    <w:p w14:paraId="0A2D4C60" w14:textId="77777777" w:rsidR="0059132B" w:rsidRPr="000520DB" w:rsidRDefault="0059132B" w:rsidP="0059132B">
      <w:pPr>
        <w:rPr>
          <w:rFonts w:ascii="Verdana" w:hAnsi="Verdana"/>
          <w:b/>
          <w:sz w:val="22"/>
          <w:szCs w:val="22"/>
        </w:rPr>
      </w:pPr>
      <w:r w:rsidRPr="00B439BD">
        <w:rPr>
          <w:rFonts w:ascii="Verdana" w:hAnsi="Verdana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19DAA50D" wp14:editId="73FA9925">
            <wp:simplePos x="0" y="0"/>
            <wp:positionH relativeFrom="column">
              <wp:posOffset>4206240</wp:posOffset>
            </wp:positionH>
            <wp:positionV relativeFrom="paragraph">
              <wp:posOffset>-371475</wp:posOffset>
            </wp:positionV>
            <wp:extent cx="1800225" cy="49911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9BD"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FD20DD6" wp14:editId="6869AC12">
            <wp:simplePos x="0" y="0"/>
            <wp:positionH relativeFrom="column">
              <wp:posOffset>-28575</wp:posOffset>
            </wp:positionH>
            <wp:positionV relativeFrom="paragraph">
              <wp:posOffset>-371475</wp:posOffset>
            </wp:positionV>
            <wp:extent cx="2562225" cy="476250"/>
            <wp:effectExtent l="0" t="0" r="9525" b="0"/>
            <wp:wrapNone/>
            <wp:docPr id="7" name="Picture 7" descr="C:\Users\sseto\AppData\Local\Microsoft\Windows\Temporary Internet Files\Content.Word\Divisions-of-Family-Pract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to\AppData\Local\Microsoft\Windows\Temporary Internet Files\Content.Word\Divisions-of-Family-Practice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  <w:color w:val="DC661E"/>
          <w:sz w:val="22"/>
          <w:szCs w:val="22"/>
        </w:rPr>
        <w:br/>
        <w:t xml:space="preserve">Order Form </w:t>
      </w:r>
    </w:p>
    <w:p w14:paraId="06D7B667" w14:textId="77777777" w:rsidR="0059132B" w:rsidRPr="00BE7256" w:rsidRDefault="0059132B" w:rsidP="0059132B">
      <w:pPr>
        <w:rPr>
          <w:rFonts w:ascii="Verdana" w:hAnsi="Verdana" w:cs="Arial"/>
          <w:bCs/>
          <w:sz w:val="20"/>
          <w:szCs w:val="20"/>
        </w:rPr>
      </w:pPr>
      <w:r w:rsidRPr="00BE7256">
        <w:rPr>
          <w:rFonts w:ascii="Verdana" w:hAnsi="Verdana" w:cs="Arial"/>
          <w:sz w:val="20"/>
          <w:szCs w:val="20"/>
        </w:rPr>
        <w:t xml:space="preserve">We request that the Division and hospital collaborate on one bulk order. To streamline the process, the Division’s order should include posters required by all GPs and walk-in clinics. </w:t>
      </w:r>
    </w:p>
    <w:p w14:paraId="1C7D4861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</w:p>
    <w:p w14:paraId="0D4E79F3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  <w:r w:rsidRPr="0047445E">
        <w:rPr>
          <w:rFonts w:ascii="Verdana" w:hAnsi="Verdana" w:cs="Arial"/>
          <w:b/>
          <w:sz w:val="20"/>
          <w:szCs w:val="20"/>
        </w:rPr>
        <w:t>Copy the table below, paste into an email, and add your quantities.</w:t>
      </w:r>
      <w:r w:rsidRPr="0047445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7445E">
        <w:rPr>
          <w:rFonts w:ascii="Verdana" w:hAnsi="Verdana" w:cs="Arial"/>
          <w:b/>
          <w:sz w:val="20"/>
          <w:szCs w:val="20"/>
        </w:rPr>
        <w:t xml:space="preserve">Email to </w:t>
      </w:r>
      <w:hyperlink r:id="rId16" w:history="1">
        <w:r w:rsidRPr="0047445E">
          <w:rPr>
            <w:rStyle w:val="Hyperlink"/>
            <w:rFonts w:ascii="Verdana" w:hAnsi="Verdana" w:cs="Arial"/>
            <w:b/>
            <w:color w:val="auto"/>
            <w:sz w:val="20"/>
            <w:szCs w:val="20"/>
          </w:rPr>
          <w:t>feedback@fraserhealth.ca</w:t>
        </w:r>
      </w:hyperlink>
      <w:r w:rsidRPr="0047445E">
        <w:rPr>
          <w:rFonts w:ascii="Verdana" w:hAnsi="Verdana" w:cs="Arial"/>
          <w:b/>
          <w:sz w:val="20"/>
          <w:szCs w:val="20"/>
        </w:rPr>
        <w:t>.</w:t>
      </w:r>
      <w:r w:rsidRPr="00BE72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 w:rsidRPr="00BE7256">
        <w:rPr>
          <w:rFonts w:ascii="Verdana" w:hAnsi="Verdana" w:cs="Arial"/>
          <w:sz w:val="20"/>
          <w:szCs w:val="20"/>
        </w:rPr>
        <w:t xml:space="preserve">Fraser Health will print the posters and rack cards at no cost and deliver to the addresses you provide below. Allow about 4-5 weeks for delivery. </w:t>
      </w:r>
    </w:p>
    <w:p w14:paraId="16A92184" w14:textId="77777777" w:rsidR="0059132B" w:rsidRPr="00BE7256" w:rsidRDefault="0059132B" w:rsidP="0059132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481"/>
        <w:gridCol w:w="2034"/>
        <w:gridCol w:w="1280"/>
        <w:gridCol w:w="1208"/>
        <w:gridCol w:w="2470"/>
      </w:tblGrid>
      <w:tr w:rsidR="0059132B" w:rsidRPr="00BE7256" w14:paraId="129B3FDF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1778E4E" w14:textId="77777777" w:rsidR="0059132B" w:rsidRPr="00BE7256" w:rsidRDefault="0059132B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Division of Family Practice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59132B" w:rsidRPr="00BE7256" w14:paraId="7C6A06D3" w14:textId="77777777" w:rsidTr="004937C7">
        <w:tc>
          <w:tcPr>
            <w:tcW w:w="2409" w:type="dxa"/>
          </w:tcPr>
          <w:p w14:paraId="68EE1976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1153C0B3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5145E08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09682BEE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17AE7F53" w14:textId="77777777" w:rsidTr="004937C7">
        <w:tc>
          <w:tcPr>
            <w:tcW w:w="2409" w:type="dxa"/>
          </w:tcPr>
          <w:p w14:paraId="0A94C3C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0827EF08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7F09C6CA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351C3F20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22E9A530" w14:textId="77777777" w:rsidTr="004937C7">
        <w:tc>
          <w:tcPr>
            <w:tcW w:w="2409" w:type="dxa"/>
          </w:tcPr>
          <w:p w14:paraId="1C575EAF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5ED816A5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6D4DCC96" w14:textId="77777777" w:rsidTr="004937C7">
        <w:tc>
          <w:tcPr>
            <w:tcW w:w="9882" w:type="dxa"/>
            <w:gridSpan w:val="6"/>
            <w:shd w:val="clear" w:color="auto" w:fill="1F497D" w:themeFill="text2"/>
          </w:tcPr>
          <w:p w14:paraId="7872F5D4" w14:textId="77777777" w:rsidR="0059132B" w:rsidRPr="00BE7256" w:rsidRDefault="0059132B" w:rsidP="004937C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Hospital </w:t>
            </w:r>
            <w:r w:rsidRPr="00BE7256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Order Information</w:t>
            </w:r>
          </w:p>
        </w:tc>
      </w:tr>
      <w:tr w:rsidR="0059132B" w:rsidRPr="00BE7256" w14:paraId="2B3E1E1A" w14:textId="77777777" w:rsidTr="004937C7">
        <w:tc>
          <w:tcPr>
            <w:tcW w:w="2409" w:type="dxa"/>
          </w:tcPr>
          <w:p w14:paraId="5CAE7905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</w:tc>
        <w:tc>
          <w:tcPr>
            <w:tcW w:w="2515" w:type="dxa"/>
            <w:gridSpan w:val="2"/>
          </w:tcPr>
          <w:p w14:paraId="2C65AFA0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540F5BCC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2470" w:type="dxa"/>
          </w:tcPr>
          <w:p w14:paraId="6C4196A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A5A3320" w14:textId="77777777" w:rsidTr="004937C7">
        <w:tc>
          <w:tcPr>
            <w:tcW w:w="2409" w:type="dxa"/>
          </w:tcPr>
          <w:p w14:paraId="09158837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>Phone No:</w:t>
            </w:r>
          </w:p>
        </w:tc>
        <w:tc>
          <w:tcPr>
            <w:tcW w:w="2515" w:type="dxa"/>
            <w:gridSpan w:val="2"/>
          </w:tcPr>
          <w:p w14:paraId="1A17655F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14:paraId="0E98BA9E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Title: </w:t>
            </w:r>
          </w:p>
        </w:tc>
        <w:tc>
          <w:tcPr>
            <w:tcW w:w="2470" w:type="dxa"/>
          </w:tcPr>
          <w:p w14:paraId="143BEF5B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8762D3B" w14:textId="77777777" w:rsidTr="004937C7">
        <w:tc>
          <w:tcPr>
            <w:tcW w:w="2409" w:type="dxa"/>
          </w:tcPr>
          <w:p w14:paraId="51682DE3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  <w:r w:rsidRPr="00BE7256">
              <w:rPr>
                <w:rFonts w:ascii="Verdana" w:hAnsi="Verdana" w:cs="Arial"/>
                <w:sz w:val="20"/>
                <w:szCs w:val="20"/>
              </w:rPr>
              <w:t xml:space="preserve">Delivery/Shipping Address: </w:t>
            </w:r>
          </w:p>
        </w:tc>
        <w:tc>
          <w:tcPr>
            <w:tcW w:w="7473" w:type="dxa"/>
            <w:gridSpan w:val="5"/>
          </w:tcPr>
          <w:p w14:paraId="24B54072" w14:textId="77777777" w:rsidR="0059132B" w:rsidRPr="00BE7256" w:rsidRDefault="0059132B" w:rsidP="004937C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132B" w:rsidRPr="00BE7256" w14:paraId="537D52E0" w14:textId="77777777" w:rsidTr="004937C7">
        <w:tc>
          <w:tcPr>
            <w:tcW w:w="2890" w:type="dxa"/>
            <w:gridSpan w:val="2"/>
            <w:shd w:val="clear" w:color="auto" w:fill="1F497D" w:themeFill="text2"/>
          </w:tcPr>
          <w:p w14:paraId="48B205C7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314" w:type="dxa"/>
            <w:gridSpan w:val="2"/>
            <w:shd w:val="clear" w:color="auto" w:fill="1F497D" w:themeFill="text2"/>
          </w:tcPr>
          <w:p w14:paraId="709478DC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Division of Family Practice</w:t>
            </w:r>
          </w:p>
        </w:tc>
        <w:tc>
          <w:tcPr>
            <w:tcW w:w="3678" w:type="dxa"/>
            <w:gridSpan w:val="2"/>
            <w:shd w:val="clear" w:color="auto" w:fill="1F497D" w:themeFill="text2"/>
          </w:tcPr>
          <w:p w14:paraId="0AED7A66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Hospital</w:t>
            </w:r>
          </w:p>
        </w:tc>
      </w:tr>
      <w:tr w:rsidR="0059132B" w:rsidRPr="00BE7256" w14:paraId="09AAEF22" w14:textId="77777777" w:rsidTr="004937C7">
        <w:tc>
          <w:tcPr>
            <w:tcW w:w="2890" w:type="dxa"/>
            <w:gridSpan w:val="2"/>
          </w:tcPr>
          <w:p w14:paraId="09E1419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314" w:type="dxa"/>
            <w:gridSpan w:val="2"/>
          </w:tcPr>
          <w:p w14:paraId="219D9B5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365C300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7472D819" w14:textId="77777777" w:rsidTr="004937C7">
        <w:tc>
          <w:tcPr>
            <w:tcW w:w="2890" w:type="dxa"/>
            <w:gridSpan w:val="2"/>
          </w:tcPr>
          <w:p w14:paraId="7DA4B17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314" w:type="dxa"/>
            <w:gridSpan w:val="2"/>
          </w:tcPr>
          <w:p w14:paraId="3239BC7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6C00C42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12FBFFBA" w14:textId="77777777" w:rsidTr="004937C7">
        <w:tc>
          <w:tcPr>
            <w:tcW w:w="2890" w:type="dxa"/>
            <w:gridSpan w:val="2"/>
          </w:tcPr>
          <w:p w14:paraId="74D92AB2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314" w:type="dxa"/>
            <w:gridSpan w:val="2"/>
          </w:tcPr>
          <w:p w14:paraId="4A47D2FE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0763C8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09DAC062" w14:textId="77777777" w:rsidTr="004937C7">
        <w:tc>
          <w:tcPr>
            <w:tcW w:w="2890" w:type="dxa"/>
            <w:gridSpan w:val="2"/>
            <w:vAlign w:val="center"/>
          </w:tcPr>
          <w:p w14:paraId="688E346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</w:p>
          <w:p w14:paraId="327CFEE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4" w:type="dxa"/>
            <w:gridSpan w:val="2"/>
          </w:tcPr>
          <w:p w14:paraId="004ABEB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4E82C560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132B" w:rsidRPr="00BE7256" w14:paraId="4C81495A" w14:textId="77777777" w:rsidTr="004937C7">
        <w:tc>
          <w:tcPr>
            <w:tcW w:w="2890" w:type="dxa"/>
            <w:gridSpan w:val="2"/>
          </w:tcPr>
          <w:p w14:paraId="28131C8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Closed signs for walk-ins</w:t>
            </w:r>
          </w:p>
        </w:tc>
        <w:tc>
          <w:tcPr>
            <w:tcW w:w="3314" w:type="dxa"/>
            <w:gridSpan w:val="2"/>
          </w:tcPr>
          <w:p w14:paraId="003B7331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78" w:type="dxa"/>
            <w:gridSpan w:val="2"/>
          </w:tcPr>
          <w:p w14:paraId="03BEDF18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E7DB4C" w14:textId="77777777" w:rsidR="0059132B" w:rsidRDefault="0059132B" w:rsidP="0059132B">
      <w:pPr>
        <w:rPr>
          <w:rFonts w:ascii="Verdana" w:hAnsi="Verdana"/>
          <w:sz w:val="20"/>
          <w:szCs w:val="20"/>
        </w:rPr>
      </w:pPr>
    </w:p>
    <w:p w14:paraId="57D4BEE3" w14:textId="77777777" w:rsidR="0059132B" w:rsidRPr="00BE7256" w:rsidRDefault="003E09D0" w:rsidP="005913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02296C53">
          <v:rect id="_x0000_i1025" style="width:478.45pt;height:1pt" o:hrpct="990" o:hralign="center" o:hrstd="t" o:hrnoshade="t" o:hr="t" fillcolor="#5a5a5a [2109]" stroked="f"/>
        </w:pict>
      </w:r>
    </w:p>
    <w:p w14:paraId="17ABE0DC" w14:textId="77777777" w:rsidR="0059132B" w:rsidRDefault="0059132B" w:rsidP="0059132B">
      <w:pPr>
        <w:rPr>
          <w:rFonts w:ascii="Verdana" w:hAnsi="Verdana" w:cs="Arial"/>
          <w:b/>
          <w:color w:val="1F497D" w:themeColor="text2"/>
          <w:sz w:val="20"/>
          <w:szCs w:val="20"/>
        </w:rPr>
      </w:pPr>
    </w:p>
    <w:p w14:paraId="37DE1BF5" w14:textId="77777777" w:rsidR="0059132B" w:rsidRPr="000C6FF6" w:rsidRDefault="0059132B" w:rsidP="0059132B">
      <w:pPr>
        <w:rPr>
          <w:rFonts w:ascii="Verdana" w:hAnsi="Verdana" w:cs="Arial"/>
          <w:b/>
          <w:color w:val="1F497D" w:themeColor="text2"/>
          <w:sz w:val="20"/>
          <w:szCs w:val="20"/>
        </w:rPr>
      </w:pPr>
      <w:r w:rsidRPr="0047445E">
        <w:rPr>
          <w:rFonts w:ascii="Verdana" w:hAnsi="Verdana" w:cs="Arial"/>
          <w:b/>
          <w:color w:val="1F497D" w:themeColor="text2"/>
          <w:sz w:val="20"/>
          <w:szCs w:val="20"/>
        </w:rPr>
        <w:t>Sample Order</w:t>
      </w:r>
      <w:r>
        <w:rPr>
          <w:rFonts w:ascii="Verdana" w:hAnsi="Verdana" w:cs="Arial"/>
          <w:b/>
          <w:color w:val="1F497D" w:themeColor="text2"/>
          <w:sz w:val="20"/>
          <w:szCs w:val="20"/>
        </w:rPr>
        <w:br/>
      </w:r>
      <w:r w:rsidRPr="000C6FF6">
        <w:rPr>
          <w:rFonts w:ascii="Verdana" w:hAnsi="Verdana" w:cs="Arial"/>
          <w:sz w:val="20"/>
          <w:szCs w:val="20"/>
        </w:rPr>
        <w:t>To guide you, here is what the White Rock South Surrey Division and Peace Arch Hospital ordered at the outset.</w:t>
      </w:r>
    </w:p>
    <w:p w14:paraId="5EE35D25" w14:textId="77777777" w:rsidR="0059132B" w:rsidRPr="00BE7256" w:rsidRDefault="0059132B" w:rsidP="0059132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678"/>
      </w:tblGrid>
      <w:tr w:rsidR="0059132B" w:rsidRPr="00BE7256" w14:paraId="4BE72CC2" w14:textId="77777777" w:rsidTr="004937C7">
        <w:tc>
          <w:tcPr>
            <w:tcW w:w="2518" w:type="dxa"/>
            <w:shd w:val="clear" w:color="auto" w:fill="1F497D" w:themeFill="text2"/>
          </w:tcPr>
          <w:p w14:paraId="537937CC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686" w:type="dxa"/>
            <w:shd w:val="clear" w:color="auto" w:fill="1F497D" w:themeFill="text2"/>
          </w:tcPr>
          <w:p w14:paraId="6C5E6167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White Rock South Surrey Division</w:t>
            </w:r>
          </w:p>
        </w:tc>
        <w:tc>
          <w:tcPr>
            <w:tcW w:w="3678" w:type="dxa"/>
            <w:shd w:val="clear" w:color="auto" w:fill="1F497D" w:themeFill="text2"/>
          </w:tcPr>
          <w:p w14:paraId="7BCB9384" w14:textId="77777777" w:rsidR="0059132B" w:rsidRPr="00BE7256" w:rsidRDefault="0059132B" w:rsidP="004937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E725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Peace Arch Hospital</w:t>
            </w:r>
          </w:p>
        </w:tc>
      </w:tr>
      <w:tr w:rsidR="0059132B" w:rsidRPr="00BE7256" w14:paraId="04420A7F" w14:textId="77777777" w:rsidTr="004937C7">
        <w:tc>
          <w:tcPr>
            <w:tcW w:w="2518" w:type="dxa"/>
          </w:tcPr>
          <w:p w14:paraId="7EACE76A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8.5"x11" Poster</w:t>
            </w:r>
          </w:p>
        </w:tc>
        <w:tc>
          <w:tcPr>
            <w:tcW w:w="3686" w:type="dxa"/>
          </w:tcPr>
          <w:p w14:paraId="4A36BEA6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  <w:tc>
          <w:tcPr>
            <w:tcW w:w="3678" w:type="dxa"/>
          </w:tcPr>
          <w:p w14:paraId="313CCAE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10 Peace Arch Hospital elevator notice boards</w:t>
            </w:r>
          </w:p>
        </w:tc>
      </w:tr>
      <w:tr w:rsidR="0059132B" w:rsidRPr="00BE7256" w14:paraId="4760A5C9" w14:textId="77777777" w:rsidTr="004937C7">
        <w:tc>
          <w:tcPr>
            <w:tcW w:w="2518" w:type="dxa"/>
          </w:tcPr>
          <w:p w14:paraId="74994B2D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11"x17" Poster</w:t>
            </w:r>
          </w:p>
        </w:tc>
        <w:tc>
          <w:tcPr>
            <w:tcW w:w="3686" w:type="dxa"/>
          </w:tcPr>
          <w:p w14:paraId="37E60186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120 for Clinic exam rooms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29 for City of White Rock</w:t>
            </w:r>
          </w:p>
        </w:tc>
        <w:tc>
          <w:tcPr>
            <w:tcW w:w="3678" w:type="dxa"/>
          </w:tcPr>
          <w:p w14:paraId="0DD5350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 Admin Reception Area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20 for Peace Arch Hospital units</w:t>
            </w:r>
          </w:p>
        </w:tc>
      </w:tr>
      <w:tr w:rsidR="0059132B" w:rsidRPr="00BE7256" w14:paraId="10D82334" w14:textId="77777777" w:rsidTr="004937C7">
        <w:tc>
          <w:tcPr>
            <w:tcW w:w="2518" w:type="dxa"/>
          </w:tcPr>
          <w:p w14:paraId="61C4F219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18"x24" Poster </w:t>
            </w:r>
          </w:p>
        </w:tc>
        <w:tc>
          <w:tcPr>
            <w:tcW w:w="3686" w:type="dxa"/>
          </w:tcPr>
          <w:p w14:paraId="5B88A05E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19 for Clinic waiting room areas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6 for City of White Rock </w:t>
            </w:r>
          </w:p>
        </w:tc>
        <w:tc>
          <w:tcPr>
            <w:tcW w:w="3678" w:type="dxa"/>
          </w:tcPr>
          <w:p w14:paraId="237D169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--</w:t>
            </w:r>
          </w:p>
        </w:tc>
      </w:tr>
      <w:tr w:rsidR="0059132B" w:rsidRPr="00BE7256" w14:paraId="2C050165" w14:textId="77777777" w:rsidTr="004937C7">
        <w:tc>
          <w:tcPr>
            <w:tcW w:w="2518" w:type="dxa"/>
            <w:vAlign w:val="center"/>
          </w:tcPr>
          <w:p w14:paraId="4ECB49E5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4”x9” </w:t>
            </w:r>
            <w:r w:rsidRPr="00BE7256">
              <w:rPr>
                <w:rFonts w:ascii="Verdana" w:hAnsi="Verdana"/>
                <w:sz w:val="20"/>
                <w:szCs w:val="20"/>
              </w:rPr>
              <w:t>Rack cards 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67DEC562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472FB8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2500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Clinics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Libraries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 xml:space="preserve">City of White Rock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E7256">
              <w:rPr>
                <w:rFonts w:ascii="Verdana" w:hAnsi="Verdana"/>
                <w:sz w:val="20"/>
                <w:szCs w:val="20"/>
              </w:rPr>
              <w:t>(rec centres)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Innovation Fitness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Seniors Come Share 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Pharmacies</w:t>
            </w:r>
          </w:p>
        </w:tc>
        <w:tc>
          <w:tcPr>
            <w:tcW w:w="3678" w:type="dxa"/>
          </w:tcPr>
          <w:p w14:paraId="0DFE8DFF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 xml:space="preserve">500 </w:t>
            </w:r>
            <w:r w:rsidRPr="00BE7256">
              <w:rPr>
                <w:rFonts w:ascii="Verdana" w:hAnsi="Verdana"/>
                <w:sz w:val="20"/>
                <w:szCs w:val="20"/>
              </w:rPr>
              <w:br/>
              <w:t>Peace Arch Hospital</w:t>
            </w:r>
          </w:p>
          <w:p w14:paraId="799A358B" w14:textId="77777777" w:rsidR="0059132B" w:rsidRPr="00BE7256" w:rsidRDefault="0059132B" w:rsidP="004937C7">
            <w:pPr>
              <w:rPr>
                <w:rFonts w:ascii="Verdana" w:hAnsi="Verdana"/>
                <w:sz w:val="20"/>
                <w:szCs w:val="20"/>
              </w:rPr>
            </w:pPr>
            <w:r w:rsidRPr="00BE7256">
              <w:rPr>
                <w:rFonts w:ascii="Verdana" w:hAnsi="Verdana"/>
                <w:sz w:val="20"/>
                <w:szCs w:val="20"/>
              </w:rPr>
              <w:t>Peace Arch Hospital Foundation</w:t>
            </w:r>
          </w:p>
        </w:tc>
      </w:tr>
    </w:tbl>
    <w:p w14:paraId="571348BF" w14:textId="77777777" w:rsidR="0059132B" w:rsidRPr="00B439BD" w:rsidRDefault="0059132B" w:rsidP="0059132B">
      <w:pPr>
        <w:rPr>
          <w:rFonts w:ascii="Verdana" w:hAnsi="Verdana"/>
          <w:sz w:val="22"/>
          <w:szCs w:val="22"/>
        </w:rPr>
      </w:pPr>
    </w:p>
    <w:p w14:paraId="23A8148F" w14:textId="77777777" w:rsidR="0059132B" w:rsidRDefault="0059132B" w:rsidP="00312F4C">
      <w:pPr>
        <w:rPr>
          <w:rFonts w:ascii="Verdana" w:hAnsi="Verdana" w:cs="Arial"/>
          <w:b/>
          <w:color w:val="1F497D" w:themeColor="text2"/>
          <w:sz w:val="22"/>
          <w:szCs w:val="22"/>
        </w:rPr>
      </w:pPr>
    </w:p>
    <w:sectPr w:rsidR="0059132B" w:rsidSect="00C46099">
      <w:footerReference w:type="even" r:id="rId17"/>
      <w:footerReference w:type="default" r:id="rId18"/>
      <w:pgSz w:w="12240" w:h="15840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FACD" w14:textId="77777777" w:rsidR="00140431" w:rsidRDefault="00140431" w:rsidP="00140431">
      <w:r>
        <w:separator/>
      </w:r>
    </w:p>
  </w:endnote>
  <w:endnote w:type="continuationSeparator" w:id="0">
    <w:p w14:paraId="43945881" w14:textId="77777777" w:rsidR="00140431" w:rsidRDefault="00140431" w:rsidP="0014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41AD" w14:textId="77777777" w:rsidR="00140431" w:rsidRDefault="00140431" w:rsidP="00D23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2E5B5" w14:textId="77777777" w:rsidR="00140431" w:rsidRDefault="00140431" w:rsidP="00140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4F06" w14:textId="77777777" w:rsidR="00140431" w:rsidRPr="00143E55" w:rsidRDefault="00140431" w:rsidP="00D2316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143E55">
      <w:rPr>
        <w:rStyle w:val="PageNumber"/>
        <w:rFonts w:ascii="Verdana" w:hAnsi="Verdana"/>
        <w:sz w:val="20"/>
        <w:szCs w:val="20"/>
      </w:rPr>
      <w:fldChar w:fldCharType="begin"/>
    </w:r>
    <w:r w:rsidRPr="00143E55">
      <w:rPr>
        <w:rStyle w:val="PageNumber"/>
        <w:rFonts w:ascii="Verdana" w:hAnsi="Verdana"/>
        <w:sz w:val="20"/>
        <w:szCs w:val="20"/>
      </w:rPr>
      <w:instrText xml:space="preserve">PAGE  </w:instrText>
    </w:r>
    <w:r w:rsidRPr="00143E55">
      <w:rPr>
        <w:rStyle w:val="PageNumber"/>
        <w:rFonts w:ascii="Verdana" w:hAnsi="Verdana"/>
        <w:sz w:val="20"/>
        <w:szCs w:val="20"/>
      </w:rPr>
      <w:fldChar w:fldCharType="separate"/>
    </w:r>
    <w:r w:rsidR="003E09D0">
      <w:rPr>
        <w:rStyle w:val="PageNumber"/>
        <w:rFonts w:ascii="Verdana" w:hAnsi="Verdana"/>
        <w:noProof/>
        <w:sz w:val="20"/>
        <w:szCs w:val="20"/>
      </w:rPr>
      <w:t>1</w:t>
    </w:r>
    <w:r w:rsidRPr="00143E55">
      <w:rPr>
        <w:rStyle w:val="PageNumber"/>
        <w:rFonts w:ascii="Verdana" w:hAnsi="Verdana"/>
        <w:sz w:val="20"/>
        <w:szCs w:val="20"/>
      </w:rPr>
      <w:fldChar w:fldCharType="end"/>
    </w:r>
  </w:p>
  <w:p w14:paraId="76729C8A" w14:textId="2CCBEEC5" w:rsidR="00140431" w:rsidRPr="00143E55" w:rsidRDefault="00140431" w:rsidP="00140431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AF29" w14:textId="77777777" w:rsidR="00140431" w:rsidRDefault="00140431" w:rsidP="00140431">
      <w:r>
        <w:separator/>
      </w:r>
    </w:p>
  </w:footnote>
  <w:footnote w:type="continuationSeparator" w:id="0">
    <w:p w14:paraId="75BD9B3D" w14:textId="77777777" w:rsidR="00140431" w:rsidRDefault="00140431" w:rsidP="0014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697C"/>
    <w:multiLevelType w:val="hybridMultilevel"/>
    <w:tmpl w:val="5EECE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70F7"/>
    <w:multiLevelType w:val="multilevel"/>
    <w:tmpl w:val="0C6A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477F8"/>
    <w:multiLevelType w:val="hybridMultilevel"/>
    <w:tmpl w:val="C3C04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9"/>
    <w:rsid w:val="00050C19"/>
    <w:rsid w:val="00076CCA"/>
    <w:rsid w:val="00120F19"/>
    <w:rsid w:val="00140431"/>
    <w:rsid w:val="00143E55"/>
    <w:rsid w:val="001F06BB"/>
    <w:rsid w:val="002654CF"/>
    <w:rsid w:val="002D71CD"/>
    <w:rsid w:val="002E3295"/>
    <w:rsid w:val="00310E9C"/>
    <w:rsid w:val="00312F4C"/>
    <w:rsid w:val="00342089"/>
    <w:rsid w:val="003E09D0"/>
    <w:rsid w:val="004C14F9"/>
    <w:rsid w:val="005743F3"/>
    <w:rsid w:val="00584A0A"/>
    <w:rsid w:val="0059132B"/>
    <w:rsid w:val="00690489"/>
    <w:rsid w:val="00714EF1"/>
    <w:rsid w:val="00736E34"/>
    <w:rsid w:val="0087189A"/>
    <w:rsid w:val="008B27C9"/>
    <w:rsid w:val="00922F61"/>
    <w:rsid w:val="009359E6"/>
    <w:rsid w:val="00992A56"/>
    <w:rsid w:val="00A11F5D"/>
    <w:rsid w:val="00A35881"/>
    <w:rsid w:val="00A377D2"/>
    <w:rsid w:val="00A40F18"/>
    <w:rsid w:val="00A42C8E"/>
    <w:rsid w:val="00A7657F"/>
    <w:rsid w:val="00B1338D"/>
    <w:rsid w:val="00B27DE9"/>
    <w:rsid w:val="00B439BD"/>
    <w:rsid w:val="00C46099"/>
    <w:rsid w:val="00C82572"/>
    <w:rsid w:val="00CC7E39"/>
    <w:rsid w:val="00D55D3A"/>
    <w:rsid w:val="00DE3F27"/>
    <w:rsid w:val="00F272BB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2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489"/>
    <w:rPr>
      <w:strike w:val="0"/>
      <w:dstrike w:val="0"/>
      <w:color w:val="00529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90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D71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39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31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0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31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40431"/>
  </w:style>
  <w:style w:type="paragraph" w:styleId="Header">
    <w:name w:val="header"/>
    <w:basedOn w:val="Normal"/>
    <w:link w:val="HeaderChar"/>
    <w:uiPriority w:val="99"/>
    <w:unhideWhenUsed/>
    <w:rsid w:val="0014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E5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mailto:feedback@fraserhealth.ca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mailto:feedback@fraserhealth.ca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B8102-B1DD-C34C-8B0E-DC45E74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Bonnie</dc:creator>
  <cp:lastModifiedBy>Susan</cp:lastModifiedBy>
  <cp:revision>5</cp:revision>
  <cp:lastPrinted>2016-10-25T16:58:00Z</cp:lastPrinted>
  <dcterms:created xsi:type="dcterms:W3CDTF">2016-11-07T01:59:00Z</dcterms:created>
  <dcterms:modified xsi:type="dcterms:W3CDTF">2016-11-07T02:22:00Z</dcterms:modified>
</cp:coreProperties>
</file>