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1B9AA" w14:textId="2BE7D9B7" w:rsidR="006F4F71" w:rsidRDefault="004222DC" w:rsidP="006F4F71">
      <w:pPr>
        <w:pStyle w:val="Title"/>
        <w:rPr>
          <w:rFonts w:asciiTheme="minorHAnsi" w:hAnsiTheme="minorHAnsi" w:cstheme="minorHAnsi"/>
          <w:sz w:val="52"/>
          <w:szCs w:val="52"/>
        </w:rPr>
      </w:pPr>
      <w:r>
        <w:rPr>
          <w:rFonts w:asciiTheme="minorHAnsi" w:hAnsiTheme="minorHAnsi" w:cstheme="minorHAnsi"/>
          <w:sz w:val="52"/>
          <w:szCs w:val="52"/>
        </w:rPr>
        <w:t xml:space="preserve">Fraser Centre </w:t>
      </w:r>
      <w:proofErr w:type="spellStart"/>
      <w:r w:rsidR="004600F1" w:rsidRPr="004600F1">
        <w:rPr>
          <w:rFonts w:asciiTheme="minorHAnsi" w:hAnsiTheme="minorHAnsi" w:cstheme="minorHAnsi"/>
          <w:sz w:val="52"/>
          <w:szCs w:val="52"/>
        </w:rPr>
        <w:t>Yɑ</w:t>
      </w:r>
      <w:proofErr w:type="gramStart"/>
      <w:r w:rsidR="004600F1" w:rsidRPr="004600F1">
        <w:rPr>
          <w:rFonts w:asciiTheme="minorHAnsi" w:hAnsiTheme="minorHAnsi" w:cstheme="minorHAnsi"/>
          <w:sz w:val="52"/>
          <w:szCs w:val="52"/>
        </w:rPr>
        <w:t>:y</w:t>
      </w:r>
      <w:proofErr w:type="gramEnd"/>
      <w:r w:rsidR="004600F1" w:rsidRPr="004600F1">
        <w:rPr>
          <w:rFonts w:asciiTheme="minorHAnsi" w:hAnsiTheme="minorHAnsi" w:cstheme="minorHAnsi"/>
          <w:sz w:val="52"/>
          <w:szCs w:val="52"/>
        </w:rPr>
        <w:t>̓əstəl</w:t>
      </w:r>
      <w:proofErr w:type="spellEnd"/>
      <w:r w:rsidR="004600F1" w:rsidRPr="004600F1">
        <w:rPr>
          <w:rFonts w:asciiTheme="minorHAnsi" w:hAnsiTheme="minorHAnsi" w:cstheme="minorHAnsi"/>
          <w:sz w:val="52"/>
          <w:szCs w:val="52"/>
        </w:rPr>
        <w:t>̓</w:t>
      </w:r>
      <w:r w:rsidR="004600F1">
        <w:rPr>
          <w:rFonts w:asciiTheme="minorHAnsi" w:hAnsiTheme="minorHAnsi" w:cstheme="minorHAnsi"/>
          <w:sz w:val="52"/>
          <w:szCs w:val="52"/>
        </w:rPr>
        <w:t xml:space="preserve"> </w:t>
      </w:r>
      <w:r w:rsidR="006F4F71" w:rsidRPr="006F4F71">
        <w:rPr>
          <w:rFonts w:asciiTheme="minorHAnsi" w:hAnsiTheme="minorHAnsi" w:cstheme="minorHAnsi"/>
          <w:sz w:val="52"/>
          <w:szCs w:val="52"/>
        </w:rPr>
        <w:t xml:space="preserve">Award for </w:t>
      </w:r>
      <w:r>
        <w:rPr>
          <w:rFonts w:asciiTheme="minorHAnsi" w:hAnsiTheme="minorHAnsi" w:cstheme="minorHAnsi"/>
          <w:sz w:val="52"/>
          <w:szCs w:val="52"/>
        </w:rPr>
        <w:t>Indigenous Health Research</w:t>
      </w:r>
      <w:r w:rsidR="006F4F71" w:rsidRPr="006F4F71">
        <w:rPr>
          <w:rFonts w:asciiTheme="minorHAnsi" w:hAnsiTheme="minorHAnsi" w:cstheme="minorHAnsi"/>
          <w:sz w:val="52"/>
          <w:szCs w:val="52"/>
        </w:rPr>
        <w:t xml:space="preserve"> </w:t>
      </w:r>
    </w:p>
    <w:p w14:paraId="544C7F74" w14:textId="77777777" w:rsidR="006F4F71" w:rsidRPr="006F4F71" w:rsidRDefault="006F4F71" w:rsidP="006F4F71"/>
    <w:p w14:paraId="15C27709" w14:textId="77777777" w:rsidR="008730AB" w:rsidRPr="00A67954" w:rsidRDefault="00D3602C" w:rsidP="00C242EB">
      <w:pPr>
        <w:jc w:val="center"/>
        <w:rPr>
          <w:rFonts w:ascii="Calibri" w:hAnsi="Calibri" w:cs="Tahoma"/>
          <w:sz w:val="32"/>
          <w:szCs w:val="32"/>
        </w:rPr>
      </w:pPr>
      <w:r w:rsidRPr="00A67954">
        <w:rPr>
          <w:rFonts w:ascii="Calibri" w:hAnsi="Calibri" w:cs="Tahoma"/>
          <w:sz w:val="32"/>
          <w:szCs w:val="32"/>
        </w:rPr>
        <w:t>Application</w:t>
      </w:r>
      <w:r w:rsidR="005E0ABE" w:rsidRPr="00A67954">
        <w:rPr>
          <w:rFonts w:ascii="Calibri" w:hAnsi="Calibri" w:cs="Tahoma"/>
          <w:sz w:val="32"/>
          <w:szCs w:val="32"/>
        </w:rPr>
        <w:t xml:space="preserve"> Form</w:t>
      </w:r>
    </w:p>
    <w:p w14:paraId="605D4B57" w14:textId="77777777" w:rsidR="00A071D2" w:rsidRPr="002B0EBD" w:rsidRDefault="00A071D2" w:rsidP="006F4F71">
      <w:pPr>
        <w:rPr>
          <w:rFonts w:ascii="Calibri" w:hAnsi="Calibri" w:cs="Tahoma"/>
          <w:sz w:val="20"/>
          <w:szCs w:val="20"/>
        </w:rPr>
      </w:pPr>
    </w:p>
    <w:p w14:paraId="762035D9" w14:textId="1F2C3171" w:rsidR="00B601DA" w:rsidRPr="006F4F71" w:rsidRDefault="00920CE5" w:rsidP="006F4F71">
      <w:pPr>
        <w:pStyle w:val="Body"/>
        <w:pBdr>
          <w:bottom w:val="none" w:sz="0" w:space="0" w:color="auto"/>
        </w:pBdr>
        <w:rPr>
          <w:rFonts w:eastAsia="Cambria" w:cs="Cambria"/>
          <w:sz w:val="22"/>
          <w:szCs w:val="22"/>
        </w:rPr>
      </w:pPr>
      <w:r w:rsidRPr="00751908">
        <w:rPr>
          <w:rFonts w:cs="Tahoma"/>
          <w:sz w:val="22"/>
          <w:szCs w:val="20"/>
        </w:rPr>
        <w:t>Note: Patient</w:t>
      </w:r>
      <w:r w:rsidR="004222DC">
        <w:rPr>
          <w:rFonts w:cs="Tahoma"/>
          <w:sz w:val="22"/>
          <w:szCs w:val="20"/>
        </w:rPr>
        <w:t>/community</w:t>
      </w:r>
      <w:r w:rsidRPr="00751908">
        <w:rPr>
          <w:rFonts w:cs="Tahoma"/>
          <w:sz w:val="22"/>
          <w:szCs w:val="20"/>
        </w:rPr>
        <w:t xml:space="preserve"> </w:t>
      </w:r>
      <w:r w:rsidR="003C6612" w:rsidRPr="00751908">
        <w:rPr>
          <w:rFonts w:cs="Tahoma"/>
          <w:sz w:val="22"/>
          <w:szCs w:val="20"/>
        </w:rPr>
        <w:t>representatives</w:t>
      </w:r>
      <w:r w:rsidRPr="00751908">
        <w:rPr>
          <w:rFonts w:cs="Tahoma"/>
          <w:sz w:val="22"/>
          <w:szCs w:val="20"/>
        </w:rPr>
        <w:t xml:space="preserve"> are part of the review committee ― please ensure writing is in clear, accessible language.</w:t>
      </w:r>
      <w:r w:rsidR="00204B39">
        <w:rPr>
          <w:rFonts w:cs="Tahoma"/>
          <w:sz w:val="22"/>
          <w:szCs w:val="20"/>
        </w:rPr>
        <w:t xml:space="preserve"> See guidelines for details and submit application </w:t>
      </w:r>
      <w:r w:rsidR="00204B39">
        <w:rPr>
          <w:rFonts w:eastAsia="Cambria" w:cs="Cambria"/>
          <w:sz w:val="22"/>
          <w:szCs w:val="22"/>
        </w:rPr>
        <w:t xml:space="preserve">via </w:t>
      </w:r>
      <w:r w:rsidR="0055512C">
        <w:rPr>
          <w:rFonts w:eastAsia="Cambria" w:cs="Cambria"/>
          <w:sz w:val="22"/>
          <w:szCs w:val="22"/>
        </w:rPr>
        <w:t>email to</w:t>
      </w:r>
      <w:r w:rsidR="00204B39">
        <w:rPr>
          <w:rFonts w:eastAsia="Cambria" w:cs="Cambria"/>
          <w:sz w:val="22"/>
          <w:szCs w:val="22"/>
        </w:rPr>
        <w:t xml:space="preserve"> </w:t>
      </w:r>
      <w:hyperlink r:id="rId7" w:history="1">
        <w:r w:rsidR="009A6D85">
          <w:rPr>
            <w:rStyle w:val="Hyperlink"/>
            <w:rFonts w:eastAsia="Cambria" w:cs="Cambria"/>
            <w:sz w:val="22"/>
            <w:szCs w:val="22"/>
          </w:rPr>
          <w:t>blapietr@sfu.ca.</w:t>
        </w:r>
      </w:hyperlink>
      <w:r w:rsidR="007D172B">
        <w:rPr>
          <w:rStyle w:val="Hyperlink"/>
          <w:rFonts w:eastAsia="Cambria" w:cs="Cambria"/>
          <w:sz w:val="22"/>
          <w:szCs w:val="22"/>
        </w:rPr>
        <w:t xml:space="preserve"> </w:t>
      </w:r>
      <w:r w:rsidR="007D172B" w:rsidRPr="007D172B">
        <w:rPr>
          <w:rStyle w:val="Hyperlink"/>
          <w:rFonts w:eastAsia="Cambria" w:cs="Cambria"/>
          <w:sz w:val="22"/>
          <w:szCs w:val="22"/>
        </w:rPr>
        <w:t>Applications (including ap</w:t>
      </w:r>
      <w:r w:rsidR="007D172B">
        <w:rPr>
          <w:rStyle w:val="Hyperlink"/>
          <w:rFonts w:eastAsia="Cambria" w:cs="Cambria"/>
          <w:sz w:val="22"/>
          <w:szCs w:val="22"/>
        </w:rPr>
        <w:t>plication form, signature sheet</w:t>
      </w:r>
      <w:r w:rsidR="007D172B" w:rsidRPr="007D172B">
        <w:rPr>
          <w:rStyle w:val="Hyperlink"/>
          <w:rFonts w:eastAsia="Cambria" w:cs="Cambria"/>
          <w:sz w:val="22"/>
          <w:szCs w:val="22"/>
        </w:rPr>
        <w:t xml:space="preserve"> and all </w:t>
      </w:r>
      <w:r w:rsidR="007D172B">
        <w:rPr>
          <w:rStyle w:val="Hyperlink"/>
          <w:rFonts w:eastAsia="Cambria" w:cs="Cambria"/>
          <w:sz w:val="22"/>
          <w:szCs w:val="22"/>
        </w:rPr>
        <w:t xml:space="preserve">other </w:t>
      </w:r>
      <w:r w:rsidR="007D172B" w:rsidRPr="007D172B">
        <w:rPr>
          <w:rStyle w:val="Hyperlink"/>
          <w:rFonts w:eastAsia="Cambria" w:cs="Cambria"/>
          <w:sz w:val="22"/>
          <w:szCs w:val="22"/>
        </w:rPr>
        <w:t xml:space="preserve">appendices) </w:t>
      </w:r>
      <w:proofErr w:type="gramStart"/>
      <w:r w:rsidR="007D172B" w:rsidRPr="007D172B">
        <w:rPr>
          <w:rStyle w:val="Hyperlink"/>
          <w:rFonts w:eastAsia="Cambria" w:cs="Cambria"/>
          <w:sz w:val="22"/>
          <w:szCs w:val="22"/>
        </w:rPr>
        <w:t>should be submitted</w:t>
      </w:r>
      <w:proofErr w:type="gramEnd"/>
      <w:r w:rsidR="007D172B" w:rsidRPr="007D172B">
        <w:rPr>
          <w:rStyle w:val="Hyperlink"/>
          <w:rFonts w:eastAsia="Cambria" w:cs="Cambria"/>
          <w:sz w:val="22"/>
          <w:szCs w:val="22"/>
        </w:rPr>
        <w:t xml:space="preserve"> as a single PDF</w:t>
      </w:r>
      <w:r w:rsidR="005A32AB">
        <w:rPr>
          <w:rStyle w:val="Hyperlink"/>
          <w:rFonts w:eastAsia="Cambria" w:cs="Cambria"/>
          <w:sz w:val="22"/>
          <w:szCs w:val="22"/>
        </w:rPr>
        <w:t xml:space="preserve"> file</w:t>
      </w:r>
      <w:r w:rsidR="007D172B" w:rsidRPr="007D172B">
        <w:rPr>
          <w:rStyle w:val="Hyperlink"/>
          <w:rFonts w:eastAsia="Cambria" w:cs="Cambr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606199" w:rsidRPr="002B0EBD" w14:paraId="4CC8E423" w14:textId="77777777" w:rsidTr="00311B98">
        <w:tc>
          <w:tcPr>
            <w:tcW w:w="10070" w:type="dxa"/>
            <w:shd w:val="clear" w:color="auto" w:fill="D9D9D9"/>
          </w:tcPr>
          <w:p w14:paraId="4CBEBF97" w14:textId="77777777" w:rsidR="00606199" w:rsidRPr="002B0EBD" w:rsidRDefault="00423CF2" w:rsidP="00C242EB">
            <w:pPr>
              <w:rPr>
                <w:rFonts w:ascii="Calibri" w:hAnsi="Calibri" w:cs="Tahoma"/>
                <w:b/>
              </w:rPr>
            </w:pPr>
            <w:r w:rsidRPr="002B0EBD">
              <w:rPr>
                <w:rFonts w:ascii="Calibri" w:hAnsi="Calibri" w:cs="Tahoma"/>
                <w:b/>
              </w:rPr>
              <w:t xml:space="preserve">Project </w:t>
            </w:r>
            <w:r w:rsidR="00606199" w:rsidRPr="002B0EBD">
              <w:rPr>
                <w:rFonts w:ascii="Calibri" w:hAnsi="Calibri" w:cs="Tahoma"/>
                <w:b/>
              </w:rPr>
              <w:t>Title</w:t>
            </w:r>
          </w:p>
        </w:tc>
      </w:tr>
      <w:tr w:rsidR="00606199" w:rsidRPr="002B0EBD" w14:paraId="1ACC44C1" w14:textId="77777777" w:rsidTr="00311B98">
        <w:tc>
          <w:tcPr>
            <w:tcW w:w="10070" w:type="dxa"/>
          </w:tcPr>
          <w:p w14:paraId="51E4FC37" w14:textId="77777777" w:rsidR="00606199" w:rsidRPr="002B0EBD" w:rsidRDefault="00606199" w:rsidP="00C242EB">
            <w:pPr>
              <w:rPr>
                <w:rFonts w:ascii="Calibri" w:hAnsi="Calibri" w:cs="Tahoma"/>
              </w:rPr>
            </w:pPr>
          </w:p>
          <w:p w14:paraId="58AC9A3A" w14:textId="77777777" w:rsidR="00C242EB" w:rsidRPr="002B0EBD" w:rsidRDefault="00C242EB" w:rsidP="00C242EB">
            <w:pPr>
              <w:rPr>
                <w:rFonts w:ascii="Calibri" w:hAnsi="Calibri" w:cs="Tahoma"/>
              </w:rPr>
            </w:pPr>
          </w:p>
          <w:p w14:paraId="70A59183" w14:textId="77777777" w:rsidR="00C242EB" w:rsidRPr="002B0EBD" w:rsidRDefault="00C242EB" w:rsidP="00C242EB">
            <w:pPr>
              <w:rPr>
                <w:rFonts w:ascii="Calibri" w:hAnsi="Calibri" w:cs="Tahoma"/>
              </w:rPr>
            </w:pPr>
          </w:p>
        </w:tc>
      </w:tr>
      <w:tr w:rsidR="00606199" w:rsidRPr="002B0EBD" w14:paraId="7071CCD7" w14:textId="77777777" w:rsidTr="00311B98">
        <w:tc>
          <w:tcPr>
            <w:tcW w:w="10070" w:type="dxa"/>
            <w:shd w:val="clear" w:color="auto" w:fill="D9D9D9"/>
          </w:tcPr>
          <w:p w14:paraId="297664D3" w14:textId="77777777" w:rsidR="00A200C7" w:rsidRPr="002B0EBD" w:rsidRDefault="00765003" w:rsidP="00C242EB">
            <w:pPr>
              <w:rPr>
                <w:rFonts w:ascii="Calibri" w:hAnsi="Calibri" w:cs="Tahoma"/>
                <w:b/>
              </w:rPr>
            </w:pPr>
            <w:r w:rsidRPr="002B0EBD">
              <w:rPr>
                <w:rFonts w:ascii="Calibri" w:hAnsi="Calibri" w:cs="Tahoma"/>
                <w:b/>
              </w:rPr>
              <w:t>Principal Applicant</w:t>
            </w:r>
            <w:r w:rsidR="0087592E" w:rsidRPr="002B0EBD">
              <w:rPr>
                <w:rFonts w:ascii="Calibri" w:hAnsi="Calibri" w:cs="Tahoma"/>
                <w:b/>
              </w:rPr>
              <w:t>(</w:t>
            </w:r>
            <w:r w:rsidR="00A200C7" w:rsidRPr="002B0EBD">
              <w:rPr>
                <w:rFonts w:ascii="Calibri" w:hAnsi="Calibri" w:cs="Tahoma"/>
                <w:b/>
              </w:rPr>
              <w:t>s</w:t>
            </w:r>
            <w:r w:rsidR="0087592E" w:rsidRPr="002B0EBD">
              <w:rPr>
                <w:rFonts w:ascii="Calibri" w:hAnsi="Calibri" w:cs="Tahoma"/>
                <w:b/>
              </w:rPr>
              <w:t>)</w:t>
            </w:r>
          </w:p>
          <w:p w14:paraId="3E06BBC8" w14:textId="251F0A6F" w:rsidR="00C56E3E" w:rsidRDefault="0063555E" w:rsidP="005924FC">
            <w:pPr>
              <w:rPr>
                <w:rFonts w:ascii="Calibri" w:hAnsi="Calibri" w:cs="Tahoma"/>
                <w:sz w:val="22"/>
                <w:szCs w:val="22"/>
              </w:rPr>
            </w:pPr>
            <w:r w:rsidRPr="002B0EBD">
              <w:rPr>
                <w:rFonts w:ascii="Calibri" w:hAnsi="Calibri" w:cs="Tahoma"/>
                <w:sz w:val="22"/>
                <w:szCs w:val="22"/>
              </w:rPr>
              <w:t>For each principal applicant, l</w:t>
            </w:r>
            <w:r w:rsidR="00A200C7" w:rsidRPr="002B0EBD">
              <w:rPr>
                <w:rFonts w:ascii="Calibri" w:hAnsi="Calibri" w:cs="Tahoma"/>
                <w:sz w:val="22"/>
                <w:szCs w:val="22"/>
              </w:rPr>
              <w:t>ist na</w:t>
            </w:r>
            <w:r w:rsidRPr="002B0EBD">
              <w:rPr>
                <w:rFonts w:ascii="Calibri" w:hAnsi="Calibri" w:cs="Tahoma"/>
                <w:sz w:val="22"/>
                <w:szCs w:val="22"/>
              </w:rPr>
              <w:t>me</w:t>
            </w:r>
            <w:r w:rsidR="00A200C7" w:rsidRPr="002B0EBD">
              <w:rPr>
                <w:rFonts w:ascii="Calibri" w:hAnsi="Calibri" w:cs="Tahoma"/>
                <w:sz w:val="22"/>
                <w:szCs w:val="22"/>
              </w:rPr>
              <w:t>, job title</w:t>
            </w:r>
            <w:r w:rsidR="0026647E" w:rsidRPr="002B0EBD">
              <w:rPr>
                <w:rFonts w:ascii="Calibri" w:hAnsi="Calibri" w:cs="Tahoma"/>
                <w:sz w:val="22"/>
                <w:szCs w:val="22"/>
              </w:rPr>
              <w:t xml:space="preserve"> and</w:t>
            </w:r>
            <w:r w:rsidR="00A200C7" w:rsidRPr="002B0EBD">
              <w:rPr>
                <w:rFonts w:ascii="Calibri" w:hAnsi="Calibri" w:cs="Tahoma"/>
                <w:sz w:val="22"/>
                <w:szCs w:val="22"/>
              </w:rPr>
              <w:t xml:space="preserve"> </w:t>
            </w:r>
            <w:r w:rsidR="005924FC" w:rsidRPr="002B0EBD">
              <w:rPr>
                <w:rFonts w:ascii="Calibri" w:hAnsi="Calibri" w:cs="Tahoma"/>
                <w:sz w:val="22"/>
                <w:szCs w:val="22"/>
              </w:rPr>
              <w:t>institutional</w:t>
            </w:r>
            <w:r w:rsidR="00A200C7" w:rsidRPr="002B0EBD">
              <w:rPr>
                <w:rFonts w:ascii="Calibri" w:hAnsi="Calibri" w:cs="Tahoma"/>
                <w:sz w:val="22"/>
                <w:szCs w:val="22"/>
              </w:rPr>
              <w:t xml:space="preserve"> affiliations</w:t>
            </w:r>
            <w:r w:rsidRPr="002B0EBD">
              <w:rPr>
                <w:rFonts w:ascii="Calibri" w:hAnsi="Calibri" w:cs="Tahoma"/>
                <w:sz w:val="22"/>
                <w:szCs w:val="22"/>
              </w:rPr>
              <w:t xml:space="preserve"> </w:t>
            </w:r>
            <w:r w:rsidR="0026647E" w:rsidRPr="002B0EBD">
              <w:rPr>
                <w:rFonts w:ascii="Calibri" w:hAnsi="Calibri" w:cs="Tahoma"/>
                <w:sz w:val="22"/>
                <w:szCs w:val="22"/>
              </w:rPr>
              <w:t xml:space="preserve">(if applicable), </w:t>
            </w:r>
            <w:r w:rsidRPr="002B0EBD">
              <w:rPr>
                <w:rFonts w:ascii="Calibri" w:hAnsi="Calibri" w:cs="Tahoma"/>
                <w:sz w:val="22"/>
                <w:szCs w:val="22"/>
              </w:rPr>
              <w:t>and role</w:t>
            </w:r>
            <w:r w:rsidR="00A200C7" w:rsidRPr="002B0EBD">
              <w:rPr>
                <w:rFonts w:ascii="Calibri" w:hAnsi="Calibri" w:cs="Tahoma"/>
                <w:sz w:val="22"/>
                <w:szCs w:val="22"/>
              </w:rPr>
              <w:t xml:space="preserve"> on team</w:t>
            </w:r>
            <w:r w:rsidR="00A36836">
              <w:rPr>
                <w:rFonts w:ascii="Calibri" w:hAnsi="Calibri" w:cs="Tahoma"/>
                <w:sz w:val="22"/>
                <w:szCs w:val="22"/>
              </w:rPr>
              <w:t xml:space="preserve"> (specify if </w:t>
            </w:r>
            <w:r w:rsidR="000F680F">
              <w:rPr>
                <w:rFonts w:ascii="Calibri" w:hAnsi="Calibri" w:cs="Tahoma"/>
                <w:sz w:val="22"/>
                <w:szCs w:val="22"/>
              </w:rPr>
              <w:t xml:space="preserve">Indigenous </w:t>
            </w:r>
            <w:r w:rsidR="00C56E3E">
              <w:rPr>
                <w:rFonts w:ascii="Calibri" w:hAnsi="Calibri" w:cs="Tahoma"/>
                <w:sz w:val="22"/>
                <w:szCs w:val="22"/>
              </w:rPr>
              <w:t>community</w:t>
            </w:r>
            <w:r w:rsidR="006D1935" w:rsidRPr="002B0EBD">
              <w:rPr>
                <w:rFonts w:ascii="Calibri" w:hAnsi="Calibri" w:cs="Tahoma"/>
                <w:sz w:val="22"/>
                <w:szCs w:val="22"/>
              </w:rPr>
              <w:t xml:space="preserve"> </w:t>
            </w:r>
            <w:proofErr w:type="gramStart"/>
            <w:r w:rsidR="006D1935" w:rsidRPr="002B0EBD">
              <w:rPr>
                <w:rFonts w:ascii="Calibri" w:hAnsi="Calibri" w:cs="Tahoma"/>
                <w:sz w:val="22"/>
                <w:szCs w:val="22"/>
              </w:rPr>
              <w:t>partner</w:t>
            </w:r>
            <w:proofErr w:type="gramEnd"/>
            <w:r w:rsidR="006D1935" w:rsidRPr="002B0EBD">
              <w:rPr>
                <w:rFonts w:ascii="Calibri" w:hAnsi="Calibri" w:cs="Tahoma"/>
                <w:sz w:val="22"/>
                <w:szCs w:val="22"/>
              </w:rPr>
              <w:t>, academic r</w:t>
            </w:r>
            <w:r w:rsidR="00237541">
              <w:rPr>
                <w:rFonts w:ascii="Calibri" w:hAnsi="Calibri" w:cs="Tahoma"/>
                <w:sz w:val="22"/>
                <w:szCs w:val="22"/>
              </w:rPr>
              <w:t>esearcher, health practitioner</w:t>
            </w:r>
            <w:r w:rsidR="00EA1812">
              <w:rPr>
                <w:rFonts w:ascii="Calibri" w:hAnsi="Calibri" w:cs="Tahoma"/>
                <w:sz w:val="22"/>
                <w:szCs w:val="22"/>
              </w:rPr>
              <w:t xml:space="preserve">, </w:t>
            </w:r>
            <w:r w:rsidR="005A32AB">
              <w:rPr>
                <w:rFonts w:ascii="Calibri" w:hAnsi="Calibri" w:cs="Tahoma"/>
                <w:sz w:val="22"/>
                <w:szCs w:val="22"/>
              </w:rPr>
              <w:t>decision-</w:t>
            </w:r>
            <w:r w:rsidR="006D1935" w:rsidRPr="002B0EBD">
              <w:rPr>
                <w:rFonts w:ascii="Calibri" w:hAnsi="Calibri" w:cs="Tahoma"/>
                <w:sz w:val="22"/>
                <w:szCs w:val="22"/>
              </w:rPr>
              <w:t>maker</w:t>
            </w:r>
            <w:r w:rsidR="005A32AB">
              <w:rPr>
                <w:rFonts w:ascii="Calibri" w:hAnsi="Calibri" w:cs="Tahoma"/>
                <w:sz w:val="22"/>
                <w:szCs w:val="22"/>
              </w:rPr>
              <w:t>/policy-maker</w:t>
            </w:r>
            <w:r w:rsidR="00237541">
              <w:rPr>
                <w:rFonts w:ascii="Calibri" w:hAnsi="Calibri" w:cs="Tahoma"/>
                <w:sz w:val="22"/>
                <w:szCs w:val="22"/>
              </w:rPr>
              <w:t xml:space="preserve">, </w:t>
            </w:r>
            <w:r w:rsidR="00EA1812">
              <w:rPr>
                <w:rFonts w:ascii="Calibri" w:hAnsi="Calibri" w:cs="Tahoma"/>
                <w:sz w:val="22"/>
                <w:szCs w:val="22"/>
              </w:rPr>
              <w:t xml:space="preserve">or </w:t>
            </w:r>
            <w:r w:rsidR="00237541">
              <w:rPr>
                <w:rFonts w:ascii="Calibri" w:hAnsi="Calibri" w:cs="Tahoma"/>
                <w:sz w:val="22"/>
                <w:szCs w:val="22"/>
              </w:rPr>
              <w:t>community organization staff</w:t>
            </w:r>
            <w:r w:rsidR="006D1935" w:rsidRPr="002B0EBD">
              <w:rPr>
                <w:rFonts w:ascii="Calibri" w:hAnsi="Calibri" w:cs="Tahoma"/>
                <w:sz w:val="22"/>
                <w:szCs w:val="22"/>
              </w:rPr>
              <w:t>)</w:t>
            </w:r>
            <w:r w:rsidR="007971F0" w:rsidRPr="002B0EBD">
              <w:rPr>
                <w:rFonts w:ascii="Calibri" w:hAnsi="Calibri" w:cs="Tahoma"/>
                <w:sz w:val="22"/>
                <w:szCs w:val="22"/>
              </w:rPr>
              <w:t>.</w:t>
            </w:r>
            <w:r w:rsidR="00C56E3E">
              <w:rPr>
                <w:rFonts w:ascii="Calibri" w:hAnsi="Calibri" w:cs="Tahoma"/>
                <w:sz w:val="22"/>
                <w:szCs w:val="22"/>
              </w:rPr>
              <w:t xml:space="preserve"> </w:t>
            </w:r>
          </w:p>
          <w:p w14:paraId="69629A63" w14:textId="77777777" w:rsidR="00EA1812" w:rsidRDefault="00C56E3E" w:rsidP="005924FC">
            <w:pPr>
              <w:rPr>
                <w:rFonts w:ascii="Calibri" w:hAnsi="Calibri" w:cs="Tahoma"/>
                <w:sz w:val="22"/>
                <w:szCs w:val="22"/>
              </w:rPr>
            </w:pPr>
            <w:r>
              <w:rPr>
                <w:rFonts w:ascii="Calibri" w:hAnsi="Calibri" w:cs="Tahoma"/>
                <w:sz w:val="22"/>
                <w:szCs w:val="22"/>
              </w:rPr>
              <w:t>Note</w:t>
            </w:r>
            <w:r w:rsidR="00EA1812">
              <w:rPr>
                <w:rFonts w:ascii="Calibri" w:hAnsi="Calibri" w:cs="Tahoma"/>
                <w:sz w:val="22"/>
                <w:szCs w:val="22"/>
              </w:rPr>
              <w:t>s</w:t>
            </w:r>
            <w:r>
              <w:rPr>
                <w:rFonts w:ascii="Calibri" w:hAnsi="Calibri" w:cs="Tahoma"/>
                <w:sz w:val="22"/>
                <w:szCs w:val="22"/>
              </w:rPr>
              <w:t xml:space="preserve">: </w:t>
            </w:r>
          </w:p>
          <w:p w14:paraId="70A329DA" w14:textId="7452B52C" w:rsidR="00EA1812" w:rsidRDefault="00C56E3E" w:rsidP="00A36836">
            <w:pPr>
              <w:pStyle w:val="ListParagraph"/>
              <w:numPr>
                <w:ilvl w:val="0"/>
                <w:numId w:val="4"/>
              </w:numPr>
              <w:rPr>
                <w:rFonts w:ascii="Calibri" w:hAnsi="Calibri" w:cs="Tahoma"/>
                <w:sz w:val="22"/>
                <w:szCs w:val="22"/>
              </w:rPr>
            </w:pPr>
            <w:r w:rsidRPr="00A36836">
              <w:rPr>
                <w:rFonts w:ascii="Calibri" w:hAnsi="Calibri" w:cs="Tahoma"/>
                <w:sz w:val="22"/>
                <w:szCs w:val="22"/>
              </w:rPr>
              <w:t>community organization</w:t>
            </w:r>
            <w:r w:rsidR="00EA1812">
              <w:rPr>
                <w:rFonts w:ascii="Calibri" w:hAnsi="Calibri" w:cs="Tahoma"/>
                <w:sz w:val="22"/>
                <w:szCs w:val="22"/>
              </w:rPr>
              <w:t xml:space="preserve"> staff</w:t>
            </w:r>
            <w:r w:rsidRPr="00A36836">
              <w:rPr>
                <w:rFonts w:ascii="Calibri" w:hAnsi="Calibri" w:cs="Tahoma"/>
                <w:sz w:val="22"/>
                <w:szCs w:val="22"/>
              </w:rPr>
              <w:t xml:space="preserve"> cannot</w:t>
            </w:r>
            <w:r w:rsidR="00A36836">
              <w:rPr>
                <w:rFonts w:ascii="Calibri" w:hAnsi="Calibri" w:cs="Tahoma"/>
                <w:sz w:val="22"/>
                <w:szCs w:val="22"/>
              </w:rPr>
              <w:t xml:space="preserve"> normally take the place of </w:t>
            </w:r>
            <w:r w:rsidR="000F680F">
              <w:rPr>
                <w:rFonts w:ascii="Calibri" w:hAnsi="Calibri" w:cs="Tahoma"/>
                <w:sz w:val="22"/>
                <w:szCs w:val="22"/>
              </w:rPr>
              <w:t xml:space="preserve">Indigenous </w:t>
            </w:r>
            <w:r w:rsidRPr="00A36836">
              <w:rPr>
                <w:rFonts w:ascii="Calibri" w:hAnsi="Calibri" w:cs="Tahoma"/>
                <w:sz w:val="22"/>
                <w:szCs w:val="22"/>
              </w:rPr>
              <w:t>community partners</w:t>
            </w:r>
          </w:p>
          <w:p w14:paraId="06CFE430" w14:textId="6C487DEF" w:rsidR="007971F0" w:rsidRPr="00A36836" w:rsidRDefault="00EA1812" w:rsidP="00A36836">
            <w:pPr>
              <w:pStyle w:val="ListParagraph"/>
              <w:numPr>
                <w:ilvl w:val="0"/>
                <w:numId w:val="4"/>
              </w:numPr>
              <w:rPr>
                <w:rFonts w:ascii="Calibri" w:hAnsi="Calibri" w:cs="Tahoma"/>
                <w:sz w:val="22"/>
                <w:szCs w:val="22"/>
              </w:rPr>
            </w:pPr>
            <w:proofErr w:type="gramStart"/>
            <w:r>
              <w:rPr>
                <w:rFonts w:ascii="Calibri" w:hAnsi="Calibri" w:cs="Tahoma"/>
                <w:sz w:val="22"/>
                <w:szCs w:val="22"/>
              </w:rPr>
              <w:t>c</w:t>
            </w:r>
            <w:r w:rsidR="007971F0" w:rsidRPr="00A36836">
              <w:rPr>
                <w:rFonts w:ascii="Calibri" w:hAnsi="Calibri" w:cs="Tahoma"/>
                <w:sz w:val="22"/>
                <w:szCs w:val="22"/>
              </w:rPr>
              <w:t>hoose</w:t>
            </w:r>
            <w:proofErr w:type="gramEnd"/>
            <w:r w:rsidR="007971F0" w:rsidRPr="00A36836">
              <w:rPr>
                <w:rFonts w:ascii="Calibri" w:hAnsi="Calibri" w:cs="Tahoma"/>
                <w:sz w:val="22"/>
                <w:szCs w:val="22"/>
              </w:rPr>
              <w:t xml:space="preserve"> one person to serve as the administrative contact </w:t>
            </w:r>
            <w:r w:rsidR="00A36836">
              <w:rPr>
                <w:rFonts w:ascii="Calibri" w:hAnsi="Calibri" w:cs="Tahoma"/>
                <w:sz w:val="22"/>
                <w:szCs w:val="22"/>
              </w:rPr>
              <w:t xml:space="preserve">(i.e. Nominated Principal Investigator) </w:t>
            </w:r>
            <w:r w:rsidR="007971F0" w:rsidRPr="00A36836">
              <w:rPr>
                <w:rFonts w:ascii="Calibri" w:hAnsi="Calibri" w:cs="Tahoma"/>
                <w:sz w:val="22"/>
                <w:szCs w:val="22"/>
              </w:rPr>
              <w:t>and include their contact information</w:t>
            </w:r>
            <w:r w:rsidR="00712748">
              <w:rPr>
                <w:rFonts w:ascii="Calibri" w:hAnsi="Calibri" w:cs="Tahoma"/>
                <w:sz w:val="22"/>
                <w:szCs w:val="22"/>
              </w:rPr>
              <w:t xml:space="preserve">: address, phone number, </w:t>
            </w:r>
            <w:bookmarkStart w:id="0" w:name="_GoBack"/>
            <w:bookmarkEnd w:id="0"/>
            <w:r w:rsidR="007971F0" w:rsidRPr="00A36836">
              <w:rPr>
                <w:rFonts w:ascii="Calibri" w:hAnsi="Calibri" w:cs="Tahoma"/>
                <w:sz w:val="22"/>
                <w:szCs w:val="22"/>
              </w:rPr>
              <w:t>email address.</w:t>
            </w:r>
            <w:r w:rsidR="00C56E3E" w:rsidRPr="00A36836">
              <w:rPr>
                <w:rFonts w:ascii="Calibri" w:hAnsi="Calibri" w:cs="Tahoma"/>
                <w:sz w:val="22"/>
                <w:szCs w:val="22"/>
              </w:rPr>
              <w:t xml:space="preserve"> Indicate this person with an asterisk (*)</w:t>
            </w:r>
          </w:p>
        </w:tc>
      </w:tr>
      <w:tr w:rsidR="00606199" w:rsidRPr="002B0EBD" w14:paraId="13F233E5" w14:textId="77777777" w:rsidTr="00311B98">
        <w:tc>
          <w:tcPr>
            <w:tcW w:w="10070" w:type="dxa"/>
          </w:tcPr>
          <w:p w14:paraId="58CC5847" w14:textId="77777777" w:rsidR="00606199" w:rsidRPr="002B0EBD" w:rsidRDefault="00606199" w:rsidP="00C242EB">
            <w:pPr>
              <w:rPr>
                <w:rFonts w:ascii="Calibri" w:hAnsi="Calibri" w:cs="Tahoma"/>
              </w:rPr>
            </w:pPr>
          </w:p>
          <w:p w14:paraId="32638585" w14:textId="77777777" w:rsidR="00C242EB" w:rsidRPr="002B0EBD" w:rsidRDefault="00C242EB" w:rsidP="00C242EB">
            <w:pPr>
              <w:rPr>
                <w:rFonts w:ascii="Calibri" w:hAnsi="Calibri" w:cs="Tahoma"/>
              </w:rPr>
            </w:pPr>
          </w:p>
          <w:p w14:paraId="2F05FE1C" w14:textId="77777777" w:rsidR="00C242EB" w:rsidRPr="002B0EBD" w:rsidRDefault="00C242EB" w:rsidP="00C242EB">
            <w:pPr>
              <w:rPr>
                <w:rFonts w:ascii="Calibri" w:hAnsi="Calibri" w:cs="Tahoma"/>
              </w:rPr>
            </w:pPr>
          </w:p>
        </w:tc>
      </w:tr>
      <w:tr w:rsidR="00606199" w:rsidRPr="002B0EBD" w14:paraId="189E3C26" w14:textId="77777777" w:rsidTr="00311B98">
        <w:tc>
          <w:tcPr>
            <w:tcW w:w="10070" w:type="dxa"/>
            <w:shd w:val="clear" w:color="auto" w:fill="D9D9D9"/>
          </w:tcPr>
          <w:p w14:paraId="4DBD82C0" w14:textId="77777777" w:rsidR="00606199" w:rsidRPr="002B0EBD" w:rsidRDefault="00765003" w:rsidP="00C242EB">
            <w:pPr>
              <w:rPr>
                <w:rFonts w:ascii="Calibri" w:hAnsi="Calibri" w:cs="Tahoma"/>
                <w:b/>
              </w:rPr>
            </w:pPr>
            <w:r w:rsidRPr="002B0EBD">
              <w:rPr>
                <w:rFonts w:ascii="Calibri" w:hAnsi="Calibri" w:cs="Tahoma"/>
                <w:b/>
              </w:rPr>
              <w:t>Co-Applicants</w:t>
            </w:r>
          </w:p>
          <w:p w14:paraId="7A4DE02E" w14:textId="1DEA7409" w:rsidR="00606199" w:rsidRPr="002B0EBD" w:rsidRDefault="0063555E" w:rsidP="00237541">
            <w:pPr>
              <w:rPr>
                <w:rStyle w:val="StyleTahoma10ptItalic"/>
                <w:rFonts w:ascii="Calibri" w:hAnsi="Calibri"/>
                <w:i w:val="0"/>
                <w:sz w:val="24"/>
              </w:rPr>
            </w:pPr>
            <w:r w:rsidRPr="002B0EBD">
              <w:rPr>
                <w:rFonts w:ascii="Calibri" w:hAnsi="Calibri" w:cs="Tahoma"/>
                <w:sz w:val="22"/>
                <w:szCs w:val="22"/>
              </w:rPr>
              <w:t>For each co-applicant, list name, job title</w:t>
            </w:r>
            <w:r w:rsidR="0026647E" w:rsidRPr="002B0EBD">
              <w:rPr>
                <w:rFonts w:ascii="Calibri" w:hAnsi="Calibri" w:cs="Tahoma"/>
                <w:sz w:val="22"/>
                <w:szCs w:val="22"/>
              </w:rPr>
              <w:t xml:space="preserve"> and</w:t>
            </w:r>
            <w:r w:rsidRPr="002B0EBD">
              <w:rPr>
                <w:rFonts w:ascii="Calibri" w:hAnsi="Calibri" w:cs="Tahoma"/>
                <w:sz w:val="22"/>
                <w:szCs w:val="22"/>
              </w:rPr>
              <w:t xml:space="preserve"> </w:t>
            </w:r>
            <w:r w:rsidR="005924FC" w:rsidRPr="002B0EBD">
              <w:rPr>
                <w:rFonts w:ascii="Calibri" w:hAnsi="Calibri" w:cs="Tahoma"/>
                <w:sz w:val="22"/>
                <w:szCs w:val="22"/>
              </w:rPr>
              <w:t>institutional</w:t>
            </w:r>
            <w:r w:rsidRPr="002B0EBD">
              <w:rPr>
                <w:rFonts w:ascii="Calibri" w:hAnsi="Calibri" w:cs="Tahoma"/>
                <w:sz w:val="22"/>
                <w:szCs w:val="22"/>
              </w:rPr>
              <w:t xml:space="preserve"> affiliations </w:t>
            </w:r>
            <w:r w:rsidR="0026647E" w:rsidRPr="002B0EBD">
              <w:rPr>
                <w:rFonts w:ascii="Calibri" w:hAnsi="Calibri" w:cs="Tahoma"/>
                <w:sz w:val="22"/>
                <w:szCs w:val="22"/>
              </w:rPr>
              <w:t xml:space="preserve">(if applicable), </w:t>
            </w:r>
            <w:r w:rsidRPr="002B0EBD">
              <w:rPr>
                <w:rFonts w:ascii="Calibri" w:hAnsi="Calibri" w:cs="Tahoma"/>
                <w:sz w:val="22"/>
                <w:szCs w:val="22"/>
              </w:rPr>
              <w:t>and role on team</w:t>
            </w:r>
            <w:r w:rsidR="000F680F">
              <w:rPr>
                <w:rFonts w:ascii="Calibri" w:hAnsi="Calibri" w:cs="Tahoma"/>
                <w:sz w:val="22"/>
                <w:szCs w:val="22"/>
              </w:rPr>
              <w:t xml:space="preserve"> (specify if </w:t>
            </w:r>
            <w:r w:rsidR="00566279">
              <w:rPr>
                <w:rFonts w:ascii="Calibri" w:hAnsi="Calibri" w:cs="Tahoma"/>
                <w:sz w:val="22"/>
                <w:szCs w:val="22"/>
              </w:rPr>
              <w:t xml:space="preserve">Indigenous </w:t>
            </w:r>
            <w:r w:rsidR="00DF3874">
              <w:rPr>
                <w:rFonts w:ascii="Calibri" w:hAnsi="Calibri" w:cs="Tahoma"/>
                <w:sz w:val="22"/>
                <w:szCs w:val="22"/>
              </w:rPr>
              <w:t>community</w:t>
            </w:r>
            <w:r w:rsidR="006D1935" w:rsidRPr="002B0EBD">
              <w:rPr>
                <w:rFonts w:ascii="Calibri" w:hAnsi="Calibri" w:cs="Tahoma"/>
                <w:sz w:val="22"/>
                <w:szCs w:val="22"/>
              </w:rPr>
              <w:t xml:space="preserve"> partner, academic</w:t>
            </w:r>
            <w:r w:rsidR="00237541">
              <w:rPr>
                <w:rFonts w:ascii="Calibri" w:hAnsi="Calibri" w:cs="Tahoma"/>
                <w:sz w:val="22"/>
                <w:szCs w:val="22"/>
              </w:rPr>
              <w:t xml:space="preserve"> researcher, health practitioner</w:t>
            </w:r>
            <w:r w:rsidR="00EA1812">
              <w:rPr>
                <w:rFonts w:ascii="Calibri" w:hAnsi="Calibri" w:cs="Tahoma"/>
                <w:sz w:val="22"/>
                <w:szCs w:val="22"/>
              </w:rPr>
              <w:t xml:space="preserve">, </w:t>
            </w:r>
            <w:r w:rsidR="00344011">
              <w:rPr>
                <w:rFonts w:ascii="Calibri" w:hAnsi="Calibri" w:cs="Tahoma"/>
                <w:sz w:val="22"/>
                <w:szCs w:val="22"/>
              </w:rPr>
              <w:t>decision-</w:t>
            </w:r>
            <w:r w:rsidR="006D1935" w:rsidRPr="002B0EBD">
              <w:rPr>
                <w:rFonts w:ascii="Calibri" w:hAnsi="Calibri" w:cs="Tahoma"/>
                <w:sz w:val="22"/>
                <w:szCs w:val="22"/>
              </w:rPr>
              <w:t>maker</w:t>
            </w:r>
            <w:r w:rsidR="00344011">
              <w:rPr>
                <w:rFonts w:ascii="Calibri" w:hAnsi="Calibri" w:cs="Tahoma"/>
                <w:sz w:val="22"/>
                <w:szCs w:val="22"/>
              </w:rPr>
              <w:t>/policy-maker</w:t>
            </w:r>
            <w:r w:rsidR="00237541">
              <w:rPr>
                <w:rFonts w:ascii="Calibri" w:hAnsi="Calibri" w:cs="Tahoma"/>
                <w:sz w:val="22"/>
                <w:szCs w:val="22"/>
              </w:rPr>
              <w:t xml:space="preserve">, </w:t>
            </w:r>
            <w:r w:rsidR="00EA1812">
              <w:rPr>
                <w:rFonts w:ascii="Calibri" w:hAnsi="Calibri" w:cs="Tahoma"/>
                <w:sz w:val="22"/>
                <w:szCs w:val="22"/>
              </w:rPr>
              <w:t xml:space="preserve">or </w:t>
            </w:r>
            <w:r w:rsidR="00237541">
              <w:rPr>
                <w:rFonts w:ascii="Calibri" w:hAnsi="Calibri" w:cs="Tahoma"/>
                <w:sz w:val="22"/>
                <w:szCs w:val="22"/>
              </w:rPr>
              <w:t>community organization staff</w:t>
            </w:r>
            <w:r w:rsidR="006D1935" w:rsidRPr="002B0EBD">
              <w:rPr>
                <w:rFonts w:ascii="Calibri" w:hAnsi="Calibri" w:cs="Tahoma"/>
                <w:sz w:val="22"/>
                <w:szCs w:val="22"/>
              </w:rPr>
              <w:t>)</w:t>
            </w:r>
          </w:p>
        </w:tc>
      </w:tr>
      <w:tr w:rsidR="00606199" w:rsidRPr="002B0EBD" w14:paraId="1A0EB453" w14:textId="77777777" w:rsidTr="00311B98">
        <w:tc>
          <w:tcPr>
            <w:tcW w:w="10070" w:type="dxa"/>
          </w:tcPr>
          <w:p w14:paraId="097645F7" w14:textId="77777777" w:rsidR="00606199" w:rsidRPr="002B0EBD" w:rsidRDefault="00606199" w:rsidP="00C242EB">
            <w:pPr>
              <w:rPr>
                <w:rFonts w:ascii="Calibri" w:hAnsi="Calibri" w:cs="Tahoma"/>
              </w:rPr>
            </w:pPr>
          </w:p>
          <w:p w14:paraId="1966C523" w14:textId="77777777" w:rsidR="00C242EB" w:rsidRPr="002B0EBD" w:rsidRDefault="00C242EB" w:rsidP="00C242EB">
            <w:pPr>
              <w:rPr>
                <w:rFonts w:ascii="Calibri" w:hAnsi="Calibri" w:cs="Tahoma"/>
              </w:rPr>
            </w:pPr>
          </w:p>
          <w:p w14:paraId="16A5903B" w14:textId="77777777" w:rsidR="00CD7E6D" w:rsidRPr="002B0EBD" w:rsidRDefault="00CD7E6D" w:rsidP="00C242EB">
            <w:pPr>
              <w:rPr>
                <w:rFonts w:ascii="Calibri" w:hAnsi="Calibri" w:cs="Tahoma"/>
              </w:rPr>
            </w:pPr>
          </w:p>
          <w:p w14:paraId="689AE9F8" w14:textId="77777777" w:rsidR="00C242EB" w:rsidRPr="002B0EBD" w:rsidRDefault="00C242EB" w:rsidP="00C242EB">
            <w:pPr>
              <w:rPr>
                <w:rFonts w:ascii="Calibri" w:hAnsi="Calibri" w:cs="Tahoma"/>
              </w:rPr>
            </w:pPr>
          </w:p>
        </w:tc>
      </w:tr>
      <w:tr w:rsidR="005924FC" w:rsidRPr="002B0EBD" w14:paraId="32BDDF17" w14:textId="77777777" w:rsidTr="00311B98">
        <w:tc>
          <w:tcPr>
            <w:tcW w:w="10070" w:type="dxa"/>
            <w:shd w:val="pct15" w:color="auto" w:fill="auto"/>
          </w:tcPr>
          <w:p w14:paraId="412896D7" w14:textId="77777777" w:rsidR="005924FC" w:rsidRPr="002B0EBD" w:rsidRDefault="005924FC" w:rsidP="005924FC">
            <w:pPr>
              <w:rPr>
                <w:rFonts w:ascii="Calibri" w:hAnsi="Calibri" w:cs="Tahoma"/>
                <w:b/>
              </w:rPr>
            </w:pPr>
            <w:r w:rsidRPr="002B0EBD">
              <w:rPr>
                <w:rFonts w:ascii="Calibri" w:hAnsi="Calibri" w:cs="Tahoma"/>
                <w:b/>
              </w:rPr>
              <w:t xml:space="preserve">Administering Institution </w:t>
            </w:r>
          </w:p>
          <w:p w14:paraId="4D2F82E8" w14:textId="109DF0C3" w:rsidR="005924FC" w:rsidRPr="002B0EBD" w:rsidRDefault="005924FC" w:rsidP="00E6432E">
            <w:pPr>
              <w:rPr>
                <w:rFonts w:ascii="Calibri" w:hAnsi="Calibri" w:cs="Tahoma"/>
                <w:sz w:val="22"/>
                <w:szCs w:val="22"/>
              </w:rPr>
            </w:pPr>
            <w:r w:rsidRPr="002B0EBD">
              <w:rPr>
                <w:rFonts w:ascii="Calibri" w:hAnsi="Calibri" w:cs="Tahoma"/>
                <w:sz w:val="22"/>
                <w:szCs w:val="22"/>
              </w:rPr>
              <w:t>List the institution that will administer the award and prepare financial report</w:t>
            </w:r>
            <w:r w:rsidR="00D56145" w:rsidRPr="002B0EBD">
              <w:rPr>
                <w:rFonts w:ascii="Calibri" w:hAnsi="Calibri" w:cs="Tahoma"/>
                <w:sz w:val="22"/>
                <w:szCs w:val="22"/>
              </w:rPr>
              <w:t>ing</w:t>
            </w:r>
            <w:r w:rsidRPr="002B0EBD">
              <w:rPr>
                <w:rFonts w:ascii="Calibri" w:hAnsi="Calibri" w:cs="Tahoma"/>
                <w:sz w:val="22"/>
                <w:szCs w:val="22"/>
              </w:rPr>
              <w:t xml:space="preserve"> on behalf of the applicants.</w:t>
            </w:r>
            <w:r w:rsidR="00411ADD" w:rsidRPr="002B0EBD">
              <w:rPr>
                <w:rFonts w:ascii="Calibri" w:hAnsi="Calibri" w:cs="Tahoma"/>
                <w:sz w:val="22"/>
                <w:szCs w:val="22"/>
              </w:rPr>
              <w:t xml:space="preserve">  Include name and contact information of financial officer that will oversee award administration</w:t>
            </w:r>
            <w:r w:rsidR="00D4290E" w:rsidRPr="002B0EBD">
              <w:rPr>
                <w:rFonts w:ascii="Calibri" w:hAnsi="Calibri" w:cs="Tahoma"/>
                <w:sz w:val="22"/>
                <w:szCs w:val="22"/>
              </w:rPr>
              <w:t xml:space="preserve">. </w:t>
            </w:r>
            <w:r w:rsidR="00E6432E">
              <w:rPr>
                <w:rFonts w:ascii="Calibri" w:hAnsi="Calibri" w:cs="Tahoma"/>
                <w:sz w:val="22"/>
                <w:szCs w:val="22"/>
              </w:rPr>
              <w:t xml:space="preserve">(Note: this information </w:t>
            </w:r>
            <w:proofErr w:type="gramStart"/>
            <w:r w:rsidR="00E6432E">
              <w:rPr>
                <w:rFonts w:ascii="Calibri" w:hAnsi="Calibri" w:cs="Tahoma"/>
                <w:sz w:val="22"/>
                <w:szCs w:val="22"/>
              </w:rPr>
              <w:t>can be obtained</w:t>
            </w:r>
            <w:proofErr w:type="gramEnd"/>
            <w:r w:rsidR="00E6432E">
              <w:rPr>
                <w:rFonts w:ascii="Calibri" w:hAnsi="Calibri" w:cs="Tahoma"/>
                <w:sz w:val="22"/>
                <w:szCs w:val="22"/>
              </w:rPr>
              <w:t xml:space="preserve"> from an organization’s research office: Fraser Health applicants contact Ashley Kwon at </w:t>
            </w:r>
            <w:hyperlink r:id="rId8" w:history="1">
              <w:r w:rsidR="00E6432E" w:rsidRPr="006A4B3C">
                <w:rPr>
                  <w:rStyle w:val="Hyperlink"/>
                  <w:rFonts w:ascii="Calibri" w:hAnsi="Calibri" w:cs="Tahoma"/>
                  <w:sz w:val="22"/>
                  <w:szCs w:val="22"/>
                </w:rPr>
                <w:t>ashley.kwon@fraserhealth.ca</w:t>
              </w:r>
            </w:hyperlink>
            <w:r w:rsidR="00E6432E">
              <w:rPr>
                <w:rFonts w:ascii="Calibri" w:hAnsi="Calibri" w:cs="Tahoma"/>
                <w:sz w:val="22"/>
                <w:szCs w:val="22"/>
              </w:rPr>
              <w:t>; SFU applicants contact SFU Office of Research Services</w:t>
            </w:r>
            <w:r w:rsidR="00EA14E6">
              <w:rPr>
                <w:rFonts w:ascii="Calibri" w:hAnsi="Calibri" w:cs="Tahoma"/>
                <w:sz w:val="22"/>
                <w:szCs w:val="22"/>
              </w:rPr>
              <w:t xml:space="preserve"> at ors@sfu.ca</w:t>
            </w:r>
            <w:r w:rsidR="00E6432E">
              <w:rPr>
                <w:rFonts w:ascii="Calibri" w:hAnsi="Calibri" w:cs="Tahoma"/>
                <w:sz w:val="22"/>
                <w:szCs w:val="22"/>
              </w:rPr>
              <w:t>.)</w:t>
            </w:r>
          </w:p>
        </w:tc>
      </w:tr>
      <w:tr w:rsidR="005924FC" w:rsidRPr="002B0EBD" w14:paraId="6A7F377C" w14:textId="77777777" w:rsidTr="00311B98">
        <w:tc>
          <w:tcPr>
            <w:tcW w:w="10070" w:type="dxa"/>
            <w:shd w:val="clear" w:color="auto" w:fill="auto"/>
          </w:tcPr>
          <w:p w14:paraId="392442E8" w14:textId="77777777" w:rsidR="005924FC" w:rsidRPr="002B0EBD" w:rsidRDefault="00D4290E" w:rsidP="005924FC">
            <w:pPr>
              <w:rPr>
                <w:rFonts w:ascii="Calibri" w:hAnsi="Calibri" w:cs="Tahoma"/>
                <w:b/>
              </w:rPr>
            </w:pPr>
            <w:r w:rsidRPr="002B0EBD">
              <w:rPr>
                <w:rFonts w:ascii="Calibri" w:hAnsi="Calibri" w:cs="Tahoma"/>
                <w:b/>
              </w:rPr>
              <w:t xml:space="preserve">Name of Institution: </w:t>
            </w:r>
          </w:p>
          <w:p w14:paraId="3F27980C" w14:textId="77777777" w:rsidR="0061580D" w:rsidRPr="002B0EBD" w:rsidRDefault="0061580D" w:rsidP="005924FC">
            <w:pPr>
              <w:rPr>
                <w:rFonts w:ascii="Calibri" w:hAnsi="Calibri" w:cs="Tahoma"/>
                <w:b/>
              </w:rPr>
            </w:pPr>
          </w:p>
          <w:p w14:paraId="6D00CF0F" w14:textId="77777777" w:rsidR="00B11763" w:rsidRPr="002B0EBD" w:rsidRDefault="00B11763" w:rsidP="005924FC">
            <w:pPr>
              <w:rPr>
                <w:rFonts w:ascii="Calibri" w:hAnsi="Calibri" w:cs="Tahoma"/>
                <w:b/>
              </w:rPr>
            </w:pPr>
            <w:r w:rsidRPr="002B0EBD">
              <w:rPr>
                <w:rFonts w:ascii="Calibri" w:hAnsi="Calibri" w:cs="Tahoma"/>
                <w:b/>
              </w:rPr>
              <w:t>Institution</w:t>
            </w:r>
            <w:r w:rsidR="00D2649E" w:rsidRPr="002B0EBD">
              <w:rPr>
                <w:rFonts w:ascii="Calibri" w:hAnsi="Calibri" w:cs="Tahoma"/>
                <w:b/>
              </w:rPr>
              <w:t>al</w:t>
            </w:r>
            <w:r w:rsidRPr="002B0EBD">
              <w:rPr>
                <w:rFonts w:ascii="Calibri" w:hAnsi="Calibri" w:cs="Tahoma"/>
                <w:b/>
              </w:rPr>
              <w:t xml:space="preserve"> Official Respons</w:t>
            </w:r>
            <w:r w:rsidR="0061580D" w:rsidRPr="002B0EBD">
              <w:rPr>
                <w:rFonts w:ascii="Calibri" w:hAnsi="Calibri" w:cs="Tahoma"/>
                <w:b/>
              </w:rPr>
              <w:t>ible for Approving Applications</w:t>
            </w:r>
          </w:p>
          <w:p w14:paraId="53147652" w14:textId="77777777" w:rsidR="00D2649E" w:rsidRPr="002B0EBD" w:rsidRDefault="00D2649E" w:rsidP="005924FC">
            <w:pPr>
              <w:rPr>
                <w:rFonts w:ascii="Calibri" w:hAnsi="Calibri" w:cs="Tahoma"/>
                <w:b/>
              </w:rPr>
            </w:pPr>
            <w:r w:rsidRPr="002B0EBD">
              <w:rPr>
                <w:rFonts w:ascii="Calibri" w:hAnsi="Calibri" w:cs="Tahoma"/>
                <w:b/>
              </w:rPr>
              <w:t>Name of Official:</w:t>
            </w:r>
          </w:p>
          <w:p w14:paraId="530C1C01" w14:textId="77777777" w:rsidR="00B11763" w:rsidRPr="002B0EBD" w:rsidRDefault="00B11763" w:rsidP="005924FC">
            <w:pPr>
              <w:rPr>
                <w:rFonts w:ascii="Calibri" w:hAnsi="Calibri" w:cs="Tahoma"/>
                <w:b/>
              </w:rPr>
            </w:pPr>
            <w:r w:rsidRPr="002B0EBD">
              <w:rPr>
                <w:rFonts w:ascii="Calibri" w:hAnsi="Calibri" w:cs="Tahoma"/>
                <w:b/>
              </w:rPr>
              <w:lastRenderedPageBreak/>
              <w:t>Signature of Official:</w:t>
            </w:r>
          </w:p>
          <w:p w14:paraId="129B21A4" w14:textId="77777777" w:rsidR="00B11763" w:rsidRPr="002B0EBD" w:rsidRDefault="00B11763" w:rsidP="005924FC">
            <w:pPr>
              <w:rPr>
                <w:rFonts w:ascii="Calibri" w:hAnsi="Calibri" w:cs="Tahoma"/>
                <w:b/>
              </w:rPr>
            </w:pPr>
          </w:p>
          <w:p w14:paraId="64664ACC" w14:textId="77777777" w:rsidR="00D4290E" w:rsidRPr="002B0EBD" w:rsidRDefault="00D4290E" w:rsidP="005924FC">
            <w:pPr>
              <w:rPr>
                <w:rFonts w:ascii="Calibri" w:hAnsi="Calibri" w:cs="Tahoma"/>
                <w:b/>
              </w:rPr>
            </w:pPr>
            <w:r w:rsidRPr="002B0EBD">
              <w:rPr>
                <w:rFonts w:ascii="Calibri" w:hAnsi="Calibri" w:cs="Tahoma"/>
                <w:b/>
              </w:rPr>
              <w:t>Name of Financial Officer:</w:t>
            </w:r>
          </w:p>
          <w:p w14:paraId="4350531E" w14:textId="77777777" w:rsidR="00D4290E" w:rsidRPr="002B0EBD" w:rsidRDefault="00D4290E" w:rsidP="005924FC">
            <w:pPr>
              <w:rPr>
                <w:rFonts w:ascii="Calibri" w:hAnsi="Calibri" w:cs="Tahoma"/>
                <w:b/>
              </w:rPr>
            </w:pPr>
            <w:r w:rsidRPr="002B0EBD">
              <w:rPr>
                <w:rFonts w:ascii="Calibri" w:hAnsi="Calibri" w:cs="Tahoma"/>
                <w:b/>
              </w:rPr>
              <w:t>Address:</w:t>
            </w:r>
          </w:p>
          <w:p w14:paraId="7B918C06" w14:textId="77777777" w:rsidR="00D4290E" w:rsidRPr="002B0EBD" w:rsidRDefault="00D4290E" w:rsidP="005924FC">
            <w:pPr>
              <w:rPr>
                <w:rFonts w:ascii="Calibri" w:hAnsi="Calibri" w:cs="Tahoma"/>
                <w:b/>
              </w:rPr>
            </w:pPr>
            <w:r w:rsidRPr="002B0EBD">
              <w:rPr>
                <w:rFonts w:ascii="Calibri" w:hAnsi="Calibri" w:cs="Tahoma"/>
                <w:b/>
              </w:rPr>
              <w:t>Phone number:</w:t>
            </w:r>
          </w:p>
          <w:p w14:paraId="19B5B220" w14:textId="77777777" w:rsidR="00411ADD" w:rsidRPr="002B0EBD" w:rsidRDefault="00D4290E" w:rsidP="00544309">
            <w:pPr>
              <w:rPr>
                <w:rFonts w:ascii="Calibri" w:hAnsi="Calibri" w:cs="Tahoma"/>
                <w:b/>
              </w:rPr>
            </w:pPr>
            <w:r w:rsidRPr="002B0EBD">
              <w:rPr>
                <w:rFonts w:ascii="Calibri" w:hAnsi="Calibri" w:cs="Tahoma"/>
                <w:b/>
              </w:rPr>
              <w:t>Email address:</w:t>
            </w:r>
          </w:p>
        </w:tc>
      </w:tr>
      <w:tr w:rsidR="00381DC7" w:rsidRPr="002B0EBD" w14:paraId="36396F4C" w14:textId="77777777" w:rsidTr="00311B98">
        <w:tc>
          <w:tcPr>
            <w:tcW w:w="10070" w:type="dxa"/>
            <w:shd w:val="pct15" w:color="auto" w:fill="auto"/>
          </w:tcPr>
          <w:p w14:paraId="2D80834A" w14:textId="5C9C5335" w:rsidR="00381DC7" w:rsidRPr="002B0EBD" w:rsidRDefault="006D2577" w:rsidP="00381DC7">
            <w:pPr>
              <w:jc w:val="center"/>
              <w:rPr>
                <w:rFonts w:ascii="Calibri" w:hAnsi="Calibri" w:cs="Tahoma"/>
                <w:b/>
              </w:rPr>
            </w:pPr>
            <w:r w:rsidRPr="002B0EBD">
              <w:rPr>
                <w:rFonts w:ascii="Calibri" w:hAnsi="Calibri"/>
              </w:rPr>
              <w:lastRenderedPageBreak/>
              <w:br w:type="page"/>
            </w:r>
            <w:r w:rsidR="00381DC7" w:rsidRPr="002B0EBD">
              <w:rPr>
                <w:rFonts w:ascii="Calibri" w:hAnsi="Calibri" w:cs="Tahoma"/>
                <w:b/>
              </w:rPr>
              <w:t>Overview</w:t>
            </w:r>
            <w:r w:rsidR="000050A6">
              <w:rPr>
                <w:rFonts w:ascii="Calibri" w:hAnsi="Calibri" w:cs="Tahoma"/>
                <w:b/>
              </w:rPr>
              <w:t xml:space="preserve"> (750 word</w:t>
            </w:r>
            <w:r w:rsidR="003058BC" w:rsidRPr="002B0EBD">
              <w:rPr>
                <w:rFonts w:ascii="Calibri" w:hAnsi="Calibri" w:cs="Tahoma"/>
                <w:b/>
              </w:rPr>
              <w:t xml:space="preserve"> limit)</w:t>
            </w:r>
          </w:p>
        </w:tc>
      </w:tr>
      <w:tr w:rsidR="00FC407E" w:rsidRPr="002B0EBD" w14:paraId="2DA2481D" w14:textId="77777777" w:rsidTr="00311B98">
        <w:tc>
          <w:tcPr>
            <w:tcW w:w="10070" w:type="dxa"/>
            <w:shd w:val="pct15" w:color="auto" w:fill="auto"/>
          </w:tcPr>
          <w:p w14:paraId="546F800A" w14:textId="77777777" w:rsidR="00FC407E" w:rsidRPr="002B0EBD" w:rsidRDefault="00E1749E" w:rsidP="00C242EB">
            <w:pPr>
              <w:rPr>
                <w:rFonts w:ascii="Calibri" w:hAnsi="Calibri" w:cs="Tahoma"/>
                <w:b/>
              </w:rPr>
            </w:pPr>
            <w:r w:rsidRPr="002B0EBD">
              <w:rPr>
                <w:rFonts w:ascii="Calibri" w:hAnsi="Calibri" w:cs="Tahoma"/>
                <w:b/>
              </w:rPr>
              <w:t>Background</w:t>
            </w:r>
          </w:p>
          <w:p w14:paraId="548FD9C5" w14:textId="491DC6F2" w:rsidR="00FC407E" w:rsidRPr="002B0EBD" w:rsidRDefault="00FC407E" w:rsidP="00311B98">
            <w:pPr>
              <w:rPr>
                <w:rFonts w:ascii="Calibri" w:hAnsi="Calibri" w:cs="Tahoma"/>
              </w:rPr>
            </w:pPr>
            <w:r w:rsidRPr="002B0EBD">
              <w:rPr>
                <w:rFonts w:ascii="Calibri" w:hAnsi="Calibri" w:cs="Tahoma"/>
              </w:rPr>
              <w:t>State the problem/issue, including relevant statistics</w:t>
            </w:r>
            <w:r w:rsidR="00640507" w:rsidRPr="002B0EBD">
              <w:rPr>
                <w:rFonts w:ascii="Calibri" w:hAnsi="Calibri" w:cs="Tahoma"/>
              </w:rPr>
              <w:t xml:space="preserve"> (e</w:t>
            </w:r>
            <w:r w:rsidR="009436F1" w:rsidRPr="002B0EBD">
              <w:rPr>
                <w:rFonts w:ascii="Calibri" w:hAnsi="Calibri" w:cs="Tahoma"/>
              </w:rPr>
              <w:t>.</w:t>
            </w:r>
            <w:r w:rsidR="00640507" w:rsidRPr="002B0EBD">
              <w:rPr>
                <w:rFonts w:ascii="Calibri" w:hAnsi="Calibri" w:cs="Tahoma"/>
              </w:rPr>
              <w:t>g.</w:t>
            </w:r>
            <w:r w:rsidR="00CB3073">
              <w:rPr>
                <w:rFonts w:ascii="Calibri" w:hAnsi="Calibri" w:cs="Tahoma"/>
              </w:rPr>
              <w:t>,</w:t>
            </w:r>
            <w:r w:rsidR="00640507" w:rsidRPr="002B0EBD">
              <w:rPr>
                <w:rFonts w:ascii="Calibri" w:hAnsi="Calibri" w:cs="Tahoma"/>
              </w:rPr>
              <w:t xml:space="preserve"> prevalence, incidence, </w:t>
            </w:r>
            <w:r w:rsidR="00311B98">
              <w:rPr>
                <w:rFonts w:ascii="Calibri" w:hAnsi="Calibri" w:cs="Tahoma"/>
              </w:rPr>
              <w:t>impact</w:t>
            </w:r>
            <w:r w:rsidR="00640507" w:rsidRPr="002B0EBD">
              <w:rPr>
                <w:rFonts w:ascii="Calibri" w:hAnsi="Calibri" w:cs="Tahoma"/>
              </w:rPr>
              <w:t xml:space="preserve"> </w:t>
            </w:r>
            <w:r w:rsidR="00311B98">
              <w:rPr>
                <w:rFonts w:ascii="Calibri" w:hAnsi="Calibri" w:cs="Tahoma"/>
              </w:rPr>
              <w:t>on the</w:t>
            </w:r>
            <w:r w:rsidR="00640507" w:rsidRPr="002B0EBD">
              <w:rPr>
                <w:rFonts w:ascii="Calibri" w:hAnsi="Calibri" w:cs="Tahoma"/>
              </w:rPr>
              <w:t xml:space="preserve"> </w:t>
            </w:r>
            <w:r w:rsidR="00311B98">
              <w:rPr>
                <w:rFonts w:ascii="Calibri" w:hAnsi="Calibri" w:cs="Tahoma"/>
              </w:rPr>
              <w:t>Indigenous community</w:t>
            </w:r>
            <w:r w:rsidR="00CB3073">
              <w:rPr>
                <w:rFonts w:ascii="Calibri" w:hAnsi="Calibri" w:cs="Tahoma"/>
              </w:rPr>
              <w:t>,</w:t>
            </w:r>
            <w:r w:rsidR="00311B98">
              <w:rPr>
                <w:rFonts w:ascii="Calibri" w:hAnsi="Calibri" w:cs="Tahoma"/>
              </w:rPr>
              <w:t xml:space="preserve"> or </w:t>
            </w:r>
            <w:r w:rsidR="00640507" w:rsidRPr="002B0EBD">
              <w:rPr>
                <w:rFonts w:ascii="Calibri" w:hAnsi="Calibri" w:cs="Tahoma"/>
              </w:rPr>
              <w:t>health care system</w:t>
            </w:r>
            <w:r w:rsidR="007421EC" w:rsidRPr="002B0EBD">
              <w:rPr>
                <w:rFonts w:ascii="Calibri" w:hAnsi="Calibri" w:cs="Tahoma"/>
              </w:rPr>
              <w:t>, etc.</w:t>
            </w:r>
            <w:r w:rsidR="00640507" w:rsidRPr="002B0EBD">
              <w:rPr>
                <w:rFonts w:ascii="Calibri" w:hAnsi="Calibri" w:cs="Tahoma"/>
              </w:rPr>
              <w:t>)</w:t>
            </w:r>
            <w:r w:rsidRPr="002B0EBD">
              <w:rPr>
                <w:rFonts w:ascii="Calibri" w:hAnsi="Calibri" w:cs="Tahoma"/>
              </w:rPr>
              <w:t xml:space="preserve">, </w:t>
            </w:r>
            <w:r w:rsidR="007421EC" w:rsidRPr="002B0EBD">
              <w:rPr>
                <w:rFonts w:ascii="Calibri" w:hAnsi="Calibri" w:cs="Tahoma"/>
              </w:rPr>
              <w:t xml:space="preserve">brief summary of relevant studies and evidence, </w:t>
            </w:r>
            <w:r w:rsidRPr="002B0EBD">
              <w:rPr>
                <w:rFonts w:ascii="Calibri" w:hAnsi="Calibri" w:cs="Tahoma"/>
              </w:rPr>
              <w:t xml:space="preserve">the </w:t>
            </w:r>
            <w:r w:rsidR="007421EC" w:rsidRPr="002B0EBD">
              <w:rPr>
                <w:rFonts w:ascii="Calibri" w:hAnsi="Calibri" w:cs="Tahoma"/>
              </w:rPr>
              <w:t xml:space="preserve">evidence </w:t>
            </w:r>
            <w:r w:rsidRPr="002B0EBD">
              <w:rPr>
                <w:rFonts w:ascii="Calibri" w:hAnsi="Calibri" w:cs="Tahoma"/>
              </w:rPr>
              <w:t>gap in the literature</w:t>
            </w:r>
            <w:r w:rsidR="00311B98">
              <w:rPr>
                <w:rFonts w:ascii="Calibri" w:hAnsi="Calibri" w:cs="Tahoma"/>
              </w:rPr>
              <w:t>, practice</w:t>
            </w:r>
            <w:r w:rsidR="00CB3073">
              <w:rPr>
                <w:rFonts w:ascii="Calibri" w:hAnsi="Calibri" w:cs="Tahoma"/>
              </w:rPr>
              <w:t>,</w:t>
            </w:r>
            <w:r w:rsidR="00311B98">
              <w:rPr>
                <w:rFonts w:ascii="Calibri" w:hAnsi="Calibri" w:cs="Tahoma"/>
              </w:rPr>
              <w:t xml:space="preserve"> or policy</w:t>
            </w:r>
            <w:r w:rsidR="00B31E4C" w:rsidRPr="002B0EBD">
              <w:rPr>
                <w:rFonts w:ascii="Calibri" w:hAnsi="Calibri" w:cs="Tahoma"/>
              </w:rPr>
              <w:t>.  Include the extent of</w:t>
            </w:r>
            <w:r w:rsidR="007421EC" w:rsidRPr="002B0EBD">
              <w:rPr>
                <w:rFonts w:ascii="Calibri" w:hAnsi="Calibri" w:cs="Tahoma"/>
              </w:rPr>
              <w:t xml:space="preserve"> the proble</w:t>
            </w:r>
            <w:r w:rsidR="00311B98">
              <w:rPr>
                <w:rFonts w:ascii="Calibri" w:hAnsi="Calibri" w:cs="Tahoma"/>
              </w:rPr>
              <w:t>m in</w:t>
            </w:r>
            <w:r w:rsidR="00CB3073">
              <w:rPr>
                <w:rFonts w:ascii="Calibri" w:hAnsi="Calibri" w:cs="Tahoma"/>
              </w:rPr>
              <w:t xml:space="preserve"> BC and</w:t>
            </w:r>
            <w:r w:rsidR="00311B98">
              <w:rPr>
                <w:rFonts w:ascii="Calibri" w:hAnsi="Calibri" w:cs="Tahoma"/>
              </w:rPr>
              <w:t xml:space="preserve"> Canada</w:t>
            </w:r>
            <w:r w:rsidR="007754C2" w:rsidRPr="002B0EBD">
              <w:rPr>
                <w:rFonts w:ascii="Calibri" w:hAnsi="Calibri" w:cs="Tahoma"/>
              </w:rPr>
              <w:t>.</w:t>
            </w:r>
            <w:r w:rsidR="00EB04B6" w:rsidRPr="002B0EBD">
              <w:rPr>
                <w:rFonts w:ascii="Calibri" w:hAnsi="Calibri" w:cs="Tahoma"/>
              </w:rPr>
              <w:t xml:space="preserve"> </w:t>
            </w:r>
            <w:r w:rsidR="000050A6">
              <w:rPr>
                <w:rFonts w:ascii="Calibri" w:hAnsi="Calibri" w:cs="Tahoma"/>
                <w:b/>
              </w:rPr>
              <w:t>(500 word</w:t>
            </w:r>
            <w:r w:rsidR="00102987" w:rsidRPr="002B0EBD">
              <w:rPr>
                <w:rFonts w:ascii="Calibri" w:hAnsi="Calibri" w:cs="Tahoma"/>
                <w:b/>
              </w:rPr>
              <w:t xml:space="preserve"> limit</w:t>
            </w:r>
            <w:r w:rsidRPr="002B0EBD">
              <w:rPr>
                <w:rFonts w:ascii="Calibri" w:hAnsi="Calibri" w:cs="Tahoma"/>
                <w:b/>
              </w:rPr>
              <w:t>)</w:t>
            </w:r>
          </w:p>
        </w:tc>
      </w:tr>
      <w:tr w:rsidR="00FC407E" w:rsidRPr="002B0EBD" w14:paraId="6867E6F5" w14:textId="77777777" w:rsidTr="00311B98">
        <w:tc>
          <w:tcPr>
            <w:tcW w:w="10070" w:type="dxa"/>
          </w:tcPr>
          <w:p w14:paraId="45B54971" w14:textId="77777777" w:rsidR="00FC407E" w:rsidRPr="002B0EBD" w:rsidRDefault="00FC407E" w:rsidP="00C242EB">
            <w:pPr>
              <w:rPr>
                <w:rFonts w:ascii="Calibri" w:hAnsi="Calibri" w:cs="Tahoma"/>
              </w:rPr>
            </w:pPr>
          </w:p>
          <w:p w14:paraId="56CF43C6" w14:textId="77777777" w:rsidR="00FC407E" w:rsidRPr="002B0EBD" w:rsidRDefault="00FC407E" w:rsidP="00C242EB">
            <w:pPr>
              <w:rPr>
                <w:rFonts w:ascii="Calibri" w:hAnsi="Calibri" w:cs="Tahoma"/>
              </w:rPr>
            </w:pPr>
          </w:p>
        </w:tc>
      </w:tr>
      <w:tr w:rsidR="00017935" w:rsidRPr="002B0EBD" w14:paraId="77980F19" w14:textId="77777777" w:rsidTr="00311B98">
        <w:tc>
          <w:tcPr>
            <w:tcW w:w="10070" w:type="dxa"/>
            <w:shd w:val="pct15" w:color="auto" w:fill="auto"/>
          </w:tcPr>
          <w:p w14:paraId="751431A6" w14:textId="77777777" w:rsidR="00017935" w:rsidRPr="002B0EBD" w:rsidRDefault="00017935" w:rsidP="00BF3B8C">
            <w:pPr>
              <w:rPr>
                <w:rFonts w:ascii="Calibri" w:hAnsi="Calibri" w:cs="Tahoma"/>
                <w:b/>
              </w:rPr>
            </w:pPr>
            <w:r w:rsidRPr="002B0EBD">
              <w:rPr>
                <w:rFonts w:ascii="Calibri" w:hAnsi="Calibri" w:cs="Tahoma"/>
                <w:b/>
              </w:rPr>
              <w:t>Objectives</w:t>
            </w:r>
          </w:p>
          <w:p w14:paraId="22C195AF" w14:textId="2D0CE3D1" w:rsidR="00741DD1" w:rsidRPr="002B0EBD" w:rsidRDefault="00102987" w:rsidP="000050A6">
            <w:pPr>
              <w:rPr>
                <w:rFonts w:ascii="Calibri" w:hAnsi="Calibri" w:cs="Tahoma"/>
              </w:rPr>
            </w:pPr>
            <w:r w:rsidRPr="002B0EBD">
              <w:rPr>
                <w:rFonts w:ascii="Calibri" w:hAnsi="Calibri" w:cs="Tahoma"/>
              </w:rPr>
              <w:t xml:space="preserve">List objectives of the </w:t>
            </w:r>
            <w:r w:rsidR="008A521E">
              <w:rPr>
                <w:rFonts w:ascii="Calibri" w:hAnsi="Calibri" w:cs="Tahoma"/>
              </w:rPr>
              <w:t xml:space="preserve">planning and </w:t>
            </w:r>
            <w:r w:rsidR="00DF3D08" w:rsidRPr="002B0EBD">
              <w:rPr>
                <w:rFonts w:ascii="Calibri" w:hAnsi="Calibri" w:cs="Tahoma"/>
              </w:rPr>
              <w:t>re</w:t>
            </w:r>
            <w:r w:rsidR="008A521E">
              <w:rPr>
                <w:rFonts w:ascii="Calibri" w:hAnsi="Calibri" w:cs="Tahoma"/>
              </w:rPr>
              <w:t>search activities</w:t>
            </w:r>
            <w:r w:rsidRPr="002B0EBD">
              <w:rPr>
                <w:rFonts w:ascii="Calibri" w:hAnsi="Calibri" w:cs="Tahoma"/>
              </w:rPr>
              <w:t xml:space="preserve">.  </w:t>
            </w:r>
            <w:r w:rsidR="00741DD1" w:rsidRPr="002B0EBD">
              <w:rPr>
                <w:rFonts w:ascii="Calibri" w:hAnsi="Calibri" w:cs="Tahoma"/>
              </w:rPr>
              <w:t>O</w:t>
            </w:r>
            <w:r w:rsidR="00DF02F0" w:rsidRPr="002B0EBD">
              <w:rPr>
                <w:rFonts w:ascii="Calibri" w:hAnsi="Calibri" w:cs="Tahoma"/>
              </w:rPr>
              <w:t>bjectives should be specific,</w:t>
            </w:r>
            <w:r w:rsidR="00741DD1" w:rsidRPr="002B0EBD">
              <w:rPr>
                <w:rFonts w:ascii="Calibri" w:hAnsi="Calibri" w:cs="Tahoma"/>
              </w:rPr>
              <w:t xml:space="preserve"> measurable</w:t>
            </w:r>
            <w:r w:rsidR="00DF02F0" w:rsidRPr="002B0EBD">
              <w:rPr>
                <w:rFonts w:ascii="Calibri" w:hAnsi="Calibri" w:cs="Tahoma"/>
              </w:rPr>
              <w:t xml:space="preserve"> and achievable</w:t>
            </w:r>
            <w:r w:rsidR="00741DD1" w:rsidRPr="002B0EBD">
              <w:rPr>
                <w:rFonts w:ascii="Calibri" w:hAnsi="Calibri" w:cs="Tahoma"/>
              </w:rPr>
              <w:t>.</w:t>
            </w:r>
            <w:r w:rsidR="00E710FB" w:rsidRPr="002B0EBD">
              <w:rPr>
                <w:rFonts w:ascii="Calibri" w:hAnsi="Calibri" w:cs="Tahoma"/>
              </w:rPr>
              <w:t xml:space="preserve"> </w:t>
            </w:r>
            <w:r w:rsidR="001D6A38">
              <w:rPr>
                <w:rFonts w:ascii="Calibri" w:hAnsi="Calibri" w:cs="Tahoma"/>
              </w:rPr>
              <w:t xml:space="preserve">Include a research question if known (Note: this </w:t>
            </w:r>
            <w:proofErr w:type="gramStart"/>
            <w:r w:rsidR="001D6A38">
              <w:rPr>
                <w:rFonts w:ascii="Calibri" w:hAnsi="Calibri" w:cs="Tahoma"/>
              </w:rPr>
              <w:t>should be stated</w:t>
            </w:r>
            <w:proofErr w:type="gramEnd"/>
            <w:r w:rsidR="001D6A38">
              <w:rPr>
                <w:rFonts w:ascii="Calibri" w:hAnsi="Calibri" w:cs="Tahoma"/>
              </w:rPr>
              <w:t xml:space="preserve"> in the form of a question). </w:t>
            </w:r>
            <w:r w:rsidR="001D6A38">
              <w:rPr>
                <w:rFonts w:ascii="Calibri" w:hAnsi="Calibri" w:cs="Tahoma"/>
                <w:b/>
              </w:rPr>
              <w:t>(125</w:t>
            </w:r>
            <w:r w:rsidR="000050A6">
              <w:rPr>
                <w:rFonts w:ascii="Calibri" w:hAnsi="Calibri" w:cs="Tahoma"/>
                <w:b/>
              </w:rPr>
              <w:t xml:space="preserve"> word</w:t>
            </w:r>
            <w:r w:rsidRPr="002B0EBD">
              <w:rPr>
                <w:rFonts w:ascii="Calibri" w:hAnsi="Calibri" w:cs="Tahoma"/>
                <w:b/>
              </w:rPr>
              <w:t xml:space="preserve"> limit)</w:t>
            </w:r>
          </w:p>
        </w:tc>
      </w:tr>
      <w:tr w:rsidR="00017935" w:rsidRPr="002B0EBD" w14:paraId="56030CB1" w14:textId="77777777" w:rsidTr="00311B98">
        <w:tc>
          <w:tcPr>
            <w:tcW w:w="10070" w:type="dxa"/>
          </w:tcPr>
          <w:p w14:paraId="1F881896" w14:textId="77777777" w:rsidR="00017935" w:rsidRPr="002B0EBD" w:rsidRDefault="00017935" w:rsidP="00C242EB">
            <w:pPr>
              <w:rPr>
                <w:rFonts w:ascii="Calibri" w:hAnsi="Calibri" w:cs="Tahoma"/>
              </w:rPr>
            </w:pPr>
          </w:p>
          <w:p w14:paraId="4323F88D" w14:textId="77777777" w:rsidR="00017935" w:rsidRPr="002B0EBD" w:rsidRDefault="00017935" w:rsidP="00C242EB">
            <w:pPr>
              <w:rPr>
                <w:rFonts w:ascii="Calibri" w:hAnsi="Calibri" w:cs="Tahoma"/>
              </w:rPr>
            </w:pPr>
          </w:p>
        </w:tc>
      </w:tr>
      <w:tr w:rsidR="003B42F5" w:rsidRPr="002B0EBD" w14:paraId="48FA79AD" w14:textId="77777777" w:rsidTr="00311B98">
        <w:tc>
          <w:tcPr>
            <w:tcW w:w="10070" w:type="dxa"/>
            <w:tcBorders>
              <w:bottom w:val="single" w:sz="4" w:space="0" w:color="auto"/>
            </w:tcBorders>
            <w:shd w:val="pct15" w:color="auto" w:fill="auto"/>
          </w:tcPr>
          <w:p w14:paraId="4E0AC97A" w14:textId="77777777" w:rsidR="003B42F5" w:rsidRPr="002B0EBD" w:rsidRDefault="000F245A" w:rsidP="00C242EB">
            <w:pPr>
              <w:rPr>
                <w:rFonts w:ascii="Calibri" w:hAnsi="Calibri" w:cs="Tahoma"/>
                <w:b/>
              </w:rPr>
            </w:pPr>
            <w:r w:rsidRPr="002B0EBD">
              <w:rPr>
                <w:rFonts w:ascii="Calibri" w:hAnsi="Calibri" w:cs="Tahoma"/>
                <w:b/>
              </w:rPr>
              <w:t>Significance</w:t>
            </w:r>
            <w:r w:rsidR="003B42F5" w:rsidRPr="002B0EBD">
              <w:rPr>
                <w:rFonts w:ascii="Calibri" w:hAnsi="Calibri" w:cs="Tahoma"/>
                <w:b/>
              </w:rPr>
              <w:t xml:space="preserve"> </w:t>
            </w:r>
            <w:r w:rsidRPr="002B0EBD">
              <w:rPr>
                <w:rFonts w:ascii="Calibri" w:hAnsi="Calibri" w:cs="Tahoma"/>
                <w:b/>
              </w:rPr>
              <w:t xml:space="preserve">and Benefit of Proposed Planning </w:t>
            </w:r>
            <w:r w:rsidR="00005489">
              <w:rPr>
                <w:rFonts w:ascii="Calibri" w:hAnsi="Calibri" w:cs="Tahoma"/>
                <w:b/>
              </w:rPr>
              <w:t xml:space="preserve">and Research </w:t>
            </w:r>
            <w:r w:rsidRPr="002B0EBD">
              <w:rPr>
                <w:rFonts w:ascii="Calibri" w:hAnsi="Calibri" w:cs="Tahoma"/>
                <w:b/>
              </w:rPr>
              <w:t>Activity</w:t>
            </w:r>
          </w:p>
          <w:p w14:paraId="0EE02BBC" w14:textId="317DEB9C" w:rsidR="003B42F5" w:rsidRPr="002B0EBD" w:rsidRDefault="00005489" w:rsidP="00DC2691">
            <w:pPr>
              <w:rPr>
                <w:rFonts w:ascii="Calibri" w:hAnsi="Calibri" w:cs="Tahoma"/>
              </w:rPr>
            </w:pPr>
            <w:r>
              <w:rPr>
                <w:rFonts w:ascii="Calibri" w:hAnsi="Calibri" w:cs="Tahoma"/>
              </w:rPr>
              <w:t xml:space="preserve">What will this project </w:t>
            </w:r>
            <w:r w:rsidR="003B42F5" w:rsidRPr="002B0EBD">
              <w:rPr>
                <w:rFonts w:ascii="Calibri" w:hAnsi="Calibri" w:cs="Tahoma"/>
              </w:rPr>
              <w:t xml:space="preserve">achieve?  </w:t>
            </w:r>
            <w:proofErr w:type="gramStart"/>
            <w:r w:rsidR="004E0E14" w:rsidRPr="002B0EBD">
              <w:rPr>
                <w:rFonts w:ascii="Calibri" w:hAnsi="Calibri" w:cs="Tahoma"/>
              </w:rPr>
              <w:t>Who</w:t>
            </w:r>
            <w:proofErr w:type="gramEnd"/>
            <w:r w:rsidR="004E0E14" w:rsidRPr="002B0EBD">
              <w:rPr>
                <w:rFonts w:ascii="Calibri" w:hAnsi="Calibri" w:cs="Tahoma"/>
              </w:rPr>
              <w:t xml:space="preserve"> will it benefit?</w:t>
            </w:r>
            <w:r w:rsidR="0032205D">
              <w:rPr>
                <w:rFonts w:ascii="Calibri" w:hAnsi="Calibri" w:cs="Tahoma"/>
              </w:rPr>
              <w:t xml:space="preserve"> </w:t>
            </w:r>
            <w:r w:rsidR="004E0E14" w:rsidRPr="002B0EBD">
              <w:rPr>
                <w:rFonts w:ascii="Calibri" w:hAnsi="Calibri" w:cs="Tahoma"/>
              </w:rPr>
              <w:t xml:space="preserve"> </w:t>
            </w:r>
            <w:r w:rsidR="0032205D">
              <w:rPr>
                <w:rFonts w:ascii="Calibri" w:hAnsi="Calibri" w:cs="Tahoma"/>
              </w:rPr>
              <w:t xml:space="preserve">What system(s) might it </w:t>
            </w:r>
            <w:proofErr w:type="gramStart"/>
            <w:r w:rsidR="0032205D">
              <w:rPr>
                <w:rFonts w:ascii="Calibri" w:hAnsi="Calibri" w:cs="Tahoma"/>
              </w:rPr>
              <w:t>impact</w:t>
            </w:r>
            <w:proofErr w:type="gramEnd"/>
            <w:r w:rsidR="0032205D">
              <w:rPr>
                <w:rFonts w:ascii="Calibri" w:hAnsi="Calibri" w:cs="Tahoma"/>
              </w:rPr>
              <w:t>?</w:t>
            </w:r>
            <w:r w:rsidR="00C12547" w:rsidRPr="002B0EBD">
              <w:rPr>
                <w:rFonts w:ascii="Calibri" w:hAnsi="Calibri" w:cs="Tahoma"/>
              </w:rPr>
              <w:t xml:space="preserve"> </w:t>
            </w:r>
            <w:r w:rsidR="001D6A38">
              <w:rPr>
                <w:rFonts w:ascii="Calibri" w:hAnsi="Calibri" w:cs="Tahoma"/>
                <w:b/>
              </w:rPr>
              <w:t>(125</w:t>
            </w:r>
            <w:r w:rsidR="000050A6">
              <w:rPr>
                <w:rFonts w:ascii="Calibri" w:hAnsi="Calibri" w:cs="Tahoma"/>
                <w:b/>
              </w:rPr>
              <w:t xml:space="preserve"> word</w:t>
            </w:r>
            <w:r w:rsidR="00DC2691" w:rsidRPr="002B0EBD">
              <w:rPr>
                <w:rFonts w:ascii="Calibri" w:hAnsi="Calibri" w:cs="Tahoma"/>
                <w:b/>
              </w:rPr>
              <w:t xml:space="preserve"> limit</w:t>
            </w:r>
            <w:r w:rsidR="00BC5093" w:rsidRPr="002B0EBD">
              <w:rPr>
                <w:rFonts w:ascii="Calibri" w:hAnsi="Calibri" w:cs="Tahoma"/>
                <w:b/>
              </w:rPr>
              <w:t>)</w:t>
            </w:r>
          </w:p>
        </w:tc>
      </w:tr>
      <w:tr w:rsidR="0065535B" w:rsidRPr="002B0EBD" w14:paraId="5B0917AE" w14:textId="77777777" w:rsidTr="00311B98">
        <w:tc>
          <w:tcPr>
            <w:tcW w:w="10070" w:type="dxa"/>
            <w:shd w:val="clear" w:color="auto" w:fill="auto"/>
          </w:tcPr>
          <w:p w14:paraId="4C1ACC65" w14:textId="77777777" w:rsidR="0065535B" w:rsidRPr="002B0EBD" w:rsidRDefault="0065535B" w:rsidP="00C242EB">
            <w:pPr>
              <w:rPr>
                <w:rFonts w:ascii="Calibri" w:hAnsi="Calibri" w:cs="Tahoma"/>
                <w:b/>
              </w:rPr>
            </w:pPr>
          </w:p>
          <w:p w14:paraId="3B2023C5" w14:textId="77777777" w:rsidR="00CD7E6D" w:rsidRPr="002B0EBD" w:rsidRDefault="00CD7E6D" w:rsidP="006970D6">
            <w:pPr>
              <w:rPr>
                <w:rFonts w:ascii="Calibri" w:hAnsi="Calibri" w:cs="Tahoma"/>
                <w:b/>
              </w:rPr>
            </w:pPr>
          </w:p>
        </w:tc>
      </w:tr>
      <w:tr w:rsidR="00606199" w:rsidRPr="002B0EBD" w14:paraId="17C6F4AD" w14:textId="77777777" w:rsidTr="00311B98">
        <w:tc>
          <w:tcPr>
            <w:tcW w:w="10070" w:type="dxa"/>
            <w:shd w:val="pct15" w:color="auto" w:fill="auto"/>
            <w:vAlign w:val="center"/>
          </w:tcPr>
          <w:p w14:paraId="06DE4342" w14:textId="0A7EFBFE" w:rsidR="00606199" w:rsidRPr="002B0EBD" w:rsidRDefault="004C2CF8" w:rsidP="00484D0B">
            <w:pPr>
              <w:jc w:val="center"/>
              <w:rPr>
                <w:rFonts w:ascii="Calibri" w:hAnsi="Calibri" w:cs="Tahoma"/>
                <w:b/>
              </w:rPr>
            </w:pPr>
            <w:r w:rsidRPr="002B0EBD">
              <w:rPr>
                <w:rFonts w:ascii="Calibri" w:hAnsi="Calibri" w:cs="Tahoma"/>
                <w:b/>
              </w:rPr>
              <w:t xml:space="preserve">Activity Plan </w:t>
            </w:r>
            <w:r w:rsidR="00722FE0" w:rsidRPr="002B0EBD">
              <w:rPr>
                <w:rFonts w:ascii="Calibri" w:hAnsi="Calibri" w:cs="Tahoma"/>
                <w:b/>
              </w:rPr>
              <w:t>(</w:t>
            </w:r>
            <w:r w:rsidR="0017557E">
              <w:rPr>
                <w:rFonts w:ascii="Calibri" w:hAnsi="Calibri" w:cs="Tahoma"/>
                <w:b/>
              </w:rPr>
              <w:t>1375</w:t>
            </w:r>
            <w:r w:rsidR="00165E96">
              <w:rPr>
                <w:rFonts w:ascii="Calibri" w:hAnsi="Calibri" w:cs="Tahoma"/>
                <w:b/>
              </w:rPr>
              <w:t xml:space="preserve"> word</w:t>
            </w:r>
            <w:r w:rsidR="00722FE0" w:rsidRPr="002B0EBD">
              <w:rPr>
                <w:rFonts w:ascii="Calibri" w:hAnsi="Calibri" w:cs="Tahoma"/>
                <w:b/>
              </w:rPr>
              <w:t xml:space="preserve"> </w:t>
            </w:r>
            <w:r w:rsidRPr="002B0EBD">
              <w:rPr>
                <w:rFonts w:ascii="Calibri" w:hAnsi="Calibri" w:cs="Tahoma"/>
                <w:b/>
              </w:rPr>
              <w:t>limit</w:t>
            </w:r>
            <w:r w:rsidR="00722FE0" w:rsidRPr="002B0EBD">
              <w:rPr>
                <w:rFonts w:ascii="Calibri" w:hAnsi="Calibri" w:cs="Tahoma"/>
                <w:b/>
              </w:rPr>
              <w:t>)</w:t>
            </w:r>
          </w:p>
        </w:tc>
      </w:tr>
      <w:tr w:rsidR="00606199" w:rsidRPr="002B0EBD" w14:paraId="42B484B2" w14:textId="77777777" w:rsidTr="00311B98">
        <w:tc>
          <w:tcPr>
            <w:tcW w:w="10070" w:type="dxa"/>
            <w:shd w:val="pct15" w:color="auto" w:fill="auto"/>
          </w:tcPr>
          <w:p w14:paraId="46A53F14" w14:textId="2B1D4266" w:rsidR="00606199" w:rsidRPr="002B0EBD" w:rsidRDefault="00567C2B" w:rsidP="00C242EB">
            <w:pPr>
              <w:rPr>
                <w:rFonts w:ascii="Calibri" w:hAnsi="Calibri" w:cs="Tahoma"/>
                <w:b/>
              </w:rPr>
            </w:pPr>
            <w:r w:rsidRPr="002B0EBD">
              <w:rPr>
                <w:rFonts w:ascii="Calibri" w:hAnsi="Calibri" w:cs="Tahoma"/>
                <w:b/>
              </w:rPr>
              <w:t>Activities</w:t>
            </w:r>
            <w:r w:rsidR="001D6A38">
              <w:rPr>
                <w:rFonts w:ascii="Calibri" w:hAnsi="Calibri" w:cs="Tahoma"/>
                <w:b/>
              </w:rPr>
              <w:t xml:space="preserve"> (1000 word</w:t>
            </w:r>
            <w:r w:rsidR="00A93440">
              <w:rPr>
                <w:rFonts w:ascii="Calibri" w:hAnsi="Calibri" w:cs="Tahoma"/>
                <w:b/>
              </w:rPr>
              <w:t xml:space="preserve"> limit)</w:t>
            </w:r>
          </w:p>
          <w:p w14:paraId="4C71BEE0" w14:textId="3CD4A409" w:rsidR="00C75CD8" w:rsidRPr="002B0EBD" w:rsidRDefault="00567C2B" w:rsidP="00567C2B">
            <w:pPr>
              <w:rPr>
                <w:rStyle w:val="StyleTahoma10ptBoldItalic"/>
                <w:rFonts w:ascii="Calibri" w:hAnsi="Calibri"/>
                <w:b w:val="0"/>
                <w:i w:val="0"/>
                <w:sz w:val="24"/>
              </w:rPr>
            </w:pPr>
            <w:r w:rsidRPr="002B0EBD">
              <w:rPr>
                <w:rStyle w:val="StyleTahoma10ptBoldItalic"/>
                <w:rFonts w:ascii="Calibri" w:hAnsi="Calibri"/>
                <w:b w:val="0"/>
                <w:i w:val="0"/>
                <w:sz w:val="24"/>
              </w:rPr>
              <w:t xml:space="preserve">List and describe the planning </w:t>
            </w:r>
            <w:r w:rsidR="00FA31CC">
              <w:rPr>
                <w:rStyle w:val="StyleTahoma10ptBoldItalic"/>
                <w:rFonts w:ascii="Calibri" w:hAnsi="Calibri"/>
                <w:b w:val="0"/>
                <w:i w:val="0"/>
                <w:sz w:val="24"/>
              </w:rPr>
              <w:t xml:space="preserve">and research </w:t>
            </w:r>
            <w:r w:rsidRPr="002B0EBD">
              <w:rPr>
                <w:rStyle w:val="StyleTahoma10ptBoldItalic"/>
                <w:rFonts w:ascii="Calibri" w:hAnsi="Calibri"/>
                <w:b w:val="0"/>
                <w:i w:val="0"/>
                <w:sz w:val="24"/>
              </w:rPr>
              <w:t xml:space="preserve">activities that </w:t>
            </w:r>
            <w:proofErr w:type="gramStart"/>
            <w:r w:rsidRPr="002B0EBD">
              <w:rPr>
                <w:rStyle w:val="StyleTahoma10ptBoldItalic"/>
                <w:rFonts w:ascii="Calibri" w:hAnsi="Calibri"/>
                <w:b w:val="0"/>
                <w:i w:val="0"/>
                <w:sz w:val="24"/>
              </w:rPr>
              <w:t>will be carried out</w:t>
            </w:r>
            <w:proofErr w:type="gramEnd"/>
            <w:r w:rsidRPr="002B0EBD">
              <w:rPr>
                <w:rStyle w:val="StyleTahoma10ptBoldItalic"/>
                <w:rFonts w:ascii="Calibri" w:hAnsi="Calibri"/>
                <w:b w:val="0"/>
                <w:i w:val="0"/>
                <w:sz w:val="24"/>
              </w:rPr>
              <w:t xml:space="preserve"> to achieve proposed objectives.</w:t>
            </w:r>
            <w:r w:rsidR="0099238A" w:rsidRPr="002B0EBD">
              <w:rPr>
                <w:rStyle w:val="StyleTahoma10ptBoldItalic"/>
                <w:rFonts w:ascii="Calibri" w:hAnsi="Calibri"/>
                <w:b w:val="0"/>
                <w:i w:val="0"/>
                <w:sz w:val="24"/>
              </w:rPr>
              <w:t xml:space="preserve"> Include milestones / target dates</w:t>
            </w:r>
            <w:r w:rsidR="00D075AE">
              <w:rPr>
                <w:rStyle w:val="StyleTahoma10ptBoldItalic"/>
                <w:rFonts w:ascii="Calibri" w:hAnsi="Calibri"/>
                <w:b w:val="0"/>
                <w:i w:val="0"/>
                <w:sz w:val="24"/>
              </w:rPr>
              <w:t xml:space="preserve">: a project timeline or Gantt chart </w:t>
            </w:r>
            <w:proofErr w:type="gramStart"/>
            <w:r w:rsidR="00D075AE">
              <w:rPr>
                <w:rStyle w:val="StyleTahoma10ptBoldItalic"/>
                <w:rFonts w:ascii="Calibri" w:hAnsi="Calibri"/>
                <w:b w:val="0"/>
                <w:i w:val="0"/>
                <w:sz w:val="24"/>
              </w:rPr>
              <w:t>is recommended</w:t>
            </w:r>
            <w:proofErr w:type="gramEnd"/>
            <w:r w:rsidR="0099238A" w:rsidRPr="002B0EBD">
              <w:rPr>
                <w:rStyle w:val="StyleTahoma10ptBoldItalic"/>
                <w:rFonts w:ascii="Calibri" w:hAnsi="Calibri"/>
                <w:b w:val="0"/>
                <w:i w:val="0"/>
                <w:sz w:val="24"/>
              </w:rPr>
              <w:t>.</w:t>
            </w:r>
            <w:r w:rsidRPr="002B0EBD">
              <w:rPr>
                <w:rStyle w:val="StyleTahoma10ptBoldItalic"/>
                <w:rFonts w:ascii="Calibri" w:hAnsi="Calibri"/>
                <w:b w:val="0"/>
                <w:i w:val="0"/>
                <w:sz w:val="24"/>
              </w:rPr>
              <w:t xml:space="preserve"> </w:t>
            </w:r>
            <w:r w:rsidR="00731D2B" w:rsidRPr="002B0EBD">
              <w:rPr>
                <w:rStyle w:val="StyleTahoma10ptBoldItalic"/>
                <w:rFonts w:ascii="Calibri" w:hAnsi="Calibri"/>
                <w:b w:val="0"/>
                <w:i w:val="0"/>
                <w:sz w:val="24"/>
              </w:rPr>
              <w:t>For events such as planning workshops, include a tentative agenda.</w:t>
            </w:r>
            <w:r w:rsidR="00FA31CC">
              <w:rPr>
                <w:rStyle w:val="StyleTahoma10ptBoldItalic"/>
                <w:rFonts w:ascii="Calibri" w:hAnsi="Calibri"/>
                <w:b w:val="0"/>
                <w:i w:val="0"/>
                <w:sz w:val="24"/>
              </w:rPr>
              <w:t xml:space="preserve">  For pilot/feasibility project</w:t>
            </w:r>
            <w:r w:rsidR="00EA14E6">
              <w:rPr>
                <w:rStyle w:val="StyleTahoma10ptBoldItalic"/>
                <w:rFonts w:ascii="Calibri" w:hAnsi="Calibri"/>
                <w:b w:val="0"/>
                <w:i w:val="0"/>
                <w:sz w:val="24"/>
              </w:rPr>
              <w:t>s</w:t>
            </w:r>
            <w:r w:rsidR="00FA31CC">
              <w:rPr>
                <w:rStyle w:val="StyleTahoma10ptBoldItalic"/>
                <w:rFonts w:ascii="Calibri" w:hAnsi="Calibri"/>
                <w:b w:val="0"/>
                <w:i w:val="0"/>
                <w:sz w:val="24"/>
              </w:rPr>
              <w:t xml:space="preserve">, include a description of the methods to </w:t>
            </w:r>
            <w:proofErr w:type="gramStart"/>
            <w:r w:rsidR="00FA31CC">
              <w:rPr>
                <w:rStyle w:val="StyleTahoma10ptBoldItalic"/>
                <w:rFonts w:ascii="Calibri" w:hAnsi="Calibri"/>
                <w:b w:val="0"/>
                <w:i w:val="0"/>
                <w:sz w:val="24"/>
              </w:rPr>
              <w:t>be used</w:t>
            </w:r>
            <w:proofErr w:type="gramEnd"/>
            <w:r w:rsidR="00FA31CC">
              <w:rPr>
                <w:rStyle w:val="StyleTahoma10ptBoldItalic"/>
                <w:rFonts w:ascii="Calibri" w:hAnsi="Calibri"/>
                <w:b w:val="0"/>
                <w:i w:val="0"/>
                <w:sz w:val="24"/>
              </w:rPr>
              <w:t>.</w:t>
            </w:r>
          </w:p>
        </w:tc>
      </w:tr>
      <w:tr w:rsidR="00606199" w:rsidRPr="002B0EBD" w14:paraId="59FCDE64" w14:textId="77777777" w:rsidTr="00311B98">
        <w:trPr>
          <w:trHeight w:val="647"/>
        </w:trPr>
        <w:tc>
          <w:tcPr>
            <w:tcW w:w="10070" w:type="dxa"/>
          </w:tcPr>
          <w:p w14:paraId="22537B08" w14:textId="77777777" w:rsidR="00606199" w:rsidRPr="002B0EBD" w:rsidRDefault="00606199" w:rsidP="00C242EB">
            <w:pPr>
              <w:ind w:left="720"/>
              <w:rPr>
                <w:rFonts w:ascii="Calibri" w:hAnsi="Calibri" w:cs="Tahoma"/>
              </w:rPr>
            </w:pPr>
          </w:p>
          <w:p w14:paraId="77A397A0" w14:textId="77777777" w:rsidR="00611058" w:rsidRPr="002B0EBD" w:rsidRDefault="00611058" w:rsidP="006970D6">
            <w:pPr>
              <w:rPr>
                <w:rFonts w:ascii="Calibri" w:hAnsi="Calibri" w:cs="Tahoma"/>
              </w:rPr>
            </w:pPr>
          </w:p>
        </w:tc>
      </w:tr>
      <w:tr w:rsidR="00616595" w:rsidRPr="002B0EBD" w14:paraId="544AF023" w14:textId="77777777" w:rsidTr="00311B98">
        <w:tc>
          <w:tcPr>
            <w:tcW w:w="10070" w:type="dxa"/>
            <w:shd w:val="pct15" w:color="auto" w:fill="auto"/>
          </w:tcPr>
          <w:p w14:paraId="54EC998A" w14:textId="1FDC40C4" w:rsidR="00616595" w:rsidRPr="002B0EBD" w:rsidRDefault="00567C2B" w:rsidP="00C242EB">
            <w:pPr>
              <w:rPr>
                <w:rFonts w:ascii="Calibri" w:hAnsi="Calibri" w:cs="Tahoma"/>
                <w:b/>
              </w:rPr>
            </w:pPr>
            <w:r w:rsidRPr="002B0EBD">
              <w:rPr>
                <w:rFonts w:ascii="Calibri" w:hAnsi="Calibri" w:cs="Tahoma"/>
                <w:b/>
              </w:rPr>
              <w:t>Engagement Strategy</w:t>
            </w:r>
            <w:r w:rsidR="001D6A38">
              <w:rPr>
                <w:rFonts w:ascii="Calibri" w:hAnsi="Calibri" w:cs="Tahoma"/>
                <w:b/>
              </w:rPr>
              <w:t xml:space="preserve"> (250 word</w:t>
            </w:r>
            <w:r w:rsidR="00A93440">
              <w:rPr>
                <w:rFonts w:ascii="Calibri" w:hAnsi="Calibri" w:cs="Tahoma"/>
                <w:b/>
              </w:rPr>
              <w:t xml:space="preserve"> limit)</w:t>
            </w:r>
          </w:p>
          <w:p w14:paraId="13CB1C9A" w14:textId="77777777" w:rsidR="003C3F1F" w:rsidRPr="002B0EBD" w:rsidRDefault="00567C2B" w:rsidP="003C3F1F">
            <w:pPr>
              <w:pStyle w:val="ListParagraph"/>
              <w:numPr>
                <w:ilvl w:val="0"/>
                <w:numId w:val="3"/>
              </w:numPr>
              <w:rPr>
                <w:rFonts w:ascii="Calibri" w:hAnsi="Calibri" w:cs="Tahoma"/>
              </w:rPr>
            </w:pPr>
            <w:r w:rsidRPr="002B0EBD">
              <w:rPr>
                <w:rFonts w:ascii="Calibri" w:hAnsi="Calibri" w:cs="Tahoma"/>
              </w:rPr>
              <w:t xml:space="preserve">Describe what stakeholders </w:t>
            </w:r>
            <w:proofErr w:type="gramStart"/>
            <w:r w:rsidRPr="002B0EBD">
              <w:rPr>
                <w:rFonts w:ascii="Calibri" w:hAnsi="Calibri" w:cs="Tahoma"/>
              </w:rPr>
              <w:t>will be engaged</w:t>
            </w:r>
            <w:proofErr w:type="gramEnd"/>
            <w:r w:rsidRPr="002B0EBD">
              <w:rPr>
                <w:rFonts w:ascii="Calibri" w:hAnsi="Calibri" w:cs="Tahoma"/>
              </w:rPr>
              <w:t xml:space="preserve"> and the method of engagement.  </w:t>
            </w:r>
          </w:p>
          <w:p w14:paraId="7214EEC6" w14:textId="77777777" w:rsidR="003C3F1F" w:rsidRPr="002B0EBD" w:rsidRDefault="00567C2B" w:rsidP="00616595">
            <w:pPr>
              <w:pStyle w:val="ListParagraph"/>
              <w:numPr>
                <w:ilvl w:val="0"/>
                <w:numId w:val="3"/>
              </w:numPr>
              <w:rPr>
                <w:rFonts w:ascii="Calibri" w:hAnsi="Calibri" w:cs="Tahoma"/>
              </w:rPr>
            </w:pPr>
            <w:r w:rsidRPr="002B0EBD">
              <w:rPr>
                <w:rFonts w:ascii="Calibri" w:hAnsi="Calibri" w:cs="Tahoma"/>
              </w:rPr>
              <w:t xml:space="preserve">Describe how stakeholders and team members will contribute to the planning </w:t>
            </w:r>
            <w:r w:rsidR="008B1080">
              <w:rPr>
                <w:rFonts w:ascii="Calibri" w:hAnsi="Calibri" w:cs="Tahoma"/>
              </w:rPr>
              <w:t xml:space="preserve">and research </w:t>
            </w:r>
            <w:r w:rsidRPr="002B0EBD">
              <w:rPr>
                <w:rFonts w:ascii="Calibri" w:hAnsi="Calibri" w:cs="Tahoma"/>
              </w:rPr>
              <w:t xml:space="preserve">activities and how decisions </w:t>
            </w:r>
            <w:proofErr w:type="gramStart"/>
            <w:r w:rsidRPr="002B0EBD">
              <w:rPr>
                <w:rFonts w:ascii="Calibri" w:hAnsi="Calibri" w:cs="Tahoma"/>
              </w:rPr>
              <w:t>will be made</w:t>
            </w:r>
            <w:proofErr w:type="gramEnd"/>
            <w:r w:rsidRPr="002B0EBD">
              <w:rPr>
                <w:rFonts w:ascii="Calibri" w:hAnsi="Calibri" w:cs="Tahoma"/>
              </w:rPr>
              <w:t>.</w:t>
            </w:r>
            <w:r w:rsidR="00D712F5" w:rsidRPr="002B0EBD">
              <w:rPr>
                <w:rFonts w:ascii="Calibri" w:hAnsi="Calibri" w:cs="Tahoma"/>
              </w:rPr>
              <w:t xml:space="preserve">  Refer to the IAP2 levels of engagement (see Table 1 in guidelines)</w:t>
            </w:r>
            <w:r w:rsidR="00EA3EAE" w:rsidRPr="002B0EBD">
              <w:rPr>
                <w:rFonts w:ascii="Calibri" w:hAnsi="Calibri" w:cs="Tahoma"/>
              </w:rPr>
              <w:t>.</w:t>
            </w:r>
          </w:p>
          <w:p w14:paraId="28190FED" w14:textId="77777777" w:rsidR="003C3F1F" w:rsidRPr="002B0EBD" w:rsidRDefault="003C3F1F" w:rsidP="00616595">
            <w:pPr>
              <w:pStyle w:val="ListParagraph"/>
              <w:numPr>
                <w:ilvl w:val="0"/>
                <w:numId w:val="3"/>
              </w:numPr>
              <w:rPr>
                <w:rFonts w:ascii="Calibri" w:hAnsi="Calibri" w:cs="Tahoma"/>
              </w:rPr>
            </w:pPr>
            <w:r w:rsidRPr="002B0EBD">
              <w:rPr>
                <w:rFonts w:ascii="Calibri" w:hAnsi="Calibri" w:cs="Tahoma"/>
              </w:rPr>
              <w:t xml:space="preserve">State </w:t>
            </w:r>
            <w:r w:rsidR="00A92D34" w:rsidRPr="002B0EBD">
              <w:rPr>
                <w:rFonts w:ascii="Calibri" w:hAnsi="Calibri" w:cs="Tahoma"/>
              </w:rPr>
              <w:t>how the propos</w:t>
            </w:r>
            <w:r w:rsidR="00EE70BA" w:rsidRPr="002B0EBD">
              <w:rPr>
                <w:rFonts w:ascii="Calibri" w:hAnsi="Calibri" w:cs="Tahoma"/>
              </w:rPr>
              <w:t xml:space="preserve">ed activity is patient-oriented (done in partnership with patients, answers research questions that matter to </w:t>
            </w:r>
            <w:proofErr w:type="gramStart"/>
            <w:r w:rsidR="00EE70BA" w:rsidRPr="002B0EBD">
              <w:rPr>
                <w:rFonts w:ascii="Calibri" w:hAnsi="Calibri" w:cs="Tahoma"/>
              </w:rPr>
              <w:t>patients,</w:t>
            </w:r>
            <w:proofErr w:type="gramEnd"/>
            <w:r w:rsidR="00EE70BA" w:rsidRPr="002B0EBD">
              <w:rPr>
                <w:rFonts w:ascii="Calibri" w:hAnsi="Calibri" w:cs="Tahoma"/>
              </w:rPr>
              <w:t xml:space="preserve"> and aims to improve health care).</w:t>
            </w:r>
          </w:p>
          <w:p w14:paraId="6484C373" w14:textId="77777777" w:rsidR="00EA3EAE" w:rsidRPr="002B0EBD" w:rsidRDefault="00EA3EAE" w:rsidP="00DD363E">
            <w:pPr>
              <w:pStyle w:val="ListParagraph"/>
              <w:numPr>
                <w:ilvl w:val="0"/>
                <w:numId w:val="3"/>
              </w:numPr>
              <w:rPr>
                <w:rFonts w:ascii="Calibri" w:hAnsi="Calibri" w:cs="Tahoma"/>
              </w:rPr>
            </w:pPr>
            <w:r w:rsidRPr="002B0EBD">
              <w:rPr>
                <w:rFonts w:ascii="Calibri" w:hAnsi="Calibri" w:cs="Tahoma"/>
              </w:rPr>
              <w:lastRenderedPageBreak/>
              <w:t xml:space="preserve">If </w:t>
            </w:r>
            <w:r w:rsidR="006D15B6" w:rsidRPr="002B0EBD">
              <w:rPr>
                <w:rFonts w:ascii="Calibri" w:hAnsi="Calibri" w:cs="Tahoma"/>
              </w:rPr>
              <w:t xml:space="preserve">some </w:t>
            </w:r>
            <w:r w:rsidRPr="002B0EBD">
              <w:rPr>
                <w:rFonts w:ascii="Calibri" w:hAnsi="Calibri" w:cs="Tahoma"/>
              </w:rPr>
              <w:t xml:space="preserve">team members </w:t>
            </w:r>
            <w:r w:rsidR="00386A4D" w:rsidRPr="002B0EBD">
              <w:rPr>
                <w:rFonts w:ascii="Calibri" w:hAnsi="Calibri" w:cs="Tahoma"/>
              </w:rPr>
              <w:t xml:space="preserve">and stakeholders </w:t>
            </w:r>
            <w:r w:rsidRPr="002B0EBD">
              <w:rPr>
                <w:rFonts w:ascii="Calibri" w:hAnsi="Calibri" w:cs="Tahoma"/>
              </w:rPr>
              <w:t xml:space="preserve">are yet to </w:t>
            </w:r>
            <w:proofErr w:type="gramStart"/>
            <w:r w:rsidRPr="002B0EBD">
              <w:rPr>
                <w:rFonts w:ascii="Calibri" w:hAnsi="Calibri" w:cs="Tahoma"/>
              </w:rPr>
              <w:t>be recruited</w:t>
            </w:r>
            <w:proofErr w:type="gramEnd"/>
            <w:r w:rsidRPr="002B0EBD">
              <w:rPr>
                <w:rFonts w:ascii="Calibri" w:hAnsi="Calibri" w:cs="Tahoma"/>
              </w:rPr>
              <w:t xml:space="preserve">, describe </w:t>
            </w:r>
            <w:r w:rsidR="00FA580E" w:rsidRPr="002B0EBD">
              <w:rPr>
                <w:rFonts w:ascii="Calibri" w:hAnsi="Calibri" w:cs="Tahoma"/>
              </w:rPr>
              <w:t xml:space="preserve">the </w:t>
            </w:r>
            <w:r w:rsidRPr="002B0EBD">
              <w:rPr>
                <w:rFonts w:ascii="Calibri" w:hAnsi="Calibri" w:cs="Tahoma"/>
              </w:rPr>
              <w:t xml:space="preserve">recruitment </w:t>
            </w:r>
            <w:r w:rsidR="00DD363E" w:rsidRPr="002B0EBD">
              <w:rPr>
                <w:rFonts w:ascii="Calibri" w:hAnsi="Calibri" w:cs="Tahoma"/>
              </w:rPr>
              <w:t>plan</w:t>
            </w:r>
            <w:r w:rsidRPr="002B0EBD">
              <w:rPr>
                <w:rFonts w:ascii="Calibri" w:hAnsi="Calibri" w:cs="Tahoma"/>
              </w:rPr>
              <w:t>.</w:t>
            </w:r>
            <w:r w:rsidR="00A92D34" w:rsidRPr="002B0EBD">
              <w:rPr>
                <w:rFonts w:ascii="Calibri" w:hAnsi="Calibri" w:cs="Tahoma"/>
              </w:rPr>
              <w:t xml:space="preserve">  </w:t>
            </w:r>
          </w:p>
        </w:tc>
      </w:tr>
      <w:tr w:rsidR="00616595" w:rsidRPr="002B0EBD" w14:paraId="0DBC0438" w14:textId="77777777" w:rsidTr="00311B98">
        <w:tc>
          <w:tcPr>
            <w:tcW w:w="10070" w:type="dxa"/>
            <w:shd w:val="clear" w:color="auto" w:fill="auto"/>
          </w:tcPr>
          <w:p w14:paraId="59EB54FE" w14:textId="77777777" w:rsidR="00616595" w:rsidRPr="002B0EBD" w:rsidRDefault="00616595" w:rsidP="00616595">
            <w:pPr>
              <w:tabs>
                <w:tab w:val="left" w:pos="1080"/>
              </w:tabs>
              <w:rPr>
                <w:rFonts w:ascii="Calibri" w:hAnsi="Calibri" w:cs="Tahoma"/>
                <w:b/>
              </w:rPr>
            </w:pPr>
            <w:r w:rsidRPr="002B0EBD">
              <w:rPr>
                <w:rFonts w:ascii="Calibri" w:hAnsi="Calibri" w:cs="Tahoma"/>
                <w:b/>
              </w:rPr>
              <w:lastRenderedPageBreak/>
              <w:tab/>
            </w:r>
          </w:p>
          <w:p w14:paraId="34286BCA" w14:textId="77777777" w:rsidR="00611058" w:rsidRPr="002B0EBD" w:rsidRDefault="00611058" w:rsidP="006970D6">
            <w:pPr>
              <w:tabs>
                <w:tab w:val="left" w:pos="1080"/>
              </w:tabs>
              <w:rPr>
                <w:rFonts w:ascii="Calibri" w:hAnsi="Calibri" w:cs="Tahoma"/>
                <w:b/>
              </w:rPr>
            </w:pPr>
          </w:p>
        </w:tc>
      </w:tr>
      <w:tr w:rsidR="00B27CBF" w:rsidRPr="002B0EBD" w14:paraId="3452D042" w14:textId="77777777" w:rsidTr="0017557E">
        <w:tc>
          <w:tcPr>
            <w:tcW w:w="10070" w:type="dxa"/>
            <w:shd w:val="clear" w:color="auto" w:fill="D9D9D9" w:themeFill="background1" w:themeFillShade="D9"/>
          </w:tcPr>
          <w:p w14:paraId="291DC881" w14:textId="77777777" w:rsidR="00B27CBF" w:rsidRDefault="0017557E" w:rsidP="0017557E">
            <w:pPr>
              <w:rPr>
                <w:rFonts w:ascii="Calibri" w:hAnsi="Calibri" w:cs="Tahoma"/>
                <w:b/>
              </w:rPr>
            </w:pPr>
            <w:r>
              <w:rPr>
                <w:rFonts w:ascii="Calibri" w:hAnsi="Calibri" w:cs="Tahoma"/>
                <w:b/>
              </w:rPr>
              <w:t>Future Plans (125 word limit)</w:t>
            </w:r>
          </w:p>
          <w:p w14:paraId="68BCF6BE" w14:textId="57CF70EF" w:rsidR="0017557E" w:rsidRPr="0017557E" w:rsidRDefault="0017557E" w:rsidP="0017557E">
            <w:pPr>
              <w:rPr>
                <w:rFonts w:ascii="Calibri" w:hAnsi="Calibri" w:cs="Tahoma"/>
              </w:rPr>
            </w:pPr>
            <w:r>
              <w:rPr>
                <w:rFonts w:ascii="Calibri" w:hAnsi="Calibri" w:cs="Tahoma"/>
              </w:rPr>
              <w:t>Outline activities that will occur following the end of this funding.  Hint: include the deliverable for this funding opportunity.</w:t>
            </w:r>
          </w:p>
        </w:tc>
      </w:tr>
      <w:tr w:rsidR="00B27CBF" w:rsidRPr="002B0EBD" w14:paraId="0E567572" w14:textId="77777777" w:rsidTr="00311B98">
        <w:tc>
          <w:tcPr>
            <w:tcW w:w="10070" w:type="dxa"/>
            <w:shd w:val="clear" w:color="auto" w:fill="auto"/>
          </w:tcPr>
          <w:p w14:paraId="38F15A7C" w14:textId="77777777" w:rsidR="00B27CBF" w:rsidRDefault="00B27CBF" w:rsidP="00616595">
            <w:pPr>
              <w:tabs>
                <w:tab w:val="left" w:pos="1080"/>
              </w:tabs>
              <w:rPr>
                <w:rFonts w:ascii="Calibri" w:hAnsi="Calibri" w:cs="Tahoma"/>
                <w:b/>
              </w:rPr>
            </w:pPr>
          </w:p>
          <w:p w14:paraId="3E2436C8" w14:textId="6D38D933" w:rsidR="0017557E" w:rsidRPr="002B0EBD" w:rsidRDefault="0017557E" w:rsidP="00616595">
            <w:pPr>
              <w:tabs>
                <w:tab w:val="left" w:pos="1080"/>
              </w:tabs>
              <w:rPr>
                <w:rFonts w:ascii="Calibri" w:hAnsi="Calibri" w:cs="Tahoma"/>
                <w:b/>
              </w:rPr>
            </w:pPr>
          </w:p>
        </w:tc>
      </w:tr>
      <w:tr w:rsidR="00740730" w:rsidRPr="002B0EBD" w14:paraId="3AC4645B" w14:textId="77777777" w:rsidTr="00311B98">
        <w:tc>
          <w:tcPr>
            <w:tcW w:w="10070" w:type="dxa"/>
            <w:shd w:val="pct15" w:color="auto" w:fill="auto"/>
          </w:tcPr>
          <w:p w14:paraId="00FA9809" w14:textId="1AF9748A" w:rsidR="00740730" w:rsidRPr="002B0EBD" w:rsidRDefault="00740730" w:rsidP="00685EE2">
            <w:pPr>
              <w:jc w:val="center"/>
              <w:rPr>
                <w:rFonts w:ascii="Calibri" w:hAnsi="Calibri" w:cs="Tahoma"/>
                <w:b/>
              </w:rPr>
            </w:pPr>
            <w:r w:rsidRPr="002B0EBD">
              <w:rPr>
                <w:rFonts w:ascii="Calibri" w:hAnsi="Calibri" w:cs="Tahoma"/>
                <w:b/>
              </w:rPr>
              <w:t>Budget</w:t>
            </w:r>
            <w:r w:rsidR="001D6A38">
              <w:rPr>
                <w:rFonts w:ascii="Calibri" w:hAnsi="Calibri" w:cs="Tahoma"/>
                <w:b/>
              </w:rPr>
              <w:t xml:space="preserve"> (1000 word</w:t>
            </w:r>
            <w:r w:rsidR="008C7E57" w:rsidRPr="002B0EBD">
              <w:rPr>
                <w:rFonts w:ascii="Calibri" w:hAnsi="Calibri" w:cs="Tahoma"/>
                <w:b/>
              </w:rPr>
              <w:t xml:space="preserve"> limit)</w:t>
            </w:r>
          </w:p>
          <w:p w14:paraId="28A753E2" w14:textId="37DCF266" w:rsidR="00FD16E5" w:rsidRDefault="00FD16E5" w:rsidP="009B4962">
            <w:pPr>
              <w:rPr>
                <w:rStyle w:val="StyleTahoma10ptItalic"/>
                <w:rFonts w:ascii="Calibri" w:hAnsi="Calibri"/>
                <w:i w:val="0"/>
                <w:sz w:val="24"/>
              </w:rPr>
            </w:pPr>
            <w:r w:rsidRPr="002B0EBD">
              <w:rPr>
                <w:rStyle w:val="StyleTahoma10ptItalic"/>
                <w:rFonts w:ascii="Calibri" w:hAnsi="Calibri"/>
                <w:b/>
                <w:i w:val="0"/>
                <w:sz w:val="24"/>
              </w:rPr>
              <w:t xml:space="preserve">**see list of eligible / ineligible expenses in </w:t>
            </w:r>
            <w:r w:rsidR="00DE0C77" w:rsidRPr="002B0EBD">
              <w:rPr>
                <w:rStyle w:val="StyleTahoma10ptItalic"/>
                <w:rFonts w:ascii="Calibri" w:hAnsi="Calibri"/>
                <w:b/>
                <w:i w:val="0"/>
                <w:sz w:val="24"/>
              </w:rPr>
              <w:t>award</w:t>
            </w:r>
            <w:r w:rsidRPr="002B0EBD">
              <w:rPr>
                <w:rStyle w:val="StyleTahoma10ptItalic"/>
                <w:rFonts w:ascii="Calibri" w:hAnsi="Calibri"/>
                <w:b/>
                <w:i w:val="0"/>
                <w:sz w:val="24"/>
              </w:rPr>
              <w:t xml:space="preserve"> guidelines</w:t>
            </w:r>
            <w:r w:rsidRPr="002B0EBD">
              <w:rPr>
                <w:rStyle w:val="StyleTahoma10ptItalic"/>
                <w:rFonts w:ascii="Calibri" w:hAnsi="Calibri"/>
                <w:i w:val="0"/>
                <w:sz w:val="24"/>
              </w:rPr>
              <w:t xml:space="preserve">  </w:t>
            </w:r>
          </w:p>
          <w:p w14:paraId="324C0BC5" w14:textId="13100DA1" w:rsidR="009D4381" w:rsidRPr="009D4381" w:rsidRDefault="009D4381" w:rsidP="009B4962">
            <w:pPr>
              <w:rPr>
                <w:rStyle w:val="StyleTahoma10ptItalic"/>
                <w:rFonts w:ascii="Calibri" w:hAnsi="Calibri"/>
                <w:b/>
                <w:i w:val="0"/>
                <w:sz w:val="24"/>
              </w:rPr>
            </w:pPr>
            <w:r w:rsidRPr="009D4381">
              <w:rPr>
                <w:rStyle w:val="StyleTahoma10ptItalic"/>
                <w:rFonts w:ascii="Calibri" w:hAnsi="Calibri"/>
                <w:b/>
                <w:i w:val="0"/>
                <w:sz w:val="24"/>
              </w:rPr>
              <w:t>**use the budget Excel file template</w:t>
            </w:r>
            <w:r>
              <w:rPr>
                <w:rStyle w:val="StyleTahoma10ptItalic"/>
                <w:rFonts w:ascii="Calibri" w:hAnsi="Calibri"/>
                <w:b/>
                <w:i w:val="0"/>
                <w:sz w:val="24"/>
              </w:rPr>
              <w:t xml:space="preserve"> provided</w:t>
            </w:r>
          </w:p>
          <w:p w14:paraId="3649CAF0" w14:textId="77777777" w:rsidR="000823D8" w:rsidRPr="002B0EBD" w:rsidRDefault="00825FCE" w:rsidP="009B4962">
            <w:pPr>
              <w:rPr>
                <w:rStyle w:val="StyleTahoma10ptItalic"/>
                <w:rFonts w:ascii="Calibri" w:hAnsi="Calibri"/>
                <w:i w:val="0"/>
                <w:sz w:val="24"/>
              </w:rPr>
            </w:pPr>
            <w:r w:rsidRPr="002B0EBD">
              <w:rPr>
                <w:rStyle w:val="StyleTahoma10ptItalic"/>
                <w:rFonts w:ascii="Calibri" w:hAnsi="Calibri"/>
                <w:i w:val="0"/>
                <w:sz w:val="24"/>
              </w:rPr>
              <w:t xml:space="preserve">Provide a list of </w:t>
            </w:r>
            <w:r w:rsidR="0051121D" w:rsidRPr="002B0EBD">
              <w:rPr>
                <w:rStyle w:val="StyleTahoma10ptItalic"/>
                <w:rFonts w:ascii="Calibri" w:hAnsi="Calibri"/>
                <w:i w:val="0"/>
                <w:sz w:val="24"/>
              </w:rPr>
              <w:t>expenses, including relevant calculations</w:t>
            </w:r>
            <w:r w:rsidR="004056F3" w:rsidRPr="002B0EBD">
              <w:rPr>
                <w:rStyle w:val="StyleTahoma10ptItalic"/>
                <w:rFonts w:ascii="Calibri" w:hAnsi="Calibri"/>
                <w:i w:val="0"/>
                <w:sz w:val="24"/>
              </w:rPr>
              <w:t>, and total budget requested.</w:t>
            </w:r>
            <w:r w:rsidR="0051121D" w:rsidRPr="002B0EBD">
              <w:rPr>
                <w:rStyle w:val="StyleTahoma10ptItalic"/>
                <w:rFonts w:ascii="Calibri" w:hAnsi="Calibri"/>
                <w:i w:val="0"/>
                <w:sz w:val="24"/>
              </w:rPr>
              <w:t xml:space="preserve"> </w:t>
            </w:r>
          </w:p>
          <w:p w14:paraId="47FB2341" w14:textId="77777777" w:rsidR="000823D8" w:rsidRPr="002B0EBD" w:rsidRDefault="0051121D" w:rsidP="009B4962">
            <w:pPr>
              <w:rPr>
                <w:rStyle w:val="StyleTahoma10ptItalic"/>
                <w:rFonts w:ascii="Calibri" w:hAnsi="Calibri"/>
                <w:i w:val="0"/>
                <w:sz w:val="24"/>
              </w:rPr>
            </w:pPr>
            <w:r w:rsidRPr="002B0EBD">
              <w:rPr>
                <w:rStyle w:val="StyleTahoma10ptItalic"/>
                <w:rFonts w:ascii="Calibri" w:hAnsi="Calibri"/>
                <w:i w:val="0"/>
                <w:sz w:val="24"/>
              </w:rPr>
              <w:t>(e.g.</w:t>
            </w:r>
            <w:r w:rsidR="007F4B77" w:rsidRPr="002B0EBD">
              <w:rPr>
                <w:rStyle w:val="StyleTahoma10ptItalic"/>
                <w:rFonts w:ascii="Calibri" w:hAnsi="Calibri"/>
                <w:i w:val="0"/>
                <w:sz w:val="24"/>
              </w:rPr>
              <w:t>,</w:t>
            </w:r>
            <w:r w:rsidRPr="002B0EBD">
              <w:rPr>
                <w:rStyle w:val="StyleTahoma10ptItalic"/>
                <w:rFonts w:ascii="Calibri" w:hAnsi="Calibri"/>
                <w:i w:val="0"/>
                <w:sz w:val="24"/>
              </w:rPr>
              <w:t xml:space="preserve"> for staff: hourly rates + benefit rates x number of hours worked</w:t>
            </w:r>
            <w:r w:rsidR="000823D8" w:rsidRPr="002B0EBD">
              <w:rPr>
                <w:rStyle w:val="StyleTahoma10ptItalic"/>
                <w:rFonts w:ascii="Calibri" w:hAnsi="Calibri"/>
                <w:i w:val="0"/>
                <w:sz w:val="24"/>
              </w:rPr>
              <w:t xml:space="preserve"> = total cost)</w:t>
            </w:r>
            <w:r w:rsidR="00211047" w:rsidRPr="002B0EBD">
              <w:rPr>
                <w:rStyle w:val="StyleTahoma10ptItalic"/>
                <w:rFonts w:ascii="Calibri" w:hAnsi="Calibri"/>
                <w:i w:val="0"/>
                <w:sz w:val="24"/>
              </w:rPr>
              <w:t xml:space="preserve"> </w:t>
            </w:r>
          </w:p>
          <w:p w14:paraId="0884507B" w14:textId="77777777" w:rsidR="0051121D" w:rsidRPr="002B0EBD" w:rsidRDefault="000823D8" w:rsidP="009B4962">
            <w:pPr>
              <w:rPr>
                <w:rStyle w:val="StyleTahoma10ptItalic"/>
                <w:rFonts w:ascii="Calibri" w:hAnsi="Calibri"/>
                <w:i w:val="0"/>
                <w:sz w:val="24"/>
              </w:rPr>
            </w:pPr>
            <w:r w:rsidRPr="002B0EBD">
              <w:rPr>
                <w:rStyle w:val="StyleTahoma10ptItalic"/>
                <w:rFonts w:ascii="Calibri" w:hAnsi="Calibri"/>
                <w:i w:val="0"/>
                <w:sz w:val="24"/>
              </w:rPr>
              <w:t>(e.g.</w:t>
            </w:r>
            <w:r w:rsidR="007F4B77" w:rsidRPr="002B0EBD">
              <w:rPr>
                <w:rStyle w:val="StyleTahoma10ptItalic"/>
                <w:rFonts w:ascii="Calibri" w:hAnsi="Calibri"/>
                <w:i w:val="0"/>
                <w:sz w:val="24"/>
              </w:rPr>
              <w:t>,</w:t>
            </w:r>
            <w:r w:rsidRPr="002B0EBD">
              <w:rPr>
                <w:rStyle w:val="StyleTahoma10ptItalic"/>
                <w:rFonts w:ascii="Calibri" w:hAnsi="Calibri"/>
                <w:i w:val="0"/>
                <w:sz w:val="24"/>
              </w:rPr>
              <w:t xml:space="preserve"> </w:t>
            </w:r>
            <w:r w:rsidR="00211047" w:rsidRPr="002B0EBD">
              <w:rPr>
                <w:rStyle w:val="StyleTahoma10ptItalic"/>
                <w:rFonts w:ascii="Calibri" w:hAnsi="Calibri"/>
                <w:i w:val="0"/>
                <w:sz w:val="24"/>
              </w:rPr>
              <w:t>for supplies: cost per unit x # of units = total</w:t>
            </w:r>
            <w:r w:rsidRPr="002B0EBD">
              <w:rPr>
                <w:rStyle w:val="StyleTahoma10ptItalic"/>
                <w:rFonts w:ascii="Calibri" w:hAnsi="Calibri"/>
                <w:i w:val="0"/>
                <w:sz w:val="24"/>
              </w:rPr>
              <w:t xml:space="preserve"> cost</w:t>
            </w:r>
            <w:r w:rsidR="0051121D" w:rsidRPr="002B0EBD">
              <w:rPr>
                <w:rStyle w:val="StyleTahoma10ptItalic"/>
                <w:rFonts w:ascii="Calibri" w:hAnsi="Calibri"/>
                <w:i w:val="0"/>
                <w:sz w:val="24"/>
              </w:rPr>
              <w:t>)</w:t>
            </w:r>
            <w:r w:rsidR="009B4962" w:rsidRPr="002B0EBD">
              <w:rPr>
                <w:rStyle w:val="StyleTahoma10ptItalic"/>
                <w:rFonts w:ascii="Calibri" w:hAnsi="Calibri"/>
                <w:i w:val="0"/>
                <w:sz w:val="24"/>
              </w:rPr>
              <w:t>.</w:t>
            </w:r>
          </w:p>
          <w:p w14:paraId="57102652" w14:textId="77777777" w:rsidR="0051121D" w:rsidRPr="002B0EBD" w:rsidRDefault="0051121D" w:rsidP="009B4962">
            <w:pPr>
              <w:rPr>
                <w:rStyle w:val="StyleTahoma10ptItalic"/>
                <w:rFonts w:ascii="Calibri" w:hAnsi="Calibri"/>
                <w:i w:val="0"/>
                <w:sz w:val="24"/>
              </w:rPr>
            </w:pPr>
            <w:r w:rsidRPr="002B0EBD">
              <w:rPr>
                <w:rStyle w:val="StyleTahoma10ptItalic"/>
                <w:rFonts w:ascii="Calibri" w:hAnsi="Calibri"/>
                <w:i w:val="0"/>
                <w:sz w:val="24"/>
              </w:rPr>
              <w:t xml:space="preserve">Use the following section headings: </w:t>
            </w:r>
          </w:p>
          <w:p w14:paraId="219AF501" w14:textId="77777777" w:rsidR="0051121D" w:rsidRPr="002B0EBD" w:rsidRDefault="0051121D" w:rsidP="0051121D">
            <w:pPr>
              <w:ind w:left="720"/>
              <w:rPr>
                <w:rStyle w:val="StyleTahoma10ptItalic"/>
                <w:rFonts w:ascii="Calibri" w:hAnsi="Calibri"/>
                <w:i w:val="0"/>
                <w:sz w:val="24"/>
              </w:rPr>
            </w:pPr>
            <w:r w:rsidRPr="002B0EBD">
              <w:rPr>
                <w:rStyle w:val="StyleTahoma10ptItalic"/>
                <w:rFonts w:ascii="Calibri" w:hAnsi="Calibri"/>
                <w:i w:val="0"/>
                <w:sz w:val="24"/>
              </w:rPr>
              <w:t>Personnel</w:t>
            </w:r>
          </w:p>
          <w:p w14:paraId="50B5D957" w14:textId="77777777" w:rsidR="0051121D" w:rsidRPr="002B0EBD" w:rsidRDefault="0051121D" w:rsidP="0051121D">
            <w:pPr>
              <w:ind w:left="720"/>
              <w:rPr>
                <w:rStyle w:val="StyleTahoma10ptItalic"/>
                <w:rFonts w:ascii="Calibri" w:hAnsi="Calibri"/>
                <w:i w:val="0"/>
                <w:sz w:val="24"/>
              </w:rPr>
            </w:pPr>
            <w:r w:rsidRPr="002B0EBD">
              <w:rPr>
                <w:rStyle w:val="StyleTahoma10ptItalic"/>
                <w:rFonts w:ascii="Calibri" w:hAnsi="Calibri"/>
                <w:i w:val="0"/>
                <w:sz w:val="24"/>
              </w:rPr>
              <w:t>Services</w:t>
            </w:r>
          </w:p>
          <w:p w14:paraId="6B5FBE5D" w14:textId="77777777" w:rsidR="0051121D" w:rsidRPr="002B0EBD" w:rsidRDefault="0051121D" w:rsidP="0051121D">
            <w:pPr>
              <w:ind w:left="720"/>
              <w:rPr>
                <w:rStyle w:val="StyleTahoma10ptItalic"/>
                <w:rFonts w:ascii="Calibri" w:hAnsi="Calibri"/>
                <w:i w:val="0"/>
                <w:sz w:val="24"/>
              </w:rPr>
            </w:pPr>
            <w:r w:rsidRPr="002B0EBD">
              <w:rPr>
                <w:rStyle w:val="StyleTahoma10ptItalic"/>
                <w:rFonts w:ascii="Calibri" w:hAnsi="Calibri"/>
                <w:i w:val="0"/>
                <w:sz w:val="24"/>
              </w:rPr>
              <w:t>Supplies</w:t>
            </w:r>
          </w:p>
          <w:p w14:paraId="5316D4DE" w14:textId="77777777" w:rsidR="0051121D" w:rsidRPr="002B0EBD" w:rsidRDefault="0051121D" w:rsidP="0051121D">
            <w:pPr>
              <w:ind w:left="720"/>
              <w:rPr>
                <w:rStyle w:val="StyleTahoma10ptItalic"/>
                <w:rFonts w:ascii="Calibri" w:hAnsi="Calibri"/>
                <w:i w:val="0"/>
                <w:sz w:val="24"/>
              </w:rPr>
            </w:pPr>
            <w:r w:rsidRPr="002B0EBD">
              <w:rPr>
                <w:rStyle w:val="StyleTahoma10ptItalic"/>
                <w:rFonts w:ascii="Calibri" w:hAnsi="Calibri"/>
                <w:i w:val="0"/>
                <w:sz w:val="24"/>
              </w:rPr>
              <w:t>Travel</w:t>
            </w:r>
            <w:r w:rsidR="009B4962" w:rsidRPr="002B0EBD">
              <w:rPr>
                <w:rStyle w:val="StyleTahoma10ptItalic"/>
                <w:rFonts w:ascii="Calibri" w:hAnsi="Calibri"/>
                <w:i w:val="0"/>
                <w:sz w:val="24"/>
              </w:rPr>
              <w:t xml:space="preserve"> </w:t>
            </w:r>
          </w:p>
          <w:p w14:paraId="2DF135D2" w14:textId="77777777" w:rsidR="00105A77" w:rsidRPr="002B0EBD" w:rsidRDefault="00105A77" w:rsidP="0051121D">
            <w:pPr>
              <w:ind w:left="720"/>
              <w:rPr>
                <w:rStyle w:val="StyleTahoma10ptItalic"/>
                <w:rFonts w:ascii="Calibri" w:hAnsi="Calibri"/>
                <w:i w:val="0"/>
                <w:sz w:val="24"/>
              </w:rPr>
            </w:pPr>
            <w:r w:rsidRPr="002B0EBD">
              <w:rPr>
                <w:rStyle w:val="StyleTahoma10ptItalic"/>
                <w:rFonts w:ascii="Calibri" w:hAnsi="Calibri"/>
                <w:i w:val="0"/>
                <w:sz w:val="24"/>
              </w:rPr>
              <w:t>Other</w:t>
            </w:r>
          </w:p>
          <w:p w14:paraId="19AA85B8" w14:textId="77777777" w:rsidR="009B4962" w:rsidRPr="002B0EBD" w:rsidRDefault="0051121D" w:rsidP="009B4962">
            <w:pPr>
              <w:rPr>
                <w:rStyle w:val="StyleTahoma10ptItalic"/>
                <w:rFonts w:ascii="Calibri" w:hAnsi="Calibri"/>
                <w:i w:val="0"/>
                <w:sz w:val="24"/>
              </w:rPr>
            </w:pPr>
            <w:r w:rsidRPr="002B0EBD">
              <w:rPr>
                <w:rStyle w:val="StyleTahoma10ptItalic"/>
                <w:rFonts w:ascii="Calibri" w:hAnsi="Calibri"/>
                <w:i w:val="0"/>
                <w:sz w:val="24"/>
              </w:rPr>
              <w:t>Include a justification for each expense.</w:t>
            </w:r>
          </w:p>
          <w:p w14:paraId="2D907DC1" w14:textId="77777777" w:rsidR="00740730" w:rsidRDefault="005B584B" w:rsidP="00733F02">
            <w:pPr>
              <w:rPr>
                <w:rStyle w:val="StyleTahoma10ptItalic"/>
                <w:rFonts w:ascii="Calibri" w:hAnsi="Calibri"/>
                <w:i w:val="0"/>
                <w:sz w:val="24"/>
              </w:rPr>
            </w:pPr>
            <w:r w:rsidRPr="002B0EBD">
              <w:rPr>
                <w:rStyle w:val="StyleTahoma10ptItalic"/>
                <w:rFonts w:ascii="Calibri" w:hAnsi="Calibri"/>
                <w:i w:val="0"/>
                <w:sz w:val="24"/>
              </w:rPr>
              <w:t>Please note that SPOR recommends that patients</w:t>
            </w:r>
            <w:r w:rsidR="00754345">
              <w:rPr>
                <w:rStyle w:val="StyleTahoma10ptItalic"/>
                <w:rFonts w:ascii="Calibri" w:hAnsi="Calibri"/>
                <w:i w:val="0"/>
                <w:sz w:val="24"/>
              </w:rPr>
              <w:t>/community members</w:t>
            </w:r>
            <w:r w:rsidRPr="002B0EBD">
              <w:rPr>
                <w:rStyle w:val="StyleTahoma10ptItalic"/>
                <w:rFonts w:ascii="Calibri" w:hAnsi="Calibri"/>
                <w:i w:val="0"/>
                <w:sz w:val="24"/>
              </w:rPr>
              <w:t xml:space="preserve"> </w:t>
            </w:r>
            <w:proofErr w:type="gramStart"/>
            <w:r w:rsidRPr="002B0EBD">
              <w:rPr>
                <w:rStyle w:val="StyleTahoma10ptItalic"/>
                <w:rFonts w:ascii="Calibri" w:hAnsi="Calibri"/>
                <w:i w:val="0"/>
                <w:sz w:val="24"/>
              </w:rPr>
              <w:t>be fairly compensated</w:t>
            </w:r>
            <w:proofErr w:type="gramEnd"/>
            <w:r w:rsidRPr="002B0EBD">
              <w:rPr>
                <w:rStyle w:val="StyleTahoma10ptItalic"/>
                <w:rFonts w:ascii="Calibri" w:hAnsi="Calibri"/>
                <w:i w:val="0"/>
                <w:sz w:val="24"/>
              </w:rPr>
              <w:t xml:space="preserve"> for the</w:t>
            </w:r>
            <w:r w:rsidR="00F2478A" w:rsidRPr="002B0EBD">
              <w:rPr>
                <w:rStyle w:val="StyleTahoma10ptItalic"/>
                <w:rFonts w:ascii="Calibri" w:hAnsi="Calibri"/>
                <w:i w:val="0"/>
                <w:sz w:val="24"/>
              </w:rPr>
              <w:t>ir contribution</w:t>
            </w:r>
            <w:r w:rsidRPr="002B0EBD">
              <w:rPr>
                <w:rStyle w:val="StyleTahoma10ptItalic"/>
                <w:rFonts w:ascii="Calibri" w:hAnsi="Calibri"/>
                <w:i w:val="0"/>
                <w:sz w:val="24"/>
              </w:rPr>
              <w:t>.</w:t>
            </w:r>
            <w:r w:rsidR="00754345">
              <w:rPr>
                <w:rStyle w:val="StyleTahoma10ptItalic"/>
                <w:rFonts w:ascii="Calibri" w:hAnsi="Calibri"/>
                <w:i w:val="0"/>
                <w:sz w:val="24"/>
              </w:rPr>
              <w:t xml:space="preserve"> Please consult Bev Pomeroy</w:t>
            </w:r>
            <w:r w:rsidR="00CA13C1">
              <w:rPr>
                <w:rStyle w:val="StyleTahoma10ptItalic"/>
                <w:rFonts w:ascii="Calibri" w:hAnsi="Calibri"/>
                <w:i w:val="0"/>
                <w:sz w:val="24"/>
              </w:rPr>
              <w:t xml:space="preserve"> (</w:t>
            </w:r>
            <w:hyperlink r:id="rId9" w:history="1">
              <w:r w:rsidR="007B67BA" w:rsidRPr="0029133C">
                <w:rPr>
                  <w:rStyle w:val="Hyperlink"/>
                  <w:rFonts w:ascii="Calibri" w:hAnsi="Calibri"/>
                </w:rPr>
                <w:t>beverley.pomeroy@fraserhealth.ca</w:t>
              </w:r>
            </w:hyperlink>
            <w:r w:rsidR="00CA13C1">
              <w:rPr>
                <w:rStyle w:val="StyleTahoma10ptItalic"/>
                <w:rFonts w:ascii="Calibri" w:hAnsi="Calibri"/>
                <w:i w:val="0"/>
                <w:sz w:val="24"/>
              </w:rPr>
              <w:t>) for information regarding patient</w:t>
            </w:r>
            <w:r w:rsidR="007B67BA">
              <w:rPr>
                <w:rStyle w:val="StyleTahoma10ptItalic"/>
                <w:rFonts w:ascii="Calibri" w:hAnsi="Calibri"/>
                <w:i w:val="0"/>
                <w:sz w:val="24"/>
              </w:rPr>
              <w:t>/community member</w:t>
            </w:r>
            <w:r w:rsidR="00CA13C1">
              <w:rPr>
                <w:rStyle w:val="StyleTahoma10ptItalic"/>
                <w:rFonts w:ascii="Calibri" w:hAnsi="Calibri"/>
                <w:i w:val="0"/>
                <w:sz w:val="24"/>
              </w:rPr>
              <w:t xml:space="preserve"> compensation.</w:t>
            </w:r>
          </w:p>
          <w:p w14:paraId="6363D1E4" w14:textId="77777777" w:rsidR="004372B0" w:rsidRDefault="004372B0" w:rsidP="00733F02">
            <w:pPr>
              <w:rPr>
                <w:rStyle w:val="StyleTahoma10ptItalic"/>
                <w:rFonts w:ascii="Calibri" w:hAnsi="Calibri"/>
                <w:i w:val="0"/>
                <w:sz w:val="24"/>
              </w:rPr>
            </w:pPr>
          </w:p>
          <w:p w14:paraId="3DD8A1CF" w14:textId="19296065" w:rsidR="00F6722E" w:rsidRPr="002B0EBD" w:rsidRDefault="00F6722E" w:rsidP="00733F02">
            <w:pPr>
              <w:rPr>
                <w:rStyle w:val="StyleTahoma10ptItalic"/>
                <w:rFonts w:ascii="Calibri" w:hAnsi="Calibri"/>
                <w:i w:val="0"/>
                <w:sz w:val="24"/>
              </w:rPr>
            </w:pPr>
            <w:r>
              <w:rPr>
                <w:rStyle w:val="StyleTahoma10ptItalic"/>
                <w:rFonts w:ascii="Calibri" w:hAnsi="Calibri"/>
                <w:i w:val="0"/>
                <w:sz w:val="24"/>
              </w:rPr>
              <w:t xml:space="preserve">If </w:t>
            </w:r>
            <w:r w:rsidRPr="00F6722E">
              <w:rPr>
                <w:rStyle w:val="StyleTahoma10ptItalic"/>
                <w:rFonts w:ascii="Calibri" w:hAnsi="Calibri"/>
                <w:i w:val="0"/>
                <w:sz w:val="24"/>
              </w:rPr>
              <w:t xml:space="preserve">resources from other sources will be used to complement specific expenses funded by the </w:t>
            </w:r>
            <w:proofErr w:type="spellStart"/>
            <w:r w:rsidRPr="00F6722E">
              <w:rPr>
                <w:rStyle w:val="StyleTahoma10ptItalic"/>
                <w:rFonts w:ascii="Calibri" w:hAnsi="Calibri"/>
                <w:i w:val="0"/>
                <w:sz w:val="24"/>
              </w:rPr>
              <w:t>Yɑ</w:t>
            </w:r>
            <w:proofErr w:type="gramStart"/>
            <w:r w:rsidRPr="00F6722E">
              <w:rPr>
                <w:rStyle w:val="StyleTahoma10ptItalic"/>
                <w:rFonts w:ascii="Calibri" w:hAnsi="Calibri"/>
                <w:i w:val="0"/>
                <w:sz w:val="24"/>
              </w:rPr>
              <w:t>:y</w:t>
            </w:r>
            <w:proofErr w:type="gramEnd"/>
            <w:r w:rsidRPr="00F6722E">
              <w:rPr>
                <w:rStyle w:val="StyleTahoma10ptItalic"/>
                <w:rFonts w:ascii="Calibri" w:hAnsi="Calibri"/>
                <w:i w:val="0"/>
                <w:sz w:val="24"/>
              </w:rPr>
              <w:t>̓əstəl</w:t>
            </w:r>
            <w:proofErr w:type="spellEnd"/>
            <w:r w:rsidRPr="00F6722E">
              <w:rPr>
                <w:rStyle w:val="StyleTahoma10ptItalic"/>
                <w:rFonts w:ascii="Calibri" w:hAnsi="Calibri"/>
                <w:i w:val="0"/>
                <w:sz w:val="24"/>
              </w:rPr>
              <w:t>̓ awar</w:t>
            </w:r>
            <w:r>
              <w:rPr>
                <w:rStyle w:val="StyleTahoma10ptItalic"/>
                <w:rFonts w:ascii="Calibri" w:hAnsi="Calibri"/>
                <w:i w:val="0"/>
                <w:sz w:val="24"/>
              </w:rPr>
              <w:t>d, those resources must already be in place and project activities proposed here must not be dependent on receiving additional resources. This is to ensure that the proposed project is feasible with the resources available to the team.</w:t>
            </w:r>
          </w:p>
        </w:tc>
      </w:tr>
      <w:tr w:rsidR="002421F8" w:rsidRPr="002B0EBD" w14:paraId="2FAB4831" w14:textId="77777777" w:rsidTr="00311B98">
        <w:tc>
          <w:tcPr>
            <w:tcW w:w="10070" w:type="dxa"/>
            <w:shd w:val="clear" w:color="auto" w:fill="D9D9D9"/>
          </w:tcPr>
          <w:p w14:paraId="75DF84E0" w14:textId="77777777" w:rsidR="002421F8" w:rsidRPr="002B0EBD" w:rsidRDefault="002421F8" w:rsidP="00381DC7">
            <w:pPr>
              <w:shd w:val="clear" w:color="auto" w:fill="D9D9D9"/>
              <w:jc w:val="center"/>
              <w:rPr>
                <w:rFonts w:ascii="Calibri" w:hAnsi="Calibri" w:cs="Tahoma"/>
                <w:b/>
              </w:rPr>
            </w:pPr>
            <w:r w:rsidRPr="002B0EBD">
              <w:rPr>
                <w:rFonts w:ascii="Calibri" w:hAnsi="Calibri" w:cs="Tahoma"/>
                <w:b/>
              </w:rPr>
              <w:t>Appendices</w:t>
            </w:r>
          </w:p>
          <w:p w14:paraId="1AF97672" w14:textId="77777777" w:rsidR="00AC6BB4" w:rsidRPr="002B0EBD" w:rsidRDefault="002421F8" w:rsidP="00C242EB">
            <w:pPr>
              <w:shd w:val="clear" w:color="auto" w:fill="D9D9D9"/>
              <w:rPr>
                <w:rFonts w:ascii="Calibri" w:hAnsi="Calibri" w:cs="Tahoma"/>
              </w:rPr>
            </w:pPr>
            <w:r w:rsidRPr="002B0EBD">
              <w:rPr>
                <w:rFonts w:ascii="Calibri" w:hAnsi="Calibri" w:cs="Tahoma"/>
              </w:rPr>
              <w:t>Attach</w:t>
            </w:r>
            <w:r w:rsidR="007C522D" w:rsidRPr="002B0EBD">
              <w:rPr>
                <w:rFonts w:ascii="Calibri" w:hAnsi="Calibri" w:cs="Tahoma"/>
              </w:rPr>
              <w:t xml:space="preserve">, in the </w:t>
            </w:r>
            <w:r w:rsidR="008C084A" w:rsidRPr="002B0EBD">
              <w:rPr>
                <w:rFonts w:ascii="Calibri" w:hAnsi="Calibri" w:cs="Tahoma"/>
              </w:rPr>
              <w:t>following</w:t>
            </w:r>
            <w:r w:rsidR="007C522D" w:rsidRPr="002B0EBD">
              <w:rPr>
                <w:rFonts w:ascii="Calibri" w:hAnsi="Calibri" w:cs="Tahoma"/>
              </w:rPr>
              <w:t xml:space="preserve"> order</w:t>
            </w:r>
            <w:r w:rsidR="00AC6BB4" w:rsidRPr="002B0EBD">
              <w:rPr>
                <w:rFonts w:ascii="Calibri" w:hAnsi="Calibri" w:cs="Tahoma"/>
              </w:rPr>
              <w:t>:</w:t>
            </w:r>
          </w:p>
          <w:p w14:paraId="6F41AAA2" w14:textId="77777777" w:rsidR="002421F8" w:rsidRPr="002B0EBD" w:rsidRDefault="007C522D" w:rsidP="00CB49AA">
            <w:pPr>
              <w:numPr>
                <w:ilvl w:val="0"/>
                <w:numId w:val="1"/>
              </w:numPr>
              <w:rPr>
                <w:rStyle w:val="StyleTahoma10ptItalic"/>
                <w:rFonts w:ascii="Calibri" w:hAnsi="Calibri"/>
                <w:i w:val="0"/>
                <w:sz w:val="24"/>
              </w:rPr>
            </w:pPr>
            <w:r w:rsidRPr="002B0EBD">
              <w:rPr>
                <w:rStyle w:val="StyleTahoma10ptItalic"/>
                <w:rFonts w:ascii="Calibri" w:hAnsi="Calibri"/>
                <w:i w:val="0"/>
                <w:sz w:val="24"/>
              </w:rPr>
              <w:t>References</w:t>
            </w:r>
            <w:r w:rsidR="00AC6BB4" w:rsidRPr="002B0EBD">
              <w:rPr>
                <w:rStyle w:val="StyleTahoma10ptItalic"/>
                <w:rFonts w:ascii="Calibri" w:hAnsi="Calibri"/>
                <w:i w:val="0"/>
                <w:sz w:val="24"/>
              </w:rPr>
              <w:t xml:space="preserve"> (use APA format)</w:t>
            </w:r>
          </w:p>
          <w:p w14:paraId="453C0409" w14:textId="77777777" w:rsidR="00517E43" w:rsidRPr="00DD0925" w:rsidRDefault="00D21133" w:rsidP="005C4EDA">
            <w:pPr>
              <w:numPr>
                <w:ilvl w:val="0"/>
                <w:numId w:val="1"/>
              </w:numPr>
              <w:rPr>
                <w:rStyle w:val="StyleTahoma10ptItalic"/>
                <w:rFonts w:ascii="Calibri" w:hAnsi="Calibri"/>
                <w:i w:val="0"/>
                <w:sz w:val="24"/>
              </w:rPr>
            </w:pPr>
            <w:r w:rsidRPr="002B0EBD">
              <w:rPr>
                <w:rStyle w:val="StyleTahoma10ptItalic"/>
                <w:rFonts w:ascii="Calibri" w:hAnsi="Calibri"/>
                <w:i w:val="0"/>
                <w:sz w:val="24"/>
              </w:rPr>
              <w:t>Team member descriptions</w:t>
            </w:r>
            <w:r w:rsidR="005C4EDA" w:rsidRPr="002B0EBD">
              <w:rPr>
                <w:rStyle w:val="StyleTahoma10ptItalic"/>
                <w:rFonts w:ascii="Calibri" w:hAnsi="Calibri"/>
                <w:i w:val="0"/>
                <w:sz w:val="24"/>
              </w:rPr>
              <w:t xml:space="preserve">: </w:t>
            </w:r>
            <w:r w:rsidR="006B62B1" w:rsidRPr="002B0EBD">
              <w:rPr>
                <w:rStyle w:val="StyleTahoma10ptItalic"/>
                <w:rFonts w:ascii="Calibri" w:hAnsi="Calibri"/>
                <w:i w:val="0"/>
                <w:sz w:val="24"/>
              </w:rPr>
              <w:t>for each applicant, attach</w:t>
            </w:r>
            <w:r w:rsidR="005C4EDA" w:rsidRPr="002B0EBD">
              <w:rPr>
                <w:rStyle w:val="StyleTahoma10ptItalic"/>
                <w:rFonts w:ascii="Calibri" w:hAnsi="Calibri"/>
                <w:i w:val="0"/>
                <w:sz w:val="24"/>
              </w:rPr>
              <w:t xml:space="preserve"> </w:t>
            </w:r>
            <w:proofErr w:type="gramStart"/>
            <w:r w:rsidR="005C4EDA" w:rsidRPr="002B0EBD">
              <w:rPr>
                <w:rStyle w:val="StyleTahoma10ptItalic"/>
                <w:rFonts w:ascii="Calibri" w:hAnsi="Calibri"/>
                <w:i w:val="0"/>
                <w:sz w:val="24"/>
              </w:rPr>
              <w:t>1</w:t>
            </w:r>
            <w:proofErr w:type="gramEnd"/>
            <w:r w:rsidR="005C4EDA" w:rsidRPr="002B0EBD">
              <w:rPr>
                <w:rStyle w:val="StyleTahoma10ptItalic"/>
                <w:rFonts w:ascii="Calibri" w:hAnsi="Calibri"/>
                <w:i w:val="0"/>
                <w:sz w:val="24"/>
              </w:rPr>
              <w:t xml:space="preserve"> page </w:t>
            </w:r>
            <w:r w:rsidR="006B62B1" w:rsidRPr="002B0EBD">
              <w:rPr>
                <w:rStyle w:val="StyleTahoma10ptItalic"/>
                <w:rFonts w:ascii="Calibri" w:hAnsi="Calibri"/>
                <w:i w:val="0"/>
                <w:sz w:val="24"/>
              </w:rPr>
              <w:t>describing</w:t>
            </w:r>
            <w:r w:rsidR="005C4EDA" w:rsidRPr="002B0EBD">
              <w:rPr>
                <w:rStyle w:val="StyleTahoma10ptItalic"/>
                <w:rFonts w:ascii="Calibri" w:hAnsi="Calibri"/>
                <w:i w:val="0"/>
                <w:sz w:val="24"/>
              </w:rPr>
              <w:t xml:space="preserve"> the</w:t>
            </w:r>
            <w:r w:rsidR="006B62B1" w:rsidRPr="002B0EBD">
              <w:rPr>
                <w:rStyle w:val="StyleTahoma10ptItalic"/>
                <w:rFonts w:ascii="Calibri" w:hAnsi="Calibri"/>
                <w:i w:val="0"/>
                <w:sz w:val="24"/>
              </w:rPr>
              <w:t>ir</w:t>
            </w:r>
            <w:r w:rsidR="005C4EDA" w:rsidRPr="002B0EBD">
              <w:rPr>
                <w:rStyle w:val="StyleTahoma10ptItalic"/>
                <w:rFonts w:ascii="Calibri" w:hAnsi="Calibri"/>
                <w:i w:val="0"/>
                <w:sz w:val="24"/>
              </w:rPr>
              <w:t xml:space="preserve"> expertise as pertains to their ro</w:t>
            </w:r>
            <w:r w:rsidR="006B62B1" w:rsidRPr="002B0EBD">
              <w:rPr>
                <w:rStyle w:val="StyleTahoma10ptItalic"/>
                <w:rFonts w:ascii="Calibri" w:hAnsi="Calibri"/>
                <w:i w:val="0"/>
                <w:sz w:val="24"/>
              </w:rPr>
              <w:t>le in the proposed planning</w:t>
            </w:r>
            <w:r w:rsidR="009B0473">
              <w:rPr>
                <w:rStyle w:val="StyleTahoma10ptItalic"/>
                <w:rFonts w:ascii="Calibri" w:hAnsi="Calibri"/>
                <w:i w:val="0"/>
                <w:sz w:val="24"/>
              </w:rPr>
              <w:t xml:space="preserve"> and research</w:t>
            </w:r>
            <w:r w:rsidR="006B62B1" w:rsidRPr="002B0EBD">
              <w:rPr>
                <w:rStyle w:val="StyleTahoma10ptItalic"/>
                <w:rFonts w:ascii="Calibri" w:hAnsi="Calibri"/>
                <w:i w:val="0"/>
                <w:sz w:val="24"/>
              </w:rPr>
              <w:t xml:space="preserve"> activity</w:t>
            </w:r>
            <w:r w:rsidR="005C4EDA" w:rsidRPr="002B0EBD">
              <w:rPr>
                <w:rStyle w:val="StyleTahoma10ptItalic"/>
                <w:rFonts w:ascii="Calibri" w:hAnsi="Calibri"/>
                <w:i w:val="0"/>
                <w:sz w:val="24"/>
              </w:rPr>
              <w:t>.  A</w:t>
            </w:r>
            <w:r w:rsidR="0026335B" w:rsidRPr="002B0EBD">
              <w:rPr>
                <w:rStyle w:val="StyleTahoma10ptItalic"/>
                <w:rFonts w:ascii="Calibri" w:hAnsi="Calibri"/>
                <w:i w:val="0"/>
                <w:sz w:val="24"/>
              </w:rPr>
              <w:t>cade</w:t>
            </w:r>
            <w:r w:rsidR="00AE363F" w:rsidRPr="002B0EBD">
              <w:rPr>
                <w:rStyle w:val="StyleTahoma10ptItalic"/>
                <w:rFonts w:ascii="Calibri" w:hAnsi="Calibri"/>
                <w:i w:val="0"/>
                <w:sz w:val="24"/>
              </w:rPr>
              <w:t xml:space="preserve">mic researchers can use </w:t>
            </w:r>
            <w:r w:rsidR="00787EE3" w:rsidRPr="002B0EBD">
              <w:rPr>
                <w:rStyle w:val="StyleTahoma10ptItalic"/>
                <w:rFonts w:ascii="Calibri" w:hAnsi="Calibri"/>
                <w:i w:val="0"/>
                <w:sz w:val="24"/>
              </w:rPr>
              <w:t xml:space="preserve">a </w:t>
            </w:r>
            <w:r w:rsidR="00060F23">
              <w:rPr>
                <w:rStyle w:val="StyleTahoma10ptItalic"/>
                <w:rFonts w:ascii="Calibri" w:hAnsi="Calibri"/>
                <w:i w:val="0"/>
                <w:sz w:val="24"/>
              </w:rPr>
              <w:t xml:space="preserve">CIHR </w:t>
            </w:r>
            <w:proofErr w:type="spellStart"/>
            <w:r w:rsidR="00060F23">
              <w:rPr>
                <w:rStyle w:val="StyleTahoma10ptItalic"/>
                <w:rFonts w:ascii="Calibri" w:hAnsi="Calibri"/>
                <w:i w:val="0"/>
                <w:sz w:val="24"/>
              </w:rPr>
              <w:t>Biosketch</w:t>
            </w:r>
            <w:proofErr w:type="spellEnd"/>
            <w:r w:rsidR="00AE363F" w:rsidRPr="002B0EBD">
              <w:rPr>
                <w:rStyle w:val="StyleTahoma10ptItalic"/>
                <w:rFonts w:ascii="Calibri" w:hAnsi="Calibri"/>
                <w:i w:val="0"/>
                <w:sz w:val="24"/>
              </w:rPr>
              <w:t xml:space="preserve"> </w:t>
            </w:r>
            <w:r w:rsidR="00787EE3" w:rsidRPr="002B0EBD">
              <w:rPr>
                <w:rStyle w:val="StyleTahoma10ptItalic"/>
                <w:rFonts w:ascii="Calibri" w:hAnsi="Calibri"/>
                <w:i w:val="0"/>
                <w:sz w:val="24"/>
              </w:rPr>
              <w:t xml:space="preserve">Common </w:t>
            </w:r>
            <w:r w:rsidR="00AE363F" w:rsidRPr="002B0EBD">
              <w:rPr>
                <w:rStyle w:val="StyleTahoma10ptItalic"/>
                <w:rFonts w:ascii="Calibri" w:hAnsi="Calibri"/>
                <w:i w:val="0"/>
                <w:sz w:val="24"/>
              </w:rPr>
              <w:t>CV</w:t>
            </w:r>
            <w:r w:rsidR="005C4EDA" w:rsidRPr="002B0EBD">
              <w:rPr>
                <w:rStyle w:val="StyleTahoma10ptItalic"/>
                <w:rFonts w:ascii="Calibri" w:hAnsi="Calibri"/>
                <w:i w:val="0"/>
                <w:sz w:val="24"/>
              </w:rPr>
              <w:t>.</w:t>
            </w:r>
          </w:p>
          <w:p w14:paraId="28A3B1EC" w14:textId="62E28D78" w:rsidR="00CB49AA" w:rsidRPr="00DD0925" w:rsidRDefault="00F6741E" w:rsidP="00247A30">
            <w:pPr>
              <w:numPr>
                <w:ilvl w:val="0"/>
                <w:numId w:val="1"/>
              </w:numPr>
              <w:rPr>
                <w:rStyle w:val="StyleTahoma10ptItalic"/>
                <w:rFonts w:ascii="Calibri" w:hAnsi="Calibri"/>
                <w:i w:val="0"/>
                <w:sz w:val="24"/>
              </w:rPr>
            </w:pPr>
            <w:r>
              <w:rPr>
                <w:rStyle w:val="StyleTahoma10ptItalic"/>
                <w:rFonts w:ascii="Calibri" w:hAnsi="Calibri"/>
                <w:i w:val="0"/>
                <w:sz w:val="24"/>
              </w:rPr>
              <w:t>Letters of C</w:t>
            </w:r>
            <w:r w:rsidR="00CB49AA" w:rsidRPr="002B0EBD">
              <w:rPr>
                <w:rStyle w:val="StyleTahoma10ptItalic"/>
                <w:rFonts w:ascii="Calibri" w:hAnsi="Calibri"/>
                <w:i w:val="0"/>
                <w:sz w:val="24"/>
              </w:rPr>
              <w:t>ollaboration</w:t>
            </w:r>
            <w:r w:rsidR="00247A30">
              <w:rPr>
                <w:rStyle w:val="StyleTahoma10ptItalic"/>
                <w:rFonts w:ascii="Calibri" w:hAnsi="Calibri"/>
                <w:i w:val="0"/>
                <w:sz w:val="24"/>
              </w:rPr>
              <w:t xml:space="preserve"> from Indigenous commu</w:t>
            </w:r>
            <w:r w:rsidR="00200CFA">
              <w:rPr>
                <w:rStyle w:val="StyleTahoma10ptItalic"/>
                <w:rFonts w:ascii="Calibri" w:hAnsi="Calibri"/>
                <w:i w:val="0"/>
                <w:sz w:val="24"/>
              </w:rPr>
              <w:t>nities partnering on this application</w:t>
            </w:r>
          </w:p>
          <w:p w14:paraId="2A73986D" w14:textId="747F80D0" w:rsidR="00DD0925" w:rsidRPr="00DD0925" w:rsidRDefault="00DD0925" w:rsidP="00DD0925">
            <w:pPr>
              <w:numPr>
                <w:ilvl w:val="0"/>
                <w:numId w:val="1"/>
              </w:numPr>
              <w:rPr>
                <w:rFonts w:ascii="Calibri" w:hAnsi="Calibri"/>
                <w:i/>
                <w:iCs/>
              </w:rPr>
            </w:pPr>
            <w:r w:rsidRPr="00DD0925">
              <w:rPr>
                <w:rStyle w:val="StyleTahoma10ptItalic"/>
                <w:rFonts w:ascii="Calibri" w:hAnsi="Calibri"/>
                <w:i w:val="0"/>
                <w:sz w:val="24"/>
              </w:rPr>
              <w:t>Letters of Collaboration from other organizations (if applicable)</w:t>
            </w:r>
            <w:r w:rsidRPr="00DD0925">
              <w:rPr>
                <w:rStyle w:val="StyleTahoma10ptItalic"/>
                <w:rFonts w:ascii="Calibri" w:hAnsi="Calibri"/>
                <w:sz w:val="24"/>
              </w:rPr>
              <w:t xml:space="preserve"> </w:t>
            </w:r>
          </w:p>
        </w:tc>
      </w:tr>
    </w:tbl>
    <w:p w14:paraId="58FD5B49" w14:textId="77777777" w:rsidR="007753A1" w:rsidRPr="002B0EBD" w:rsidRDefault="007753A1" w:rsidP="007753A1">
      <w:pPr>
        <w:rPr>
          <w:rFonts w:ascii="Calibri" w:hAnsi="Calibri" w:cs="Tahoma"/>
        </w:rPr>
      </w:pPr>
    </w:p>
    <w:p w14:paraId="0AA3F769" w14:textId="77777777" w:rsidR="005F5916" w:rsidRPr="002B0EBD" w:rsidRDefault="005F5916" w:rsidP="00AC55F7">
      <w:pPr>
        <w:rPr>
          <w:rFonts w:ascii="Calibri" w:hAnsi="Calibri" w:cs="Tahoma"/>
        </w:rPr>
      </w:pPr>
    </w:p>
    <w:sectPr w:rsidR="005F5916" w:rsidRPr="002B0EBD" w:rsidSect="00DD1929">
      <w:headerReference w:type="default" r:id="rId10"/>
      <w:footerReference w:type="default" r:id="rId11"/>
      <w:pgSz w:w="12240" w:h="15840"/>
      <w:pgMar w:top="1985"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2A28E" w14:textId="77777777" w:rsidR="00835C65" w:rsidRDefault="00835C65">
      <w:r>
        <w:separator/>
      </w:r>
    </w:p>
  </w:endnote>
  <w:endnote w:type="continuationSeparator" w:id="0">
    <w:p w14:paraId="4D811F61" w14:textId="77777777" w:rsidR="00835C65" w:rsidRDefault="0083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FFF83" w14:textId="68101B5E" w:rsidR="00B27CBF" w:rsidRPr="00C853AC" w:rsidRDefault="00B27CBF" w:rsidP="00C853AC">
    <w:pPr>
      <w:pStyle w:val="Footer"/>
      <w:jc w:val="right"/>
      <w:rPr>
        <w:rFonts w:ascii="Tahoma" w:hAnsi="Tahoma" w:cs="Tahoma"/>
        <w:sz w:val="20"/>
        <w:szCs w:val="20"/>
      </w:rPr>
    </w:pPr>
    <w:r w:rsidRPr="00C853AC">
      <w:rPr>
        <w:rFonts w:ascii="Tahoma" w:hAnsi="Tahoma" w:cs="Tahoma"/>
        <w:sz w:val="20"/>
        <w:szCs w:val="20"/>
      </w:rPr>
      <w:t xml:space="preserve">Page </w:t>
    </w:r>
    <w:r w:rsidRPr="00C853AC">
      <w:rPr>
        <w:rFonts w:ascii="Tahoma" w:hAnsi="Tahoma" w:cs="Tahoma"/>
        <w:sz w:val="20"/>
        <w:szCs w:val="20"/>
      </w:rPr>
      <w:fldChar w:fldCharType="begin"/>
    </w:r>
    <w:r w:rsidRPr="00C853AC">
      <w:rPr>
        <w:rFonts w:ascii="Tahoma" w:hAnsi="Tahoma" w:cs="Tahoma"/>
        <w:sz w:val="20"/>
        <w:szCs w:val="20"/>
      </w:rPr>
      <w:instrText xml:space="preserve"> PAGE </w:instrText>
    </w:r>
    <w:r w:rsidRPr="00C853AC">
      <w:rPr>
        <w:rFonts w:ascii="Tahoma" w:hAnsi="Tahoma" w:cs="Tahoma"/>
        <w:sz w:val="20"/>
        <w:szCs w:val="20"/>
      </w:rPr>
      <w:fldChar w:fldCharType="separate"/>
    </w:r>
    <w:r w:rsidR="00712748">
      <w:rPr>
        <w:rFonts w:ascii="Tahoma" w:hAnsi="Tahoma" w:cs="Tahoma"/>
        <w:noProof/>
        <w:sz w:val="20"/>
        <w:szCs w:val="20"/>
      </w:rPr>
      <w:t>3</w:t>
    </w:r>
    <w:r w:rsidRPr="00C853AC">
      <w:rPr>
        <w:rFonts w:ascii="Tahoma" w:hAnsi="Tahoma" w:cs="Tahoma"/>
        <w:sz w:val="20"/>
        <w:szCs w:val="20"/>
      </w:rPr>
      <w:fldChar w:fldCharType="end"/>
    </w:r>
    <w:r w:rsidRPr="00C853AC">
      <w:rPr>
        <w:rFonts w:ascii="Tahoma" w:hAnsi="Tahoma" w:cs="Tahoma"/>
        <w:sz w:val="20"/>
        <w:szCs w:val="20"/>
      </w:rPr>
      <w:t xml:space="preserve"> of </w:t>
    </w:r>
    <w:r w:rsidRPr="00C853AC">
      <w:rPr>
        <w:rFonts w:ascii="Tahoma" w:hAnsi="Tahoma" w:cs="Tahoma"/>
        <w:sz w:val="20"/>
        <w:szCs w:val="20"/>
      </w:rPr>
      <w:fldChar w:fldCharType="begin"/>
    </w:r>
    <w:r w:rsidRPr="00C853AC">
      <w:rPr>
        <w:rFonts w:ascii="Tahoma" w:hAnsi="Tahoma" w:cs="Tahoma"/>
        <w:sz w:val="20"/>
        <w:szCs w:val="20"/>
      </w:rPr>
      <w:instrText xml:space="preserve"> NUMPAGES </w:instrText>
    </w:r>
    <w:r w:rsidRPr="00C853AC">
      <w:rPr>
        <w:rFonts w:ascii="Tahoma" w:hAnsi="Tahoma" w:cs="Tahoma"/>
        <w:sz w:val="20"/>
        <w:szCs w:val="20"/>
      </w:rPr>
      <w:fldChar w:fldCharType="separate"/>
    </w:r>
    <w:r w:rsidR="00712748">
      <w:rPr>
        <w:rFonts w:ascii="Tahoma" w:hAnsi="Tahoma" w:cs="Tahoma"/>
        <w:noProof/>
        <w:sz w:val="20"/>
        <w:szCs w:val="20"/>
      </w:rPr>
      <w:t>3</w:t>
    </w:r>
    <w:r w:rsidRPr="00C853AC">
      <w:rPr>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EB052" w14:textId="77777777" w:rsidR="00835C65" w:rsidRDefault="00835C65">
      <w:r>
        <w:separator/>
      </w:r>
    </w:p>
  </w:footnote>
  <w:footnote w:type="continuationSeparator" w:id="0">
    <w:p w14:paraId="59FC1C94" w14:textId="77777777" w:rsidR="00835C65" w:rsidRDefault="00835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4DC7D" w14:textId="77777777" w:rsidR="00B27CBF" w:rsidRDefault="00B27CBF" w:rsidP="00290BCD">
    <w:pPr>
      <w:pStyle w:val="Header"/>
    </w:pPr>
    <w:r>
      <w:rPr>
        <w:b/>
        <w:noProof/>
        <w:u w:val="single"/>
        <w:lang w:val="en-CA" w:eastAsia="en-CA"/>
      </w:rPr>
      <w:drawing>
        <wp:anchor distT="0" distB="0" distL="114300" distR="114300" simplePos="0" relativeHeight="251660288" behindDoc="0" locked="0" layoutInCell="1" allowOverlap="1" wp14:anchorId="1903708B" wp14:editId="34013C78">
          <wp:simplePos x="0" y="0"/>
          <wp:positionH relativeFrom="page">
            <wp:posOffset>431800</wp:posOffset>
          </wp:positionH>
          <wp:positionV relativeFrom="page">
            <wp:posOffset>393700</wp:posOffset>
          </wp:positionV>
          <wp:extent cx="2647950" cy="8659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_SUPPORT_Unit_Fraser_Centre_Logo_72.png"/>
                  <pic:cNvPicPr/>
                </pic:nvPicPr>
                <pic:blipFill>
                  <a:blip r:embed="rId1">
                    <a:extLst>
                      <a:ext uri="{28A0092B-C50C-407E-A947-70E740481C1C}">
                        <a14:useLocalDpi xmlns:a14="http://schemas.microsoft.com/office/drawing/2010/main" val="0"/>
                      </a:ext>
                    </a:extLst>
                  </a:blip>
                  <a:stretch>
                    <a:fillRect/>
                  </a:stretch>
                </pic:blipFill>
                <pic:spPr>
                  <a:xfrm>
                    <a:off x="0" y="0"/>
                    <a:ext cx="2647950" cy="865951"/>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56192" behindDoc="1" locked="0" layoutInCell="1" allowOverlap="1" wp14:anchorId="2E79955F" wp14:editId="096425D2">
          <wp:simplePos x="3108960" y="675640"/>
          <wp:positionH relativeFrom="column">
            <wp:align>right</wp:align>
          </wp:positionH>
          <wp:positionV relativeFrom="paragraph">
            <wp:posOffset>43180</wp:posOffset>
          </wp:positionV>
          <wp:extent cx="1756800" cy="698400"/>
          <wp:effectExtent l="0" t="0" r="0" b="6985"/>
          <wp:wrapTight wrapText="bothSides">
            <wp:wrapPolygon edited="0">
              <wp:start x="0" y="0"/>
              <wp:lineTo x="0" y="21227"/>
              <wp:lineTo x="21319" y="21227"/>
              <wp:lineTo x="2131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SUPPORT Unit and SPOR header.JPG"/>
                  <pic:cNvPicPr/>
                </pic:nvPicPr>
                <pic:blipFill rotWithShape="1">
                  <a:blip r:embed="rId2" cstate="print">
                    <a:extLst>
                      <a:ext uri="{28A0092B-C50C-407E-A947-70E740481C1C}">
                        <a14:useLocalDpi xmlns:a14="http://schemas.microsoft.com/office/drawing/2010/main" val="0"/>
                      </a:ext>
                    </a:extLst>
                  </a:blip>
                  <a:srcRect l="69052" t="12030" b="13534"/>
                  <a:stretch/>
                </pic:blipFill>
                <pic:spPr bwMode="auto">
                  <a:xfrm>
                    <a:off x="0" y="0"/>
                    <a:ext cx="1756800" cy="69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7EC8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EA9686A"/>
    <w:multiLevelType w:val="hybridMultilevel"/>
    <w:tmpl w:val="F56E3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73363C"/>
    <w:multiLevelType w:val="hybridMultilevel"/>
    <w:tmpl w:val="C8B8C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CF82F60"/>
    <w:multiLevelType w:val="hybridMultilevel"/>
    <w:tmpl w:val="CED8D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E1"/>
    <w:rsid w:val="000037D9"/>
    <w:rsid w:val="000037E5"/>
    <w:rsid w:val="00003D93"/>
    <w:rsid w:val="000050A6"/>
    <w:rsid w:val="00005489"/>
    <w:rsid w:val="00005CF0"/>
    <w:rsid w:val="00017935"/>
    <w:rsid w:val="00017B37"/>
    <w:rsid w:val="0002239D"/>
    <w:rsid w:val="0003435C"/>
    <w:rsid w:val="00035D26"/>
    <w:rsid w:val="00050815"/>
    <w:rsid w:val="0005224E"/>
    <w:rsid w:val="000557A0"/>
    <w:rsid w:val="0005608B"/>
    <w:rsid w:val="000563BC"/>
    <w:rsid w:val="00060F23"/>
    <w:rsid w:val="0007501F"/>
    <w:rsid w:val="0007678B"/>
    <w:rsid w:val="000823D8"/>
    <w:rsid w:val="00094B83"/>
    <w:rsid w:val="00096FC6"/>
    <w:rsid w:val="000A1033"/>
    <w:rsid w:val="000A140A"/>
    <w:rsid w:val="000A16AD"/>
    <w:rsid w:val="000A26F3"/>
    <w:rsid w:val="000A42B9"/>
    <w:rsid w:val="000A574A"/>
    <w:rsid w:val="000A6B67"/>
    <w:rsid w:val="000A77AB"/>
    <w:rsid w:val="000B27FF"/>
    <w:rsid w:val="000B2FB3"/>
    <w:rsid w:val="000B49B0"/>
    <w:rsid w:val="000E16B4"/>
    <w:rsid w:val="000F245A"/>
    <w:rsid w:val="000F680F"/>
    <w:rsid w:val="00102987"/>
    <w:rsid w:val="00105A77"/>
    <w:rsid w:val="00110072"/>
    <w:rsid w:val="001101B5"/>
    <w:rsid w:val="00110B49"/>
    <w:rsid w:val="0013254B"/>
    <w:rsid w:val="001364D8"/>
    <w:rsid w:val="00137E4F"/>
    <w:rsid w:val="00141F55"/>
    <w:rsid w:val="00143E9F"/>
    <w:rsid w:val="001511C2"/>
    <w:rsid w:val="00160322"/>
    <w:rsid w:val="001619E2"/>
    <w:rsid w:val="00162158"/>
    <w:rsid w:val="00165E96"/>
    <w:rsid w:val="00166CEC"/>
    <w:rsid w:val="0016796A"/>
    <w:rsid w:val="0017303F"/>
    <w:rsid w:val="001739C6"/>
    <w:rsid w:val="00173FEC"/>
    <w:rsid w:val="0017451A"/>
    <w:rsid w:val="0017557E"/>
    <w:rsid w:val="0017668B"/>
    <w:rsid w:val="001809B9"/>
    <w:rsid w:val="00185E1E"/>
    <w:rsid w:val="0019122D"/>
    <w:rsid w:val="00191FC4"/>
    <w:rsid w:val="00196FF0"/>
    <w:rsid w:val="001A5EF6"/>
    <w:rsid w:val="001B0BD9"/>
    <w:rsid w:val="001B5E0D"/>
    <w:rsid w:val="001B7CAF"/>
    <w:rsid w:val="001C3CEF"/>
    <w:rsid w:val="001C715C"/>
    <w:rsid w:val="001D004A"/>
    <w:rsid w:val="001D6A38"/>
    <w:rsid w:val="001E0D59"/>
    <w:rsid w:val="001E35FC"/>
    <w:rsid w:val="001E4AF3"/>
    <w:rsid w:val="001E6258"/>
    <w:rsid w:val="001F25BD"/>
    <w:rsid w:val="001F27CA"/>
    <w:rsid w:val="001F4EF3"/>
    <w:rsid w:val="001F5266"/>
    <w:rsid w:val="00200CFA"/>
    <w:rsid w:val="00204B39"/>
    <w:rsid w:val="002079C3"/>
    <w:rsid w:val="00211047"/>
    <w:rsid w:val="00225F0A"/>
    <w:rsid w:val="00227C7F"/>
    <w:rsid w:val="00234A49"/>
    <w:rsid w:val="00237541"/>
    <w:rsid w:val="002421F8"/>
    <w:rsid w:val="00247787"/>
    <w:rsid w:val="00247A30"/>
    <w:rsid w:val="002503F1"/>
    <w:rsid w:val="00250AD8"/>
    <w:rsid w:val="002521A5"/>
    <w:rsid w:val="00261BA0"/>
    <w:rsid w:val="0026335B"/>
    <w:rsid w:val="0026349C"/>
    <w:rsid w:val="00264CB1"/>
    <w:rsid w:val="0026647E"/>
    <w:rsid w:val="00270E01"/>
    <w:rsid w:val="00290BCD"/>
    <w:rsid w:val="00291BED"/>
    <w:rsid w:val="002A0633"/>
    <w:rsid w:val="002A0E95"/>
    <w:rsid w:val="002A3251"/>
    <w:rsid w:val="002A332E"/>
    <w:rsid w:val="002A444C"/>
    <w:rsid w:val="002A469A"/>
    <w:rsid w:val="002A7838"/>
    <w:rsid w:val="002B0EBD"/>
    <w:rsid w:val="002B30F0"/>
    <w:rsid w:val="002B3202"/>
    <w:rsid w:val="002C0877"/>
    <w:rsid w:val="002C33F6"/>
    <w:rsid w:val="002C4890"/>
    <w:rsid w:val="002D06A7"/>
    <w:rsid w:val="002D37D7"/>
    <w:rsid w:val="002E03AE"/>
    <w:rsid w:val="002E425B"/>
    <w:rsid w:val="002E5083"/>
    <w:rsid w:val="002E59CE"/>
    <w:rsid w:val="002F0F73"/>
    <w:rsid w:val="002F27EA"/>
    <w:rsid w:val="002F3960"/>
    <w:rsid w:val="002F46A0"/>
    <w:rsid w:val="00301962"/>
    <w:rsid w:val="003058BC"/>
    <w:rsid w:val="00310917"/>
    <w:rsid w:val="00311B98"/>
    <w:rsid w:val="0031385C"/>
    <w:rsid w:val="00313C76"/>
    <w:rsid w:val="00316325"/>
    <w:rsid w:val="00317E7B"/>
    <w:rsid w:val="00317FAA"/>
    <w:rsid w:val="00320D8D"/>
    <w:rsid w:val="0032205D"/>
    <w:rsid w:val="00336335"/>
    <w:rsid w:val="00337B79"/>
    <w:rsid w:val="003408B5"/>
    <w:rsid w:val="003408E7"/>
    <w:rsid w:val="00344011"/>
    <w:rsid w:val="00346D37"/>
    <w:rsid w:val="00350E2C"/>
    <w:rsid w:val="003619CC"/>
    <w:rsid w:val="003653E3"/>
    <w:rsid w:val="00366949"/>
    <w:rsid w:val="00367119"/>
    <w:rsid w:val="003676D1"/>
    <w:rsid w:val="00367736"/>
    <w:rsid w:val="003735CF"/>
    <w:rsid w:val="00375F72"/>
    <w:rsid w:val="00376984"/>
    <w:rsid w:val="00381DC7"/>
    <w:rsid w:val="003851AA"/>
    <w:rsid w:val="00386A4D"/>
    <w:rsid w:val="003945E1"/>
    <w:rsid w:val="003A0076"/>
    <w:rsid w:val="003A0D2B"/>
    <w:rsid w:val="003A49D0"/>
    <w:rsid w:val="003B42F5"/>
    <w:rsid w:val="003C0DCD"/>
    <w:rsid w:val="003C1462"/>
    <w:rsid w:val="003C3F1F"/>
    <w:rsid w:val="003C6612"/>
    <w:rsid w:val="003C742D"/>
    <w:rsid w:val="003D6590"/>
    <w:rsid w:val="003E57FD"/>
    <w:rsid w:val="003E6918"/>
    <w:rsid w:val="003F18EE"/>
    <w:rsid w:val="003F4AD1"/>
    <w:rsid w:val="003F5488"/>
    <w:rsid w:val="00402620"/>
    <w:rsid w:val="004056F3"/>
    <w:rsid w:val="0041040A"/>
    <w:rsid w:val="00411ADD"/>
    <w:rsid w:val="00411F18"/>
    <w:rsid w:val="004153D5"/>
    <w:rsid w:val="00416949"/>
    <w:rsid w:val="004222DC"/>
    <w:rsid w:val="00423CF2"/>
    <w:rsid w:val="00426721"/>
    <w:rsid w:val="0042679B"/>
    <w:rsid w:val="00427816"/>
    <w:rsid w:val="0043198D"/>
    <w:rsid w:val="004372B0"/>
    <w:rsid w:val="00441870"/>
    <w:rsid w:val="00443545"/>
    <w:rsid w:val="004531C5"/>
    <w:rsid w:val="004536CC"/>
    <w:rsid w:val="004600F1"/>
    <w:rsid w:val="00463CE1"/>
    <w:rsid w:val="00466780"/>
    <w:rsid w:val="00472C0D"/>
    <w:rsid w:val="004736AD"/>
    <w:rsid w:val="00473EA4"/>
    <w:rsid w:val="004756C4"/>
    <w:rsid w:val="00481144"/>
    <w:rsid w:val="004828B4"/>
    <w:rsid w:val="004843E0"/>
    <w:rsid w:val="00484D0B"/>
    <w:rsid w:val="00485B68"/>
    <w:rsid w:val="00495130"/>
    <w:rsid w:val="004A0EF0"/>
    <w:rsid w:val="004A218A"/>
    <w:rsid w:val="004A285D"/>
    <w:rsid w:val="004A483A"/>
    <w:rsid w:val="004A686B"/>
    <w:rsid w:val="004A69E7"/>
    <w:rsid w:val="004A7264"/>
    <w:rsid w:val="004C2CF8"/>
    <w:rsid w:val="004C49AF"/>
    <w:rsid w:val="004D1FB3"/>
    <w:rsid w:val="004E0E14"/>
    <w:rsid w:val="004E2D61"/>
    <w:rsid w:val="004E73C3"/>
    <w:rsid w:val="004F1840"/>
    <w:rsid w:val="0050118A"/>
    <w:rsid w:val="0050194C"/>
    <w:rsid w:val="0051121D"/>
    <w:rsid w:val="005151AC"/>
    <w:rsid w:val="00517E43"/>
    <w:rsid w:val="005338E8"/>
    <w:rsid w:val="00537132"/>
    <w:rsid w:val="00540A1F"/>
    <w:rsid w:val="00541ABA"/>
    <w:rsid w:val="00543C4C"/>
    <w:rsid w:val="00544309"/>
    <w:rsid w:val="005449FC"/>
    <w:rsid w:val="00552597"/>
    <w:rsid w:val="00553289"/>
    <w:rsid w:val="0055512C"/>
    <w:rsid w:val="0056118B"/>
    <w:rsid w:val="005615DC"/>
    <w:rsid w:val="00561DFB"/>
    <w:rsid w:val="00562A72"/>
    <w:rsid w:val="005653AF"/>
    <w:rsid w:val="00566279"/>
    <w:rsid w:val="00567C2B"/>
    <w:rsid w:val="00570800"/>
    <w:rsid w:val="00571CFF"/>
    <w:rsid w:val="00576867"/>
    <w:rsid w:val="00577364"/>
    <w:rsid w:val="005840A4"/>
    <w:rsid w:val="00587734"/>
    <w:rsid w:val="005924FC"/>
    <w:rsid w:val="005927E8"/>
    <w:rsid w:val="00594040"/>
    <w:rsid w:val="005A32AB"/>
    <w:rsid w:val="005A7B51"/>
    <w:rsid w:val="005A7E8E"/>
    <w:rsid w:val="005B27B6"/>
    <w:rsid w:val="005B584B"/>
    <w:rsid w:val="005B646B"/>
    <w:rsid w:val="005C4EDA"/>
    <w:rsid w:val="005C6139"/>
    <w:rsid w:val="005D4822"/>
    <w:rsid w:val="005D6273"/>
    <w:rsid w:val="005E0ABE"/>
    <w:rsid w:val="005E3D1D"/>
    <w:rsid w:val="005F5916"/>
    <w:rsid w:val="00602311"/>
    <w:rsid w:val="006032B0"/>
    <w:rsid w:val="00606199"/>
    <w:rsid w:val="00611058"/>
    <w:rsid w:val="00614CBE"/>
    <w:rsid w:val="0061580D"/>
    <w:rsid w:val="00616595"/>
    <w:rsid w:val="0061796B"/>
    <w:rsid w:val="006246A8"/>
    <w:rsid w:val="00631B3B"/>
    <w:rsid w:val="006324A1"/>
    <w:rsid w:val="00633744"/>
    <w:rsid w:val="0063555E"/>
    <w:rsid w:val="0063798B"/>
    <w:rsid w:val="00640507"/>
    <w:rsid w:val="00645815"/>
    <w:rsid w:val="0065535B"/>
    <w:rsid w:val="006629EB"/>
    <w:rsid w:val="006713AE"/>
    <w:rsid w:val="00677BCD"/>
    <w:rsid w:val="00680DBA"/>
    <w:rsid w:val="00681AE6"/>
    <w:rsid w:val="00684577"/>
    <w:rsid w:val="00685EE2"/>
    <w:rsid w:val="00686C46"/>
    <w:rsid w:val="006957D9"/>
    <w:rsid w:val="006970D6"/>
    <w:rsid w:val="006A00FE"/>
    <w:rsid w:val="006A2074"/>
    <w:rsid w:val="006A2BCE"/>
    <w:rsid w:val="006A37EF"/>
    <w:rsid w:val="006A45AB"/>
    <w:rsid w:val="006A4C0A"/>
    <w:rsid w:val="006B06E1"/>
    <w:rsid w:val="006B074B"/>
    <w:rsid w:val="006B3CAF"/>
    <w:rsid w:val="006B62B1"/>
    <w:rsid w:val="006B7F42"/>
    <w:rsid w:val="006C3644"/>
    <w:rsid w:val="006C609D"/>
    <w:rsid w:val="006D15B6"/>
    <w:rsid w:val="006D1935"/>
    <w:rsid w:val="006D2577"/>
    <w:rsid w:val="006D72FC"/>
    <w:rsid w:val="006D7D20"/>
    <w:rsid w:val="006F058E"/>
    <w:rsid w:val="006F18B7"/>
    <w:rsid w:val="006F4441"/>
    <w:rsid w:val="006F4F71"/>
    <w:rsid w:val="00712748"/>
    <w:rsid w:val="00712F3E"/>
    <w:rsid w:val="007178FE"/>
    <w:rsid w:val="0072068D"/>
    <w:rsid w:val="00722FE0"/>
    <w:rsid w:val="007231AE"/>
    <w:rsid w:val="00731098"/>
    <w:rsid w:val="0073110B"/>
    <w:rsid w:val="00731D2B"/>
    <w:rsid w:val="00732E14"/>
    <w:rsid w:val="00733F02"/>
    <w:rsid w:val="00734A2B"/>
    <w:rsid w:val="00734F64"/>
    <w:rsid w:val="00740730"/>
    <w:rsid w:val="00741DD1"/>
    <w:rsid w:val="007421EC"/>
    <w:rsid w:val="00751908"/>
    <w:rsid w:val="00752EE1"/>
    <w:rsid w:val="00753233"/>
    <w:rsid w:val="00754345"/>
    <w:rsid w:val="0075512E"/>
    <w:rsid w:val="00761C1C"/>
    <w:rsid w:val="00765003"/>
    <w:rsid w:val="00765420"/>
    <w:rsid w:val="00765996"/>
    <w:rsid w:val="007661DF"/>
    <w:rsid w:val="0076659B"/>
    <w:rsid w:val="007711C7"/>
    <w:rsid w:val="0077186C"/>
    <w:rsid w:val="00771B1D"/>
    <w:rsid w:val="007753A1"/>
    <w:rsid w:val="007754C2"/>
    <w:rsid w:val="00775FE5"/>
    <w:rsid w:val="00787EE3"/>
    <w:rsid w:val="007971F0"/>
    <w:rsid w:val="007A1A8A"/>
    <w:rsid w:val="007A66B9"/>
    <w:rsid w:val="007B4BC2"/>
    <w:rsid w:val="007B57E6"/>
    <w:rsid w:val="007B63FD"/>
    <w:rsid w:val="007B67BA"/>
    <w:rsid w:val="007C1D39"/>
    <w:rsid w:val="007C33B4"/>
    <w:rsid w:val="007C522D"/>
    <w:rsid w:val="007D118A"/>
    <w:rsid w:val="007D172B"/>
    <w:rsid w:val="007D21B5"/>
    <w:rsid w:val="007D4E23"/>
    <w:rsid w:val="007D597B"/>
    <w:rsid w:val="007F4B77"/>
    <w:rsid w:val="007F5AC6"/>
    <w:rsid w:val="00804021"/>
    <w:rsid w:val="00812092"/>
    <w:rsid w:val="00815E76"/>
    <w:rsid w:val="00817116"/>
    <w:rsid w:val="00820927"/>
    <w:rsid w:val="0082184F"/>
    <w:rsid w:val="00822AC9"/>
    <w:rsid w:val="00823EE9"/>
    <w:rsid w:val="0082461D"/>
    <w:rsid w:val="008256FA"/>
    <w:rsid w:val="00825C2B"/>
    <w:rsid w:val="00825FCE"/>
    <w:rsid w:val="00835C65"/>
    <w:rsid w:val="00836D18"/>
    <w:rsid w:val="008417F8"/>
    <w:rsid w:val="00846864"/>
    <w:rsid w:val="008470B2"/>
    <w:rsid w:val="00847807"/>
    <w:rsid w:val="00852558"/>
    <w:rsid w:val="00852728"/>
    <w:rsid w:val="0085544E"/>
    <w:rsid w:val="008605C1"/>
    <w:rsid w:val="0086108C"/>
    <w:rsid w:val="00867E21"/>
    <w:rsid w:val="008730AB"/>
    <w:rsid w:val="0087370B"/>
    <w:rsid w:val="008751D5"/>
    <w:rsid w:val="0087592E"/>
    <w:rsid w:val="00875CA6"/>
    <w:rsid w:val="00877BEA"/>
    <w:rsid w:val="00885277"/>
    <w:rsid w:val="00896967"/>
    <w:rsid w:val="00896BCB"/>
    <w:rsid w:val="008A5059"/>
    <w:rsid w:val="008A521E"/>
    <w:rsid w:val="008A6D27"/>
    <w:rsid w:val="008B1080"/>
    <w:rsid w:val="008B2F96"/>
    <w:rsid w:val="008C084A"/>
    <w:rsid w:val="008C2E56"/>
    <w:rsid w:val="008C7E57"/>
    <w:rsid w:val="008D1CED"/>
    <w:rsid w:val="008D4218"/>
    <w:rsid w:val="008D62E5"/>
    <w:rsid w:val="008D687A"/>
    <w:rsid w:val="008D73C6"/>
    <w:rsid w:val="008E5210"/>
    <w:rsid w:val="008E7BD4"/>
    <w:rsid w:val="008F0617"/>
    <w:rsid w:val="0090126C"/>
    <w:rsid w:val="00901FE3"/>
    <w:rsid w:val="00905C21"/>
    <w:rsid w:val="00907C29"/>
    <w:rsid w:val="00920CE5"/>
    <w:rsid w:val="009226E9"/>
    <w:rsid w:val="0092780F"/>
    <w:rsid w:val="00930054"/>
    <w:rsid w:val="0093514A"/>
    <w:rsid w:val="00942B2F"/>
    <w:rsid w:val="009436F1"/>
    <w:rsid w:val="00950E21"/>
    <w:rsid w:val="00965D16"/>
    <w:rsid w:val="0098189B"/>
    <w:rsid w:val="00983CCA"/>
    <w:rsid w:val="0098526B"/>
    <w:rsid w:val="0099099C"/>
    <w:rsid w:val="009917B3"/>
    <w:rsid w:val="0099238A"/>
    <w:rsid w:val="00996F66"/>
    <w:rsid w:val="00997638"/>
    <w:rsid w:val="00997C3C"/>
    <w:rsid w:val="009A049E"/>
    <w:rsid w:val="009A1F22"/>
    <w:rsid w:val="009A42EE"/>
    <w:rsid w:val="009A5634"/>
    <w:rsid w:val="009A6D85"/>
    <w:rsid w:val="009B0473"/>
    <w:rsid w:val="009B4962"/>
    <w:rsid w:val="009B4BEB"/>
    <w:rsid w:val="009C0711"/>
    <w:rsid w:val="009C11EF"/>
    <w:rsid w:val="009C436D"/>
    <w:rsid w:val="009C6A14"/>
    <w:rsid w:val="009C7140"/>
    <w:rsid w:val="009C762B"/>
    <w:rsid w:val="009D4381"/>
    <w:rsid w:val="009D4A55"/>
    <w:rsid w:val="009D657F"/>
    <w:rsid w:val="009D7B7C"/>
    <w:rsid w:val="009E4A8A"/>
    <w:rsid w:val="009E75FB"/>
    <w:rsid w:val="009F0153"/>
    <w:rsid w:val="009F02E4"/>
    <w:rsid w:val="009F1A33"/>
    <w:rsid w:val="009F5759"/>
    <w:rsid w:val="009F64C8"/>
    <w:rsid w:val="00A0207C"/>
    <w:rsid w:val="00A02D81"/>
    <w:rsid w:val="00A06B18"/>
    <w:rsid w:val="00A071D2"/>
    <w:rsid w:val="00A11926"/>
    <w:rsid w:val="00A178DD"/>
    <w:rsid w:val="00A200C7"/>
    <w:rsid w:val="00A30ABA"/>
    <w:rsid w:val="00A31016"/>
    <w:rsid w:val="00A36836"/>
    <w:rsid w:val="00A37967"/>
    <w:rsid w:val="00A52485"/>
    <w:rsid w:val="00A52C6E"/>
    <w:rsid w:val="00A55C8E"/>
    <w:rsid w:val="00A653B5"/>
    <w:rsid w:val="00A67954"/>
    <w:rsid w:val="00A86801"/>
    <w:rsid w:val="00A872D6"/>
    <w:rsid w:val="00A87878"/>
    <w:rsid w:val="00A90B27"/>
    <w:rsid w:val="00A92D34"/>
    <w:rsid w:val="00A93440"/>
    <w:rsid w:val="00A94D04"/>
    <w:rsid w:val="00A95A2B"/>
    <w:rsid w:val="00AA34C4"/>
    <w:rsid w:val="00AA3CFA"/>
    <w:rsid w:val="00AA6EA2"/>
    <w:rsid w:val="00AC55F7"/>
    <w:rsid w:val="00AC67A8"/>
    <w:rsid w:val="00AC6BB4"/>
    <w:rsid w:val="00AD3489"/>
    <w:rsid w:val="00AD4560"/>
    <w:rsid w:val="00AD4F0D"/>
    <w:rsid w:val="00AD6721"/>
    <w:rsid w:val="00AE363F"/>
    <w:rsid w:val="00AE4481"/>
    <w:rsid w:val="00AF10D4"/>
    <w:rsid w:val="00AF62C2"/>
    <w:rsid w:val="00AF742F"/>
    <w:rsid w:val="00B11763"/>
    <w:rsid w:val="00B11B24"/>
    <w:rsid w:val="00B1504C"/>
    <w:rsid w:val="00B178EF"/>
    <w:rsid w:val="00B27CBF"/>
    <w:rsid w:val="00B31A1C"/>
    <w:rsid w:val="00B31E4C"/>
    <w:rsid w:val="00B32346"/>
    <w:rsid w:val="00B34CCF"/>
    <w:rsid w:val="00B4318B"/>
    <w:rsid w:val="00B47245"/>
    <w:rsid w:val="00B54EB1"/>
    <w:rsid w:val="00B55FDB"/>
    <w:rsid w:val="00B601DA"/>
    <w:rsid w:val="00B643E1"/>
    <w:rsid w:val="00B7196F"/>
    <w:rsid w:val="00B748CD"/>
    <w:rsid w:val="00B7671E"/>
    <w:rsid w:val="00B76A52"/>
    <w:rsid w:val="00B80C33"/>
    <w:rsid w:val="00B85019"/>
    <w:rsid w:val="00B860E4"/>
    <w:rsid w:val="00B93941"/>
    <w:rsid w:val="00B96DA6"/>
    <w:rsid w:val="00BA030D"/>
    <w:rsid w:val="00BA54C3"/>
    <w:rsid w:val="00BC4007"/>
    <w:rsid w:val="00BC4A07"/>
    <w:rsid w:val="00BC5093"/>
    <w:rsid w:val="00BD3EF8"/>
    <w:rsid w:val="00BD484B"/>
    <w:rsid w:val="00BD6FFD"/>
    <w:rsid w:val="00BE2D6E"/>
    <w:rsid w:val="00BE517B"/>
    <w:rsid w:val="00BE62A4"/>
    <w:rsid w:val="00BF120B"/>
    <w:rsid w:val="00BF3B8C"/>
    <w:rsid w:val="00BF5419"/>
    <w:rsid w:val="00BF75D3"/>
    <w:rsid w:val="00C00CBC"/>
    <w:rsid w:val="00C022A0"/>
    <w:rsid w:val="00C02C73"/>
    <w:rsid w:val="00C05642"/>
    <w:rsid w:val="00C12547"/>
    <w:rsid w:val="00C15C27"/>
    <w:rsid w:val="00C162AB"/>
    <w:rsid w:val="00C16A8B"/>
    <w:rsid w:val="00C242A5"/>
    <w:rsid w:val="00C242EB"/>
    <w:rsid w:val="00C26372"/>
    <w:rsid w:val="00C26F2D"/>
    <w:rsid w:val="00C3057D"/>
    <w:rsid w:val="00C327F5"/>
    <w:rsid w:val="00C44A90"/>
    <w:rsid w:val="00C56E3E"/>
    <w:rsid w:val="00C6624E"/>
    <w:rsid w:val="00C7066F"/>
    <w:rsid w:val="00C746D1"/>
    <w:rsid w:val="00C75CD8"/>
    <w:rsid w:val="00C77E63"/>
    <w:rsid w:val="00C853AC"/>
    <w:rsid w:val="00C90D09"/>
    <w:rsid w:val="00C9225E"/>
    <w:rsid w:val="00C939AF"/>
    <w:rsid w:val="00CA107F"/>
    <w:rsid w:val="00CA13C1"/>
    <w:rsid w:val="00CA1F42"/>
    <w:rsid w:val="00CA6553"/>
    <w:rsid w:val="00CB2D59"/>
    <w:rsid w:val="00CB3073"/>
    <w:rsid w:val="00CB49AA"/>
    <w:rsid w:val="00CB4A5C"/>
    <w:rsid w:val="00CC1620"/>
    <w:rsid w:val="00CC5B00"/>
    <w:rsid w:val="00CD0164"/>
    <w:rsid w:val="00CD30CC"/>
    <w:rsid w:val="00CD4BF4"/>
    <w:rsid w:val="00CD7E6D"/>
    <w:rsid w:val="00CE295F"/>
    <w:rsid w:val="00CE36E3"/>
    <w:rsid w:val="00CE4D78"/>
    <w:rsid w:val="00CE7AB5"/>
    <w:rsid w:val="00CF6B72"/>
    <w:rsid w:val="00D03BC4"/>
    <w:rsid w:val="00D03CBE"/>
    <w:rsid w:val="00D06001"/>
    <w:rsid w:val="00D075AE"/>
    <w:rsid w:val="00D10D15"/>
    <w:rsid w:val="00D20C27"/>
    <w:rsid w:val="00D21133"/>
    <w:rsid w:val="00D2649E"/>
    <w:rsid w:val="00D309D6"/>
    <w:rsid w:val="00D31412"/>
    <w:rsid w:val="00D3602C"/>
    <w:rsid w:val="00D371C4"/>
    <w:rsid w:val="00D4073D"/>
    <w:rsid w:val="00D40B4E"/>
    <w:rsid w:val="00D4290E"/>
    <w:rsid w:val="00D44855"/>
    <w:rsid w:val="00D5204C"/>
    <w:rsid w:val="00D56145"/>
    <w:rsid w:val="00D60688"/>
    <w:rsid w:val="00D61ECD"/>
    <w:rsid w:val="00D66761"/>
    <w:rsid w:val="00D66894"/>
    <w:rsid w:val="00D712F5"/>
    <w:rsid w:val="00D72C5E"/>
    <w:rsid w:val="00D761E1"/>
    <w:rsid w:val="00D8135B"/>
    <w:rsid w:val="00D87BB4"/>
    <w:rsid w:val="00D930BE"/>
    <w:rsid w:val="00DA6532"/>
    <w:rsid w:val="00DB55D5"/>
    <w:rsid w:val="00DC2691"/>
    <w:rsid w:val="00DD0925"/>
    <w:rsid w:val="00DD1929"/>
    <w:rsid w:val="00DD363E"/>
    <w:rsid w:val="00DE0C77"/>
    <w:rsid w:val="00DE182A"/>
    <w:rsid w:val="00DE222C"/>
    <w:rsid w:val="00DE30F1"/>
    <w:rsid w:val="00DF02F0"/>
    <w:rsid w:val="00DF12EE"/>
    <w:rsid w:val="00DF3874"/>
    <w:rsid w:val="00DF3898"/>
    <w:rsid w:val="00DF3D08"/>
    <w:rsid w:val="00DF5B51"/>
    <w:rsid w:val="00E049AF"/>
    <w:rsid w:val="00E07F57"/>
    <w:rsid w:val="00E11AE1"/>
    <w:rsid w:val="00E14AC0"/>
    <w:rsid w:val="00E1749E"/>
    <w:rsid w:val="00E20CA7"/>
    <w:rsid w:val="00E24E2A"/>
    <w:rsid w:val="00E27637"/>
    <w:rsid w:val="00E27900"/>
    <w:rsid w:val="00E32A08"/>
    <w:rsid w:val="00E41026"/>
    <w:rsid w:val="00E41A11"/>
    <w:rsid w:val="00E46A42"/>
    <w:rsid w:val="00E478DB"/>
    <w:rsid w:val="00E565A5"/>
    <w:rsid w:val="00E641D8"/>
    <w:rsid w:val="00E6432E"/>
    <w:rsid w:val="00E710FB"/>
    <w:rsid w:val="00E71DEA"/>
    <w:rsid w:val="00E75BEB"/>
    <w:rsid w:val="00E87ABB"/>
    <w:rsid w:val="00E9229E"/>
    <w:rsid w:val="00E92AA3"/>
    <w:rsid w:val="00E94B21"/>
    <w:rsid w:val="00E97AA0"/>
    <w:rsid w:val="00EA12C9"/>
    <w:rsid w:val="00EA14E6"/>
    <w:rsid w:val="00EA1812"/>
    <w:rsid w:val="00EA30F6"/>
    <w:rsid w:val="00EA3EAE"/>
    <w:rsid w:val="00EB04B6"/>
    <w:rsid w:val="00EB34F7"/>
    <w:rsid w:val="00EB4B14"/>
    <w:rsid w:val="00EB62EA"/>
    <w:rsid w:val="00ED07C7"/>
    <w:rsid w:val="00ED7100"/>
    <w:rsid w:val="00EE70BA"/>
    <w:rsid w:val="00EE7281"/>
    <w:rsid w:val="00EF2C82"/>
    <w:rsid w:val="00EF4151"/>
    <w:rsid w:val="00EF4327"/>
    <w:rsid w:val="00EF4836"/>
    <w:rsid w:val="00F04099"/>
    <w:rsid w:val="00F17F79"/>
    <w:rsid w:val="00F21154"/>
    <w:rsid w:val="00F23A72"/>
    <w:rsid w:val="00F2478A"/>
    <w:rsid w:val="00F25508"/>
    <w:rsid w:val="00F27CFE"/>
    <w:rsid w:val="00F37088"/>
    <w:rsid w:val="00F6194E"/>
    <w:rsid w:val="00F62A15"/>
    <w:rsid w:val="00F63F31"/>
    <w:rsid w:val="00F6722E"/>
    <w:rsid w:val="00F6741E"/>
    <w:rsid w:val="00F72C51"/>
    <w:rsid w:val="00F75F14"/>
    <w:rsid w:val="00F77576"/>
    <w:rsid w:val="00F834B4"/>
    <w:rsid w:val="00F8701F"/>
    <w:rsid w:val="00F929C4"/>
    <w:rsid w:val="00F92FB1"/>
    <w:rsid w:val="00F9410E"/>
    <w:rsid w:val="00F95A64"/>
    <w:rsid w:val="00FA31CC"/>
    <w:rsid w:val="00FA4CBC"/>
    <w:rsid w:val="00FA580E"/>
    <w:rsid w:val="00FA589F"/>
    <w:rsid w:val="00FB1AD4"/>
    <w:rsid w:val="00FB23A2"/>
    <w:rsid w:val="00FB70C4"/>
    <w:rsid w:val="00FB7437"/>
    <w:rsid w:val="00FC1F57"/>
    <w:rsid w:val="00FC2A5B"/>
    <w:rsid w:val="00FC3CB3"/>
    <w:rsid w:val="00FC407E"/>
    <w:rsid w:val="00FD16E5"/>
    <w:rsid w:val="00FD439E"/>
    <w:rsid w:val="00FD5636"/>
    <w:rsid w:val="00FD69EE"/>
    <w:rsid w:val="00FD6E96"/>
    <w:rsid w:val="00FD7BE7"/>
    <w:rsid w:val="00FE2421"/>
    <w:rsid w:val="00FE58B7"/>
    <w:rsid w:val="00FF169E"/>
    <w:rsid w:val="00FF4191"/>
    <w:rsid w:val="00FF77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A5D8FB"/>
  <w15:docId w15:val="{ED17E726-8851-4A68-8113-C36B743D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6199"/>
    <w:pPr>
      <w:tabs>
        <w:tab w:val="center" w:pos="4320"/>
        <w:tab w:val="right" w:pos="8640"/>
      </w:tabs>
    </w:pPr>
  </w:style>
  <w:style w:type="paragraph" w:styleId="Footer">
    <w:name w:val="footer"/>
    <w:basedOn w:val="Normal"/>
    <w:rsid w:val="00606199"/>
    <w:pPr>
      <w:tabs>
        <w:tab w:val="center" w:pos="4320"/>
        <w:tab w:val="right" w:pos="8640"/>
      </w:tabs>
    </w:pPr>
  </w:style>
  <w:style w:type="table" w:styleId="TableGrid">
    <w:name w:val="Table Grid"/>
    <w:basedOn w:val="TableNormal"/>
    <w:rsid w:val="00606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4BEB"/>
    <w:rPr>
      <w:rFonts w:ascii="Tahoma" w:hAnsi="Tahoma" w:cs="Tahoma"/>
      <w:sz w:val="16"/>
      <w:szCs w:val="16"/>
    </w:rPr>
  </w:style>
  <w:style w:type="character" w:customStyle="1" w:styleId="BalloonTextChar">
    <w:name w:val="Balloon Text Char"/>
    <w:link w:val="BalloonText"/>
    <w:rsid w:val="009B4BEB"/>
    <w:rPr>
      <w:rFonts w:ascii="Tahoma" w:hAnsi="Tahoma" w:cs="Tahoma"/>
      <w:sz w:val="16"/>
      <w:szCs w:val="16"/>
      <w:lang w:val="en-US" w:eastAsia="en-US"/>
    </w:rPr>
  </w:style>
  <w:style w:type="character" w:customStyle="1" w:styleId="HeaderChar">
    <w:name w:val="Header Char"/>
    <w:link w:val="Header"/>
    <w:uiPriority w:val="99"/>
    <w:rsid w:val="002A0633"/>
    <w:rPr>
      <w:sz w:val="24"/>
      <w:szCs w:val="24"/>
      <w:lang w:val="en-US" w:eastAsia="en-US"/>
    </w:rPr>
  </w:style>
  <w:style w:type="character" w:customStyle="1" w:styleId="StyleTahoma10ptItalic">
    <w:name w:val="Style Tahoma 10 pt Italic"/>
    <w:rsid w:val="0007501F"/>
    <w:rPr>
      <w:rFonts w:ascii="Tahoma" w:hAnsi="Tahoma"/>
      <w:i/>
      <w:iCs/>
      <w:sz w:val="20"/>
    </w:rPr>
  </w:style>
  <w:style w:type="character" w:customStyle="1" w:styleId="StyleTahoma10ptBoldItalic">
    <w:name w:val="Style Tahoma 10 pt Bold Italic"/>
    <w:rsid w:val="0007501F"/>
    <w:rPr>
      <w:rFonts w:ascii="Tahoma" w:hAnsi="Tahoma"/>
      <w:b/>
      <w:bCs/>
      <w:i/>
      <w:iCs/>
      <w:sz w:val="20"/>
    </w:rPr>
  </w:style>
  <w:style w:type="character" w:customStyle="1" w:styleId="StyleStyleTahoma10ptBoldItalicNotBoldNotItalic">
    <w:name w:val="Style Style Tahoma 10 pt Bold Italic + Not Bold Not Italic"/>
    <w:rsid w:val="0007501F"/>
    <w:rPr>
      <w:rFonts w:ascii="Tahoma" w:hAnsi="Tahoma"/>
      <w:b/>
      <w:bCs/>
      <w:i/>
      <w:iCs/>
      <w:sz w:val="20"/>
    </w:rPr>
  </w:style>
  <w:style w:type="character" w:customStyle="1" w:styleId="StyleTahoma10ptItalic1">
    <w:name w:val="Style Tahoma 10 pt Italic1"/>
    <w:rsid w:val="0007501F"/>
    <w:rPr>
      <w:rFonts w:ascii="Tahoma" w:hAnsi="Tahoma"/>
      <w:i/>
      <w:iCs/>
      <w:sz w:val="20"/>
    </w:rPr>
  </w:style>
  <w:style w:type="character" w:styleId="CommentReference">
    <w:name w:val="annotation reference"/>
    <w:semiHidden/>
    <w:rsid w:val="00110B49"/>
    <w:rPr>
      <w:sz w:val="16"/>
      <w:szCs w:val="16"/>
    </w:rPr>
  </w:style>
  <w:style w:type="paragraph" w:styleId="CommentText">
    <w:name w:val="annotation text"/>
    <w:basedOn w:val="Normal"/>
    <w:semiHidden/>
    <w:rsid w:val="00110B49"/>
    <w:rPr>
      <w:sz w:val="20"/>
      <w:szCs w:val="20"/>
    </w:rPr>
  </w:style>
  <w:style w:type="paragraph" w:styleId="CommentSubject">
    <w:name w:val="annotation subject"/>
    <w:basedOn w:val="CommentText"/>
    <w:next w:val="CommentText"/>
    <w:semiHidden/>
    <w:rsid w:val="00110B49"/>
    <w:rPr>
      <w:b/>
      <w:bCs/>
    </w:rPr>
  </w:style>
  <w:style w:type="character" w:customStyle="1" w:styleId="MediumGrid11">
    <w:name w:val="Medium Grid 11"/>
    <w:uiPriority w:val="99"/>
    <w:semiHidden/>
    <w:rsid w:val="00740730"/>
    <w:rPr>
      <w:color w:val="808080"/>
    </w:rPr>
  </w:style>
  <w:style w:type="paragraph" w:styleId="ListParagraph">
    <w:name w:val="List Paragraph"/>
    <w:basedOn w:val="Normal"/>
    <w:uiPriority w:val="34"/>
    <w:qFormat/>
    <w:rsid w:val="003C3F1F"/>
    <w:pPr>
      <w:ind w:left="720"/>
      <w:contextualSpacing/>
    </w:pPr>
  </w:style>
  <w:style w:type="character" w:styleId="Hyperlink">
    <w:name w:val="Hyperlink"/>
    <w:rsid w:val="00204B39"/>
    <w:rPr>
      <w:u w:val="single"/>
    </w:rPr>
  </w:style>
  <w:style w:type="paragraph" w:customStyle="1" w:styleId="Body">
    <w:name w:val="Body"/>
    <w:rsid w:val="00204B39"/>
    <w:pPr>
      <w:pBdr>
        <w:top w:val="nil"/>
        <w:left w:val="nil"/>
        <w:bottom w:val="nil"/>
        <w:right w:val="nil"/>
        <w:between w:val="nil"/>
        <w:bar w:val="nil"/>
      </w:pBdr>
    </w:pPr>
    <w:rPr>
      <w:rFonts w:ascii="Calibri" w:eastAsia="Calibri" w:hAnsi="Calibri" w:cs="Calibri"/>
      <w:color w:val="000000"/>
      <w:sz w:val="24"/>
      <w:szCs w:val="24"/>
      <w:u w:color="000000"/>
      <w:bdr w:val="nil"/>
      <w:lang w:val="en-US"/>
    </w:rPr>
  </w:style>
  <w:style w:type="paragraph" w:styleId="Title">
    <w:name w:val="Title"/>
    <w:basedOn w:val="Normal"/>
    <w:next w:val="Normal"/>
    <w:link w:val="TitleChar"/>
    <w:uiPriority w:val="10"/>
    <w:qFormat/>
    <w:rsid w:val="006F4F71"/>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F4F71"/>
    <w:rPr>
      <w:rFonts w:asciiTheme="majorHAnsi" w:eastAsiaTheme="majorEastAsia" w:hAnsiTheme="majorHAnsi" w:cstheme="majorBidi"/>
      <w:spacing w:val="-10"/>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1770">
      <w:bodyDiv w:val="1"/>
      <w:marLeft w:val="0"/>
      <w:marRight w:val="0"/>
      <w:marTop w:val="0"/>
      <w:marBottom w:val="0"/>
      <w:divBdr>
        <w:top w:val="none" w:sz="0" w:space="0" w:color="auto"/>
        <w:left w:val="none" w:sz="0" w:space="0" w:color="auto"/>
        <w:bottom w:val="none" w:sz="0" w:space="0" w:color="auto"/>
        <w:right w:val="none" w:sz="0" w:space="0" w:color="auto"/>
      </w:divBdr>
      <w:divsChild>
        <w:div w:id="27534939">
          <w:marLeft w:val="0"/>
          <w:marRight w:val="0"/>
          <w:marTop w:val="0"/>
          <w:marBottom w:val="0"/>
          <w:divBdr>
            <w:top w:val="none" w:sz="0" w:space="0" w:color="auto"/>
            <w:left w:val="none" w:sz="0" w:space="0" w:color="auto"/>
            <w:bottom w:val="none" w:sz="0" w:space="0" w:color="auto"/>
            <w:right w:val="none" w:sz="0" w:space="0" w:color="auto"/>
          </w:divBdr>
        </w:div>
        <w:div w:id="149450732">
          <w:marLeft w:val="0"/>
          <w:marRight w:val="0"/>
          <w:marTop w:val="0"/>
          <w:marBottom w:val="0"/>
          <w:divBdr>
            <w:top w:val="none" w:sz="0" w:space="0" w:color="auto"/>
            <w:left w:val="none" w:sz="0" w:space="0" w:color="auto"/>
            <w:bottom w:val="none" w:sz="0" w:space="0" w:color="auto"/>
            <w:right w:val="none" w:sz="0" w:space="0" w:color="auto"/>
          </w:divBdr>
        </w:div>
        <w:div w:id="187379242">
          <w:marLeft w:val="0"/>
          <w:marRight w:val="0"/>
          <w:marTop w:val="0"/>
          <w:marBottom w:val="0"/>
          <w:divBdr>
            <w:top w:val="none" w:sz="0" w:space="0" w:color="auto"/>
            <w:left w:val="none" w:sz="0" w:space="0" w:color="auto"/>
            <w:bottom w:val="none" w:sz="0" w:space="0" w:color="auto"/>
            <w:right w:val="none" w:sz="0" w:space="0" w:color="auto"/>
          </w:divBdr>
        </w:div>
        <w:div w:id="388380775">
          <w:marLeft w:val="0"/>
          <w:marRight w:val="0"/>
          <w:marTop w:val="0"/>
          <w:marBottom w:val="0"/>
          <w:divBdr>
            <w:top w:val="none" w:sz="0" w:space="0" w:color="auto"/>
            <w:left w:val="none" w:sz="0" w:space="0" w:color="auto"/>
            <w:bottom w:val="none" w:sz="0" w:space="0" w:color="auto"/>
            <w:right w:val="none" w:sz="0" w:space="0" w:color="auto"/>
          </w:divBdr>
        </w:div>
        <w:div w:id="404572005">
          <w:marLeft w:val="0"/>
          <w:marRight w:val="0"/>
          <w:marTop w:val="0"/>
          <w:marBottom w:val="0"/>
          <w:divBdr>
            <w:top w:val="none" w:sz="0" w:space="0" w:color="auto"/>
            <w:left w:val="none" w:sz="0" w:space="0" w:color="auto"/>
            <w:bottom w:val="none" w:sz="0" w:space="0" w:color="auto"/>
            <w:right w:val="none" w:sz="0" w:space="0" w:color="auto"/>
          </w:divBdr>
        </w:div>
        <w:div w:id="484586510">
          <w:marLeft w:val="0"/>
          <w:marRight w:val="0"/>
          <w:marTop w:val="0"/>
          <w:marBottom w:val="0"/>
          <w:divBdr>
            <w:top w:val="none" w:sz="0" w:space="0" w:color="auto"/>
            <w:left w:val="none" w:sz="0" w:space="0" w:color="auto"/>
            <w:bottom w:val="none" w:sz="0" w:space="0" w:color="auto"/>
            <w:right w:val="none" w:sz="0" w:space="0" w:color="auto"/>
          </w:divBdr>
        </w:div>
        <w:div w:id="504780372">
          <w:marLeft w:val="0"/>
          <w:marRight w:val="0"/>
          <w:marTop w:val="0"/>
          <w:marBottom w:val="0"/>
          <w:divBdr>
            <w:top w:val="none" w:sz="0" w:space="0" w:color="auto"/>
            <w:left w:val="none" w:sz="0" w:space="0" w:color="auto"/>
            <w:bottom w:val="none" w:sz="0" w:space="0" w:color="auto"/>
            <w:right w:val="none" w:sz="0" w:space="0" w:color="auto"/>
          </w:divBdr>
        </w:div>
        <w:div w:id="554851936">
          <w:marLeft w:val="0"/>
          <w:marRight w:val="0"/>
          <w:marTop w:val="0"/>
          <w:marBottom w:val="0"/>
          <w:divBdr>
            <w:top w:val="none" w:sz="0" w:space="0" w:color="auto"/>
            <w:left w:val="none" w:sz="0" w:space="0" w:color="auto"/>
            <w:bottom w:val="none" w:sz="0" w:space="0" w:color="auto"/>
            <w:right w:val="none" w:sz="0" w:space="0" w:color="auto"/>
          </w:divBdr>
        </w:div>
        <w:div w:id="670573149">
          <w:marLeft w:val="0"/>
          <w:marRight w:val="0"/>
          <w:marTop w:val="0"/>
          <w:marBottom w:val="0"/>
          <w:divBdr>
            <w:top w:val="none" w:sz="0" w:space="0" w:color="auto"/>
            <w:left w:val="none" w:sz="0" w:space="0" w:color="auto"/>
            <w:bottom w:val="none" w:sz="0" w:space="0" w:color="auto"/>
            <w:right w:val="none" w:sz="0" w:space="0" w:color="auto"/>
          </w:divBdr>
        </w:div>
        <w:div w:id="688995083">
          <w:marLeft w:val="0"/>
          <w:marRight w:val="0"/>
          <w:marTop w:val="0"/>
          <w:marBottom w:val="0"/>
          <w:divBdr>
            <w:top w:val="none" w:sz="0" w:space="0" w:color="auto"/>
            <w:left w:val="none" w:sz="0" w:space="0" w:color="auto"/>
            <w:bottom w:val="none" w:sz="0" w:space="0" w:color="auto"/>
            <w:right w:val="none" w:sz="0" w:space="0" w:color="auto"/>
          </w:divBdr>
        </w:div>
        <w:div w:id="762260505">
          <w:marLeft w:val="0"/>
          <w:marRight w:val="0"/>
          <w:marTop w:val="0"/>
          <w:marBottom w:val="0"/>
          <w:divBdr>
            <w:top w:val="none" w:sz="0" w:space="0" w:color="auto"/>
            <w:left w:val="none" w:sz="0" w:space="0" w:color="auto"/>
            <w:bottom w:val="none" w:sz="0" w:space="0" w:color="auto"/>
            <w:right w:val="none" w:sz="0" w:space="0" w:color="auto"/>
          </w:divBdr>
        </w:div>
        <w:div w:id="895554134">
          <w:marLeft w:val="0"/>
          <w:marRight w:val="0"/>
          <w:marTop w:val="0"/>
          <w:marBottom w:val="0"/>
          <w:divBdr>
            <w:top w:val="none" w:sz="0" w:space="0" w:color="auto"/>
            <w:left w:val="none" w:sz="0" w:space="0" w:color="auto"/>
            <w:bottom w:val="none" w:sz="0" w:space="0" w:color="auto"/>
            <w:right w:val="none" w:sz="0" w:space="0" w:color="auto"/>
          </w:divBdr>
        </w:div>
        <w:div w:id="1207327483">
          <w:marLeft w:val="0"/>
          <w:marRight w:val="0"/>
          <w:marTop w:val="0"/>
          <w:marBottom w:val="0"/>
          <w:divBdr>
            <w:top w:val="none" w:sz="0" w:space="0" w:color="auto"/>
            <w:left w:val="none" w:sz="0" w:space="0" w:color="auto"/>
            <w:bottom w:val="none" w:sz="0" w:space="0" w:color="auto"/>
            <w:right w:val="none" w:sz="0" w:space="0" w:color="auto"/>
          </w:divBdr>
        </w:div>
        <w:div w:id="1215039770">
          <w:marLeft w:val="0"/>
          <w:marRight w:val="0"/>
          <w:marTop w:val="0"/>
          <w:marBottom w:val="0"/>
          <w:divBdr>
            <w:top w:val="none" w:sz="0" w:space="0" w:color="auto"/>
            <w:left w:val="none" w:sz="0" w:space="0" w:color="auto"/>
            <w:bottom w:val="none" w:sz="0" w:space="0" w:color="auto"/>
            <w:right w:val="none" w:sz="0" w:space="0" w:color="auto"/>
          </w:divBdr>
        </w:div>
        <w:div w:id="1312715864">
          <w:marLeft w:val="0"/>
          <w:marRight w:val="0"/>
          <w:marTop w:val="0"/>
          <w:marBottom w:val="0"/>
          <w:divBdr>
            <w:top w:val="none" w:sz="0" w:space="0" w:color="auto"/>
            <w:left w:val="none" w:sz="0" w:space="0" w:color="auto"/>
            <w:bottom w:val="none" w:sz="0" w:space="0" w:color="auto"/>
            <w:right w:val="none" w:sz="0" w:space="0" w:color="auto"/>
          </w:divBdr>
        </w:div>
        <w:div w:id="1322739155">
          <w:marLeft w:val="0"/>
          <w:marRight w:val="0"/>
          <w:marTop w:val="0"/>
          <w:marBottom w:val="0"/>
          <w:divBdr>
            <w:top w:val="none" w:sz="0" w:space="0" w:color="auto"/>
            <w:left w:val="none" w:sz="0" w:space="0" w:color="auto"/>
            <w:bottom w:val="none" w:sz="0" w:space="0" w:color="auto"/>
            <w:right w:val="none" w:sz="0" w:space="0" w:color="auto"/>
          </w:divBdr>
        </w:div>
        <w:div w:id="1397707438">
          <w:marLeft w:val="0"/>
          <w:marRight w:val="0"/>
          <w:marTop w:val="0"/>
          <w:marBottom w:val="0"/>
          <w:divBdr>
            <w:top w:val="none" w:sz="0" w:space="0" w:color="auto"/>
            <w:left w:val="none" w:sz="0" w:space="0" w:color="auto"/>
            <w:bottom w:val="none" w:sz="0" w:space="0" w:color="auto"/>
            <w:right w:val="none" w:sz="0" w:space="0" w:color="auto"/>
          </w:divBdr>
        </w:div>
        <w:div w:id="1421441332">
          <w:marLeft w:val="0"/>
          <w:marRight w:val="0"/>
          <w:marTop w:val="0"/>
          <w:marBottom w:val="0"/>
          <w:divBdr>
            <w:top w:val="none" w:sz="0" w:space="0" w:color="auto"/>
            <w:left w:val="none" w:sz="0" w:space="0" w:color="auto"/>
            <w:bottom w:val="none" w:sz="0" w:space="0" w:color="auto"/>
            <w:right w:val="none" w:sz="0" w:space="0" w:color="auto"/>
          </w:divBdr>
        </w:div>
        <w:div w:id="1426732519">
          <w:marLeft w:val="0"/>
          <w:marRight w:val="0"/>
          <w:marTop w:val="0"/>
          <w:marBottom w:val="0"/>
          <w:divBdr>
            <w:top w:val="none" w:sz="0" w:space="0" w:color="auto"/>
            <w:left w:val="none" w:sz="0" w:space="0" w:color="auto"/>
            <w:bottom w:val="none" w:sz="0" w:space="0" w:color="auto"/>
            <w:right w:val="none" w:sz="0" w:space="0" w:color="auto"/>
          </w:divBdr>
        </w:div>
        <w:div w:id="1467771703">
          <w:marLeft w:val="0"/>
          <w:marRight w:val="0"/>
          <w:marTop w:val="0"/>
          <w:marBottom w:val="0"/>
          <w:divBdr>
            <w:top w:val="none" w:sz="0" w:space="0" w:color="auto"/>
            <w:left w:val="none" w:sz="0" w:space="0" w:color="auto"/>
            <w:bottom w:val="none" w:sz="0" w:space="0" w:color="auto"/>
            <w:right w:val="none" w:sz="0" w:space="0" w:color="auto"/>
          </w:divBdr>
        </w:div>
        <w:div w:id="1664040109">
          <w:marLeft w:val="0"/>
          <w:marRight w:val="0"/>
          <w:marTop w:val="0"/>
          <w:marBottom w:val="0"/>
          <w:divBdr>
            <w:top w:val="none" w:sz="0" w:space="0" w:color="auto"/>
            <w:left w:val="none" w:sz="0" w:space="0" w:color="auto"/>
            <w:bottom w:val="none" w:sz="0" w:space="0" w:color="auto"/>
            <w:right w:val="none" w:sz="0" w:space="0" w:color="auto"/>
          </w:divBdr>
        </w:div>
        <w:div w:id="1707830850">
          <w:marLeft w:val="0"/>
          <w:marRight w:val="0"/>
          <w:marTop w:val="0"/>
          <w:marBottom w:val="0"/>
          <w:divBdr>
            <w:top w:val="none" w:sz="0" w:space="0" w:color="auto"/>
            <w:left w:val="none" w:sz="0" w:space="0" w:color="auto"/>
            <w:bottom w:val="none" w:sz="0" w:space="0" w:color="auto"/>
            <w:right w:val="none" w:sz="0" w:space="0" w:color="auto"/>
          </w:divBdr>
        </w:div>
        <w:div w:id="1748458291">
          <w:marLeft w:val="0"/>
          <w:marRight w:val="0"/>
          <w:marTop w:val="0"/>
          <w:marBottom w:val="0"/>
          <w:divBdr>
            <w:top w:val="none" w:sz="0" w:space="0" w:color="auto"/>
            <w:left w:val="none" w:sz="0" w:space="0" w:color="auto"/>
            <w:bottom w:val="none" w:sz="0" w:space="0" w:color="auto"/>
            <w:right w:val="none" w:sz="0" w:space="0" w:color="auto"/>
          </w:divBdr>
        </w:div>
        <w:div w:id="1753812300">
          <w:marLeft w:val="0"/>
          <w:marRight w:val="0"/>
          <w:marTop w:val="0"/>
          <w:marBottom w:val="0"/>
          <w:divBdr>
            <w:top w:val="none" w:sz="0" w:space="0" w:color="auto"/>
            <w:left w:val="none" w:sz="0" w:space="0" w:color="auto"/>
            <w:bottom w:val="none" w:sz="0" w:space="0" w:color="auto"/>
            <w:right w:val="none" w:sz="0" w:space="0" w:color="auto"/>
          </w:divBdr>
        </w:div>
        <w:div w:id="1761365839">
          <w:marLeft w:val="0"/>
          <w:marRight w:val="0"/>
          <w:marTop w:val="0"/>
          <w:marBottom w:val="0"/>
          <w:divBdr>
            <w:top w:val="none" w:sz="0" w:space="0" w:color="auto"/>
            <w:left w:val="none" w:sz="0" w:space="0" w:color="auto"/>
            <w:bottom w:val="none" w:sz="0" w:space="0" w:color="auto"/>
            <w:right w:val="none" w:sz="0" w:space="0" w:color="auto"/>
          </w:divBdr>
        </w:div>
        <w:div w:id="1930310705">
          <w:marLeft w:val="0"/>
          <w:marRight w:val="0"/>
          <w:marTop w:val="0"/>
          <w:marBottom w:val="0"/>
          <w:divBdr>
            <w:top w:val="none" w:sz="0" w:space="0" w:color="auto"/>
            <w:left w:val="none" w:sz="0" w:space="0" w:color="auto"/>
            <w:bottom w:val="none" w:sz="0" w:space="0" w:color="auto"/>
            <w:right w:val="none" w:sz="0" w:space="0" w:color="auto"/>
          </w:divBdr>
        </w:div>
        <w:div w:id="1940480517">
          <w:marLeft w:val="0"/>
          <w:marRight w:val="0"/>
          <w:marTop w:val="0"/>
          <w:marBottom w:val="0"/>
          <w:divBdr>
            <w:top w:val="none" w:sz="0" w:space="0" w:color="auto"/>
            <w:left w:val="none" w:sz="0" w:space="0" w:color="auto"/>
            <w:bottom w:val="none" w:sz="0" w:space="0" w:color="auto"/>
            <w:right w:val="none" w:sz="0" w:space="0" w:color="auto"/>
          </w:divBdr>
        </w:div>
        <w:div w:id="1973827632">
          <w:marLeft w:val="0"/>
          <w:marRight w:val="0"/>
          <w:marTop w:val="0"/>
          <w:marBottom w:val="0"/>
          <w:divBdr>
            <w:top w:val="none" w:sz="0" w:space="0" w:color="auto"/>
            <w:left w:val="none" w:sz="0" w:space="0" w:color="auto"/>
            <w:bottom w:val="none" w:sz="0" w:space="0" w:color="auto"/>
            <w:right w:val="none" w:sz="0" w:space="0" w:color="auto"/>
          </w:divBdr>
        </w:div>
        <w:div w:id="1992366313">
          <w:marLeft w:val="0"/>
          <w:marRight w:val="0"/>
          <w:marTop w:val="0"/>
          <w:marBottom w:val="0"/>
          <w:divBdr>
            <w:top w:val="none" w:sz="0" w:space="0" w:color="auto"/>
            <w:left w:val="none" w:sz="0" w:space="0" w:color="auto"/>
            <w:bottom w:val="none" w:sz="0" w:space="0" w:color="auto"/>
            <w:right w:val="none" w:sz="0" w:space="0" w:color="auto"/>
          </w:divBdr>
        </w:div>
        <w:div w:id="2007511860">
          <w:marLeft w:val="0"/>
          <w:marRight w:val="0"/>
          <w:marTop w:val="0"/>
          <w:marBottom w:val="0"/>
          <w:divBdr>
            <w:top w:val="none" w:sz="0" w:space="0" w:color="auto"/>
            <w:left w:val="none" w:sz="0" w:space="0" w:color="auto"/>
            <w:bottom w:val="none" w:sz="0" w:space="0" w:color="auto"/>
            <w:right w:val="none" w:sz="0" w:space="0" w:color="auto"/>
          </w:divBdr>
        </w:div>
        <w:div w:id="2041659105">
          <w:marLeft w:val="0"/>
          <w:marRight w:val="0"/>
          <w:marTop w:val="0"/>
          <w:marBottom w:val="0"/>
          <w:divBdr>
            <w:top w:val="none" w:sz="0" w:space="0" w:color="auto"/>
            <w:left w:val="none" w:sz="0" w:space="0" w:color="auto"/>
            <w:bottom w:val="none" w:sz="0" w:space="0" w:color="auto"/>
            <w:right w:val="none" w:sz="0" w:space="0" w:color="auto"/>
          </w:divBdr>
        </w:div>
        <w:div w:id="2078697385">
          <w:marLeft w:val="0"/>
          <w:marRight w:val="0"/>
          <w:marTop w:val="0"/>
          <w:marBottom w:val="0"/>
          <w:divBdr>
            <w:top w:val="none" w:sz="0" w:space="0" w:color="auto"/>
            <w:left w:val="none" w:sz="0" w:space="0" w:color="auto"/>
            <w:bottom w:val="none" w:sz="0" w:space="0" w:color="auto"/>
            <w:right w:val="none" w:sz="0" w:space="0" w:color="auto"/>
          </w:divBdr>
        </w:div>
        <w:div w:id="2088069456">
          <w:marLeft w:val="0"/>
          <w:marRight w:val="0"/>
          <w:marTop w:val="0"/>
          <w:marBottom w:val="0"/>
          <w:divBdr>
            <w:top w:val="none" w:sz="0" w:space="0" w:color="auto"/>
            <w:left w:val="none" w:sz="0" w:space="0" w:color="auto"/>
            <w:bottom w:val="none" w:sz="0" w:space="0" w:color="auto"/>
            <w:right w:val="none" w:sz="0" w:space="0" w:color="auto"/>
          </w:divBdr>
        </w:div>
        <w:div w:id="2100978149">
          <w:marLeft w:val="0"/>
          <w:marRight w:val="0"/>
          <w:marTop w:val="0"/>
          <w:marBottom w:val="0"/>
          <w:divBdr>
            <w:top w:val="none" w:sz="0" w:space="0" w:color="auto"/>
            <w:left w:val="none" w:sz="0" w:space="0" w:color="auto"/>
            <w:bottom w:val="none" w:sz="0" w:space="0" w:color="auto"/>
            <w:right w:val="none" w:sz="0" w:space="0" w:color="auto"/>
          </w:divBdr>
        </w:div>
        <w:div w:id="2112896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kwon@fraserhealth.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gdalena.newman@fraserhealth.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verley.pomeroy@fraserhealth.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761</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Point of Care Research Challenge</vt:lpstr>
    </vt:vector>
  </TitlesOfParts>
  <Company>Fraser Health Authority</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of Care Research Challenge</dc:title>
  <dc:creator>Information Services Dept.</dc:creator>
  <cp:lastModifiedBy>Newman, Magdalena</cp:lastModifiedBy>
  <cp:revision>10</cp:revision>
  <cp:lastPrinted>2017-09-13T22:03:00Z</cp:lastPrinted>
  <dcterms:created xsi:type="dcterms:W3CDTF">2020-02-28T21:17:00Z</dcterms:created>
  <dcterms:modified xsi:type="dcterms:W3CDTF">2020-02-28T22:00:00Z</dcterms:modified>
</cp:coreProperties>
</file>