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C738D0" w14:textId="77777777" w:rsidR="00356F1E" w:rsidRPr="00356F1E" w:rsidRDefault="00356F1E" w:rsidP="00356F1E">
      <w:pPr>
        <w:rPr>
          <w:sz w:val="24"/>
          <w:szCs w:val="24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inline distT="0" distB="0" distL="0" distR="0" wp14:anchorId="35370385" wp14:editId="1A8EC4C9">
                <wp:extent cx="6243955" cy="1828800"/>
                <wp:effectExtent l="0" t="0" r="23495" b="2413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F092A" w14:textId="77777777" w:rsidR="00D30F3D" w:rsidRPr="00A4376B" w:rsidRDefault="00D30F3D" w:rsidP="00356F1E">
                            <w:pPr>
                              <w:rPr>
                                <w:b/>
                                <w:sz w:val="24"/>
                                <w:lang w:val="en-CA"/>
                              </w:rPr>
                            </w:pPr>
                            <w:r w:rsidRPr="00A4376B">
                              <w:rPr>
                                <w:b/>
                                <w:sz w:val="24"/>
                                <w:lang w:val="en-CA"/>
                              </w:rPr>
                              <w:t xml:space="preserve">Before you work your first shift, you need to complete the items on this checklist. </w:t>
                            </w:r>
                          </w:p>
                          <w:p w14:paraId="0CFF47A2" w14:textId="77777777" w:rsidR="00D30F3D" w:rsidRPr="00A4376B" w:rsidRDefault="00D30F3D" w:rsidP="00356F1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Pr="00A4376B">
                              <w:rPr>
                                <w:sz w:val="24"/>
                              </w:rPr>
                              <w:t xml:space="preserve">heck-off the items as you complete them. </w:t>
                            </w:r>
                          </w:p>
                          <w:p w14:paraId="386BCE3F" w14:textId="77777777" w:rsidR="00D30F3D" w:rsidRPr="00AC0988" w:rsidRDefault="00D30F3D" w:rsidP="00356F1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lang w:val="en-CA"/>
                              </w:rPr>
                            </w:pPr>
                            <w:r w:rsidRPr="00A4376B">
                              <w:rPr>
                                <w:sz w:val="24"/>
                              </w:rPr>
                              <w:t>The allocate</w:t>
                            </w:r>
                            <w:r>
                              <w:rPr>
                                <w:sz w:val="24"/>
                              </w:rPr>
                              <w:t>d length is an estimate.</w:t>
                            </w:r>
                          </w:p>
                          <w:p w14:paraId="1AD409CD" w14:textId="31CEA368" w:rsidR="00D30F3D" w:rsidRPr="00AC0988" w:rsidRDefault="00D30F3D" w:rsidP="00AC098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 xml:space="preserve">Use this </w:t>
                            </w:r>
                            <w:r w:rsidRPr="00AC0988">
                              <w:rPr>
                                <w:sz w:val="24"/>
                                <w:lang w:val="en-CA"/>
                              </w:rPr>
                              <w:t>checklist to keep track of your own learning; you do not need to share it with anyone.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3703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1.6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" filled="f" strokeweight=".5pt">
                <v:textbox style="mso-fit-shape-to-text:t">
                  <w:txbxContent>
                    <w:p w14:paraId="23AF092A" w14:textId="77777777" w:rsidR="00D30F3D" w:rsidRPr="00A4376B" w:rsidRDefault="00D30F3D" w:rsidP="00356F1E">
                      <w:pPr>
                        <w:rPr>
                          <w:b/>
                          <w:sz w:val="24"/>
                          <w:lang w:val="en-CA"/>
                        </w:rPr>
                      </w:pPr>
                      <w:r w:rsidRPr="00A4376B">
                        <w:rPr>
                          <w:b/>
                          <w:sz w:val="24"/>
                          <w:lang w:val="en-CA"/>
                        </w:rPr>
                        <w:t xml:space="preserve">Before you work your first shift, you need to complete the items on this checklist. </w:t>
                      </w:r>
                    </w:p>
                    <w:p w14:paraId="0CFF47A2" w14:textId="77777777" w:rsidR="00D30F3D" w:rsidRPr="00A4376B" w:rsidRDefault="00D30F3D" w:rsidP="00356F1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 w:rsidRPr="00A4376B">
                        <w:rPr>
                          <w:sz w:val="24"/>
                        </w:rPr>
                        <w:t xml:space="preserve">heck-off the items as you complete them. </w:t>
                      </w:r>
                    </w:p>
                    <w:p w14:paraId="386BCE3F" w14:textId="77777777" w:rsidR="00D30F3D" w:rsidRPr="00AC0988" w:rsidRDefault="00D30F3D" w:rsidP="00356F1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lang w:val="en-CA"/>
                        </w:rPr>
                      </w:pPr>
                      <w:r w:rsidRPr="00A4376B">
                        <w:rPr>
                          <w:sz w:val="24"/>
                        </w:rPr>
                        <w:t>The allocate</w:t>
                      </w:r>
                      <w:r>
                        <w:rPr>
                          <w:sz w:val="24"/>
                        </w:rPr>
                        <w:t>d length is an estimate.</w:t>
                      </w:r>
                    </w:p>
                    <w:p w14:paraId="1AD409CD" w14:textId="31CEA368" w:rsidR="00D30F3D" w:rsidRPr="00AC0988" w:rsidRDefault="00D30F3D" w:rsidP="00AC0988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 xml:space="preserve">Use this </w:t>
                      </w:r>
                      <w:r w:rsidRPr="00AC0988">
                        <w:rPr>
                          <w:sz w:val="24"/>
                          <w:lang w:val="en-CA"/>
                        </w:rPr>
                        <w:t>checklist to keep track of your own learning; you do not need to share it with anyone.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B29DA" w14:textId="77777777" w:rsidR="00356F1E" w:rsidRPr="00356F1E" w:rsidRDefault="005567CB" w:rsidP="00AC0988">
      <w:pPr>
        <w:pStyle w:val="Heading1"/>
        <w:spacing w:before="240" w:after="0"/>
        <w:ind w:right="91"/>
      </w:pPr>
      <w:r>
        <w:t>Additional Safety Resources and Employer-Specific Requirements</w:t>
      </w:r>
    </w:p>
    <w:tbl>
      <w:tblPr>
        <w:tblStyle w:val="LPStable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4"/>
        <w:gridCol w:w="8203"/>
        <w:gridCol w:w="1423"/>
      </w:tblGrid>
      <w:tr w:rsidR="00641055" w:rsidRPr="00641055" w14:paraId="5D3BFB1B" w14:textId="77777777" w:rsidTr="0052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9E16311" w14:textId="77777777" w:rsidR="00641055" w:rsidRPr="00641055" w:rsidRDefault="00641055" w:rsidP="005567CB">
            <w:pPr>
              <w:pStyle w:val="NorthIslandHospitals"/>
              <w:spacing w:before="60" w:after="60"/>
              <w:rPr>
                <w:szCs w:val="24"/>
              </w:rPr>
            </w:pPr>
            <w:r w:rsidRPr="00641055">
              <w:rPr>
                <w:rFonts w:eastAsia="Calibri"/>
                <w:noProof w:val="0"/>
                <w:szCs w:val="22"/>
                <w:lang w:val="en-GB" w:eastAsia="en-CA"/>
              </w:rPr>
              <w:t>ADDITIONAL SAFETY RESOURCES</w:t>
            </w:r>
          </w:p>
        </w:tc>
        <w:tc>
          <w:tcPr>
            <w:tcW w:w="1423" w:type="dxa"/>
          </w:tcPr>
          <w:p w14:paraId="46A258F8" w14:textId="77777777" w:rsidR="00641055" w:rsidRPr="00641055" w:rsidRDefault="00641055" w:rsidP="00AC0988">
            <w:pPr>
              <w:pStyle w:val="NorthIslandHospitals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1055">
              <w:rPr>
                <w:sz w:val="22"/>
                <w:szCs w:val="22"/>
              </w:rPr>
              <w:t>Length</w:t>
            </w:r>
          </w:p>
        </w:tc>
      </w:tr>
      <w:tr w:rsidR="00641055" w:rsidRPr="00641055" w14:paraId="7520E4C2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11D32EB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383741BB" w14:textId="77777777" w:rsidR="00641055" w:rsidRPr="00641055" w:rsidRDefault="007E638F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1" w:history="1"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>Mental Well-Being During COVID-19</w:t>
              </w:r>
            </w:hyperlink>
            <w:r w:rsidR="006410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3" w:type="dxa"/>
          </w:tcPr>
          <w:p w14:paraId="3AE16D0A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15 min</w:t>
            </w:r>
          </w:p>
        </w:tc>
      </w:tr>
      <w:tr w:rsidR="00641055" w:rsidRPr="00641055" w14:paraId="16B567DA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09F4D54D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0A790F7" w14:textId="77777777" w:rsidR="00641055" w:rsidRPr="00641055" w:rsidRDefault="007E638F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2" w:history="1"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>BC COVID-19 Symptom Self-Assessment Tool</w:t>
              </w:r>
            </w:hyperlink>
            <w:r w:rsidR="00641055" w:rsidRPr="006410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3" w:type="dxa"/>
          </w:tcPr>
          <w:p w14:paraId="07710ABB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10 min</w:t>
            </w:r>
          </w:p>
        </w:tc>
      </w:tr>
      <w:tr w:rsidR="00641055" w:rsidRPr="00641055" w14:paraId="6816D5AC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485DC759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50B5812A" w14:textId="77777777" w:rsidR="00641055" w:rsidRPr="00641055" w:rsidRDefault="007E638F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3" w:history="1"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>BCCDC Hand Hygiene</w:t>
              </w:r>
            </w:hyperlink>
          </w:p>
        </w:tc>
        <w:tc>
          <w:tcPr>
            <w:tcW w:w="1423" w:type="dxa"/>
          </w:tcPr>
          <w:p w14:paraId="5E290E4F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10 min</w:t>
            </w:r>
          </w:p>
        </w:tc>
      </w:tr>
      <w:tr w:rsidR="00641055" w:rsidRPr="00641055" w14:paraId="05F7DBE7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4F1013AE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36CFDF24" w14:textId="77777777" w:rsidR="00641055" w:rsidRPr="00641055" w:rsidRDefault="007E638F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4" w:history="1"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>BCCDC Respiratory Etiquette</w:t>
              </w:r>
            </w:hyperlink>
            <w:r w:rsidR="00641055" w:rsidRPr="006410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3" w:type="dxa"/>
          </w:tcPr>
          <w:p w14:paraId="5FB03541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5 min</w:t>
            </w:r>
          </w:p>
        </w:tc>
      </w:tr>
      <w:tr w:rsidR="00641055" w:rsidRPr="00641055" w14:paraId="11296461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10BBE5DE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36E2AED" w14:textId="77777777" w:rsidR="00641055" w:rsidRPr="00641055" w:rsidRDefault="007E638F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5" w:history="1"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>BCCDC COVID-19 – stop the spread</w:t>
              </w:r>
            </w:hyperlink>
            <w:r w:rsidR="00641055" w:rsidRPr="006410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3" w:type="dxa"/>
          </w:tcPr>
          <w:p w14:paraId="04717F32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5 min</w:t>
            </w:r>
          </w:p>
        </w:tc>
      </w:tr>
      <w:tr w:rsidR="00641055" w:rsidRPr="00641055" w14:paraId="7A93EFF2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7BFC8E17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22E3F2AE" w14:textId="3149B664" w:rsidR="00641055" w:rsidRPr="00641055" w:rsidRDefault="007E638F" w:rsidP="001D5620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6" w:history="1">
              <w:r w:rsidR="00BB36E3">
                <w:rPr>
                  <w:rStyle w:val="Hyperlink"/>
                  <w:rFonts w:asciiTheme="minorHAnsi" w:hAnsiTheme="minorHAnsi" w:cstheme="minorHAnsi"/>
                </w:rPr>
                <w:t>BCCDC COVID-19: Long-Term Care Facilities and Assisted Living</w:t>
              </w:r>
            </w:hyperlink>
          </w:p>
        </w:tc>
        <w:tc>
          <w:tcPr>
            <w:tcW w:w="1423" w:type="dxa"/>
          </w:tcPr>
          <w:p w14:paraId="1DE1CD76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15 min</w:t>
            </w:r>
          </w:p>
        </w:tc>
      </w:tr>
      <w:tr w:rsidR="00641055" w:rsidRPr="00641055" w14:paraId="14588DE9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18690D14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1277CFA" w14:textId="77777777" w:rsidR="00641055" w:rsidRPr="00641055" w:rsidRDefault="007E638F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hyperlink r:id="rId17" w:history="1"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>BCCDC COVID-19</w:t>
              </w:r>
              <w:r w:rsidR="001D5620">
                <w:rPr>
                  <w:rStyle w:val="Hyperlink"/>
                  <w:rFonts w:asciiTheme="minorHAnsi" w:hAnsiTheme="minorHAnsi" w:cstheme="minorHAnsi"/>
                </w:rPr>
                <w:t>:</w:t>
              </w:r>
              <w:r w:rsidR="00641055" w:rsidRPr="00641055">
                <w:rPr>
                  <w:rStyle w:val="Hyperlink"/>
                  <w:rFonts w:asciiTheme="minorHAnsi" w:hAnsiTheme="minorHAnsi" w:cstheme="minorHAnsi"/>
                </w:rPr>
                <w:t xml:space="preserve"> 9 Steps to Take Off Personal Protective Equipment</w:t>
              </w:r>
            </w:hyperlink>
          </w:p>
        </w:tc>
        <w:tc>
          <w:tcPr>
            <w:tcW w:w="1423" w:type="dxa"/>
          </w:tcPr>
          <w:p w14:paraId="32F24BF4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5 min</w:t>
            </w:r>
          </w:p>
        </w:tc>
      </w:tr>
      <w:tr w:rsidR="00641055" w:rsidRPr="00641055" w14:paraId="56919153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2448D4F3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91E35B0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COVID-19 Policies and Protocols</w:t>
            </w:r>
          </w:p>
        </w:tc>
        <w:tc>
          <w:tcPr>
            <w:tcW w:w="1423" w:type="dxa"/>
          </w:tcPr>
          <w:p w14:paraId="36FE5863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10 min</w:t>
            </w:r>
          </w:p>
        </w:tc>
      </w:tr>
      <w:tr w:rsidR="00641055" w:rsidRPr="00641055" w14:paraId="5405CD2E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2981024F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55424C6B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COVID-19 Policies and Protocols on staff</w:t>
            </w:r>
            <w:r>
              <w:rPr>
                <w:rFonts w:asciiTheme="minorHAnsi" w:hAnsiTheme="minorHAnsi" w:cstheme="minorHAnsi"/>
              </w:rPr>
              <w:t xml:space="preserve"> movement and Single Site Order</w:t>
            </w:r>
          </w:p>
        </w:tc>
        <w:tc>
          <w:tcPr>
            <w:tcW w:w="1423" w:type="dxa"/>
          </w:tcPr>
          <w:p w14:paraId="6B7A75CB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15 min</w:t>
            </w:r>
          </w:p>
        </w:tc>
      </w:tr>
      <w:tr w:rsidR="00D007B7" w:rsidRPr="00641055" w14:paraId="044DE194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7D9D2EDB" w14:textId="77777777" w:rsidR="00D007B7" w:rsidRPr="00641055" w:rsidRDefault="00D007B7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21B7CE6" w14:textId="77777777" w:rsidR="00D007B7" w:rsidRPr="00D007B7" w:rsidRDefault="00D007B7" w:rsidP="00D007B7">
            <w:pPr>
              <w:tabs>
                <w:tab w:val="clear" w:pos="360"/>
              </w:tabs>
              <w:spacing w:before="60" w:after="6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1F497D"/>
                <w:lang w:val="en-CA"/>
              </w:rPr>
            </w:pPr>
            <w:r>
              <w:rPr>
                <w:rFonts w:eastAsia="Calibri" w:cstheme="minorHAnsi"/>
              </w:rPr>
              <w:t>Employer Respectful Workplace P</w:t>
            </w:r>
            <w:r w:rsidRPr="00D007B7">
              <w:rPr>
                <w:rFonts w:eastAsia="Calibri" w:cstheme="minorHAnsi"/>
              </w:rPr>
              <w:t>olicies</w:t>
            </w:r>
          </w:p>
        </w:tc>
        <w:tc>
          <w:tcPr>
            <w:tcW w:w="1423" w:type="dxa"/>
          </w:tcPr>
          <w:p w14:paraId="4393486A" w14:textId="77777777" w:rsidR="00D007B7" w:rsidRPr="00641055" w:rsidRDefault="00D007B7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</w:tr>
      <w:tr w:rsidR="00D007B7" w:rsidRPr="00641055" w14:paraId="152C69B5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3AD3A0CA" w14:textId="77777777" w:rsidR="00D007B7" w:rsidRPr="00641055" w:rsidRDefault="00D007B7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63CC3DCC" w14:textId="77777777" w:rsidR="00D007B7" w:rsidRPr="00D007B7" w:rsidRDefault="00D007B7" w:rsidP="00D007B7">
            <w:pPr>
              <w:tabs>
                <w:tab w:val="clear" w:pos="360"/>
              </w:tabs>
              <w:spacing w:before="60"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eastAsia="Calibri" w:cstheme="minorHAnsi"/>
              </w:rPr>
              <w:t>E</w:t>
            </w:r>
            <w:r w:rsidRPr="00D007B7">
              <w:rPr>
                <w:rFonts w:eastAsia="Calibri" w:cstheme="minorHAnsi"/>
              </w:rPr>
              <w:t>mploy</w:t>
            </w:r>
            <w:r>
              <w:rPr>
                <w:rFonts w:eastAsia="Calibri" w:cstheme="minorHAnsi"/>
              </w:rPr>
              <w:t>er Privacy and Confidentiality P</w:t>
            </w:r>
            <w:r w:rsidRPr="00D007B7">
              <w:rPr>
                <w:rFonts w:eastAsia="Calibri" w:cstheme="minorHAnsi"/>
              </w:rPr>
              <w:t>olicies</w:t>
            </w:r>
          </w:p>
        </w:tc>
        <w:tc>
          <w:tcPr>
            <w:tcW w:w="1423" w:type="dxa"/>
          </w:tcPr>
          <w:p w14:paraId="2D6BA1D6" w14:textId="77777777" w:rsidR="00D007B7" w:rsidRPr="00641055" w:rsidRDefault="00D007B7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</w:t>
            </w:r>
          </w:p>
        </w:tc>
      </w:tr>
      <w:tr w:rsidR="00641055" w:rsidRPr="00641055" w14:paraId="003641E2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3E00BDC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2533DF39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Work Attire Policy and Protocols</w:t>
            </w:r>
          </w:p>
        </w:tc>
        <w:tc>
          <w:tcPr>
            <w:tcW w:w="1423" w:type="dxa"/>
          </w:tcPr>
          <w:p w14:paraId="5207618D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10 min</w:t>
            </w:r>
          </w:p>
        </w:tc>
      </w:tr>
      <w:tr w:rsidR="00641055" w:rsidRPr="00641055" w14:paraId="0D9CA046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3C8A1E8B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9C2911E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Scent/Perfumes Policy</w:t>
            </w:r>
          </w:p>
        </w:tc>
        <w:tc>
          <w:tcPr>
            <w:tcW w:w="1423" w:type="dxa"/>
          </w:tcPr>
          <w:p w14:paraId="5845ECDC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5 min</w:t>
            </w:r>
          </w:p>
        </w:tc>
      </w:tr>
      <w:tr w:rsidR="00641055" w:rsidRPr="00641055" w14:paraId="013D4C0B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4CBD4391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13D5FCFA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Workplace Health and Safety Policies</w:t>
            </w:r>
          </w:p>
        </w:tc>
        <w:tc>
          <w:tcPr>
            <w:tcW w:w="1423" w:type="dxa"/>
          </w:tcPr>
          <w:p w14:paraId="1356BA7F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15 min</w:t>
            </w:r>
          </w:p>
        </w:tc>
      </w:tr>
      <w:tr w:rsidR="00641055" w:rsidRPr="00641055" w14:paraId="7E426862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279AF46D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7E9FB670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Hand Hygiene Policy and Protocol</w:t>
            </w:r>
          </w:p>
        </w:tc>
        <w:tc>
          <w:tcPr>
            <w:tcW w:w="1423" w:type="dxa"/>
          </w:tcPr>
          <w:p w14:paraId="5026DEE9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10 min</w:t>
            </w:r>
          </w:p>
        </w:tc>
      </w:tr>
      <w:tr w:rsidR="00641055" w:rsidRPr="00641055" w14:paraId="3DDA6762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54AB6C57" w14:textId="77777777" w:rsidR="00641055" w:rsidRPr="00641055" w:rsidRDefault="00641055" w:rsidP="005567CB">
            <w:pPr>
              <w:pStyle w:val="PlainText"/>
              <w:spacing w:before="60" w:after="6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641055">
              <w:rPr>
                <w:rFonts w:asciiTheme="minorHAnsi" w:eastAsia="Times New Roman" w:hAnsiTheme="minorHAnsi" w:cstheme="minorHAnsi"/>
                <w:bCs/>
              </w:rPr>
              <w:sym w:font="Webdings" w:char="F063"/>
            </w:r>
          </w:p>
        </w:tc>
        <w:tc>
          <w:tcPr>
            <w:tcW w:w="8203" w:type="dxa"/>
          </w:tcPr>
          <w:p w14:paraId="4F681F72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Employer Influenza Policies</w:t>
            </w:r>
          </w:p>
        </w:tc>
        <w:tc>
          <w:tcPr>
            <w:tcW w:w="1423" w:type="dxa"/>
          </w:tcPr>
          <w:p w14:paraId="688B2A15" w14:textId="77777777" w:rsidR="00641055" w:rsidRPr="00641055" w:rsidRDefault="00641055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1055">
              <w:rPr>
                <w:rFonts w:asciiTheme="minorHAnsi" w:hAnsiTheme="minorHAnsi" w:cstheme="minorHAnsi"/>
              </w:rPr>
              <w:t>5 min</w:t>
            </w:r>
          </w:p>
        </w:tc>
      </w:tr>
      <w:tr w:rsidR="0031455A" w:rsidRPr="00641055" w14:paraId="2954C99F" w14:textId="77777777" w:rsidTr="0052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8DB3E2" w:themeFill="text2" w:themeFillTint="66"/>
            <w:vAlign w:val="center"/>
          </w:tcPr>
          <w:p w14:paraId="7EBCE8D3" w14:textId="77777777" w:rsidR="0031455A" w:rsidRPr="00641055" w:rsidRDefault="0031455A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Time</w:t>
            </w:r>
          </w:p>
        </w:tc>
        <w:tc>
          <w:tcPr>
            <w:tcW w:w="1423" w:type="dxa"/>
            <w:shd w:val="clear" w:color="auto" w:fill="8DB3E2" w:themeFill="text2" w:themeFillTint="66"/>
          </w:tcPr>
          <w:p w14:paraId="303CD8C5" w14:textId="77777777" w:rsidR="0031455A" w:rsidRPr="00AC0988" w:rsidRDefault="00D007B7" w:rsidP="005567CB">
            <w:pPr>
              <w:pStyle w:val="PlainText"/>
              <w:tabs>
                <w:tab w:val="clear" w:pos="360"/>
              </w:tabs>
              <w:spacing w:before="60" w:after="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C0988">
              <w:rPr>
                <w:rFonts w:asciiTheme="minorHAnsi" w:hAnsiTheme="minorHAnsi" w:cstheme="minorHAnsi"/>
                <w:b/>
              </w:rPr>
              <w:t>2h 45</w:t>
            </w:r>
            <w:r w:rsidR="0031455A" w:rsidRPr="00AC0988">
              <w:rPr>
                <w:rFonts w:asciiTheme="minorHAnsi" w:hAnsiTheme="minorHAnsi" w:cstheme="minorHAnsi"/>
                <w:b/>
              </w:rPr>
              <w:t>min</w:t>
            </w:r>
          </w:p>
        </w:tc>
      </w:tr>
    </w:tbl>
    <w:p w14:paraId="34C79A40" w14:textId="77777777" w:rsidR="00A4376B" w:rsidRDefault="00A4376B"/>
    <w:tbl>
      <w:tblPr>
        <w:tblStyle w:val="LPStable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8105"/>
        <w:gridCol w:w="1423"/>
      </w:tblGrid>
      <w:tr w:rsidR="00513299" w14:paraId="1EA836B6" w14:textId="77777777" w:rsidTr="0052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87559A5" w14:textId="77777777" w:rsidR="00513299" w:rsidRPr="00B8459E" w:rsidRDefault="00356F1E" w:rsidP="00A4376B">
            <w:pPr>
              <w:pStyle w:val="Footer"/>
              <w:spacing w:before="60" w:after="60"/>
              <w:contextualSpacing w:val="0"/>
              <w:rPr>
                <w:b w:val="0"/>
                <w:sz w:val="22"/>
                <w:szCs w:val="22"/>
              </w:rPr>
            </w:pPr>
            <w:bookmarkStart w:id="1" w:name="_Complete_Your_Health"/>
            <w:bookmarkEnd w:id="1"/>
            <w:r w:rsidRPr="00356F1E">
              <w:rPr>
                <w:sz w:val="24"/>
                <w:szCs w:val="22"/>
              </w:rPr>
              <w:t xml:space="preserve">WORKSITE-SPECIFIC </w:t>
            </w:r>
            <w:r w:rsidR="00A4376B">
              <w:rPr>
                <w:sz w:val="24"/>
                <w:szCs w:val="22"/>
              </w:rPr>
              <w:t>TOPICS</w:t>
            </w:r>
          </w:p>
        </w:tc>
        <w:tc>
          <w:tcPr>
            <w:tcW w:w="1423" w:type="dxa"/>
          </w:tcPr>
          <w:p w14:paraId="78FD0B52" w14:textId="77777777" w:rsidR="00513299" w:rsidRPr="00B8459E" w:rsidRDefault="00513299" w:rsidP="00AC0988">
            <w:pPr>
              <w:pStyle w:val="Footer"/>
              <w:spacing w:before="60" w:after="6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</w:t>
            </w:r>
          </w:p>
        </w:tc>
      </w:tr>
      <w:tr w:rsidR="00513299" w14:paraId="7DD5224E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3647A994" w14:textId="77777777" w:rsidR="00513299" w:rsidRDefault="00513299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D401259" wp14:editId="7E0CD1C5">
                      <wp:extent cx="114300" cy="114300"/>
                      <wp:effectExtent l="0" t="0" r="19050" b="1905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6991A" id="Rectangle 1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ADlkRI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764154D9" w14:textId="77777777" w:rsidR="00513299" w:rsidRPr="0055463B" w:rsidRDefault="00513299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Site orientation and overview of facility/work location</w:t>
            </w:r>
          </w:p>
        </w:tc>
        <w:tc>
          <w:tcPr>
            <w:tcW w:w="1423" w:type="dxa"/>
          </w:tcPr>
          <w:p w14:paraId="436110FA" w14:textId="77777777" w:rsidR="00513299" w:rsidRPr="0055463B" w:rsidRDefault="00513299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min</w:t>
            </w:r>
          </w:p>
        </w:tc>
      </w:tr>
      <w:tr w:rsidR="007C175D" w14:paraId="6EED59A8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4920238" w14:textId="77777777" w:rsidR="007C175D" w:rsidRDefault="007C175D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CD872EB" wp14:editId="26BD810E">
                      <wp:extent cx="114300" cy="114300"/>
                      <wp:effectExtent l="0" t="0" r="19050" b="19050"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2D38A" id="Rectangle 10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02G92W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206C1029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Name and contact information of supervisor</w:t>
            </w:r>
          </w:p>
        </w:tc>
        <w:tc>
          <w:tcPr>
            <w:tcW w:w="1423" w:type="dxa"/>
          </w:tcPr>
          <w:p w14:paraId="6CB4CB6F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C1397B" w14:paraId="0BA4F378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22957772" w14:textId="77777777" w:rsidR="00C1397B" w:rsidRDefault="00C1397B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F0CCE33" wp14:editId="394F6BBF">
                      <wp:extent cx="114300" cy="114300"/>
                      <wp:effectExtent l="0" t="0" r="19050" b="19050"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46C57" id="Rectangle 9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DddVev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5B141C2A" w14:textId="77777777" w:rsidR="00C1397B" w:rsidRDefault="00C1397B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Name and contact information for Occupational Health and Safety Committee</w:t>
            </w:r>
          </w:p>
        </w:tc>
        <w:tc>
          <w:tcPr>
            <w:tcW w:w="1423" w:type="dxa"/>
          </w:tcPr>
          <w:p w14:paraId="2D89699A" w14:textId="77777777" w:rsidR="00C1397B" w:rsidRDefault="007C175D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C1397B" w14:paraId="4FA7DB8E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521CF0C0" w14:textId="77777777" w:rsidR="00C1397B" w:rsidRDefault="007C175D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6E54379" wp14:editId="145A3E92">
                      <wp:extent cx="114300" cy="114300"/>
                      <wp:effectExtent l="0" t="0" r="19050" b="19050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18EB4" id="Rectangle 10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XQll4G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3B4CCB65" w14:textId="77777777" w:rsidR="00C1397B" w:rsidRDefault="00C1397B" w:rsidP="005567CB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Employers</w:t>
            </w:r>
            <w:r w:rsidR="001D5620">
              <w:rPr>
                <w:sz w:val="22"/>
              </w:rPr>
              <w:t>’</w:t>
            </w:r>
            <w:r>
              <w:rPr>
                <w:sz w:val="22"/>
              </w:rPr>
              <w:t xml:space="preserve"> and workers</w:t>
            </w:r>
            <w:r w:rsidR="001D5620">
              <w:rPr>
                <w:sz w:val="22"/>
              </w:rPr>
              <w:t>’</w:t>
            </w:r>
            <w:r>
              <w:rPr>
                <w:sz w:val="22"/>
              </w:rPr>
              <w:t xml:space="preserve"> rights and responsibilities under the </w:t>
            </w:r>
            <w:r w:rsidRPr="001D5620">
              <w:rPr>
                <w:i/>
                <w:sz w:val="22"/>
              </w:rPr>
              <w:t>Workers Compensation Act</w:t>
            </w:r>
            <w:r>
              <w:rPr>
                <w:sz w:val="22"/>
              </w:rPr>
              <w:t xml:space="preserve"> and OHS Regulations</w:t>
            </w:r>
          </w:p>
        </w:tc>
        <w:tc>
          <w:tcPr>
            <w:tcW w:w="1423" w:type="dxa"/>
          </w:tcPr>
          <w:p w14:paraId="0C23ACC6" w14:textId="77777777" w:rsidR="00C1397B" w:rsidRDefault="007C175D" w:rsidP="005567CB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 min</w:t>
            </w:r>
          </w:p>
        </w:tc>
      </w:tr>
      <w:tr w:rsidR="007C175D" w14:paraId="1FE9D537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59EB631" w14:textId="77777777" w:rsidR="007C175D" w:rsidRDefault="007C175D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651F10B2" wp14:editId="73D07C90">
                      <wp:extent cx="114300" cy="114300"/>
                      <wp:effectExtent l="0" t="0" r="19050" b="19050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F62CE" id="Rectangle 10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D8xjp8aAIAANU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64C06D4F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Employer’s health and safety program</w:t>
            </w:r>
          </w:p>
        </w:tc>
        <w:tc>
          <w:tcPr>
            <w:tcW w:w="1423" w:type="dxa"/>
          </w:tcPr>
          <w:p w14:paraId="452E651D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7C175D" w14:paraId="00038F56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68A563FD" w14:textId="77777777" w:rsidR="007C175D" w:rsidRDefault="007C175D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lastRenderedPageBreak/>
              <mc:AlternateContent>
                <mc:Choice Requires="wps">
                  <w:drawing>
                    <wp:inline distT="0" distB="0" distL="0" distR="0" wp14:anchorId="2047A2D7" wp14:editId="773ED5C3">
                      <wp:extent cx="114300" cy="114300"/>
                      <wp:effectExtent l="0" t="0" r="19050" b="19050"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B53E0" id="Rectangle 9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TiJBfWkCAADT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2BF9C5EA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510A4A">
              <w:rPr>
                <w:sz w:val="22"/>
              </w:rPr>
              <w:t>orkplace health and safety rules</w:t>
            </w:r>
          </w:p>
        </w:tc>
        <w:tc>
          <w:tcPr>
            <w:tcW w:w="1423" w:type="dxa"/>
          </w:tcPr>
          <w:p w14:paraId="282A7627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7C175D" w14:paraId="09D87427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239E8F90" w14:textId="77777777" w:rsidR="007C175D" w:rsidRDefault="007C175D" w:rsidP="005567CB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09B9ADE" wp14:editId="2C910866">
                      <wp:extent cx="114300" cy="114300"/>
                      <wp:effectExtent l="0" t="0" r="19050" b="19050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1FEB0" id="Rectangle 9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CrtEJr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14F65F6F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Potential workplace hazards (e.g.</w:t>
            </w:r>
            <w:r w:rsidR="007D5529">
              <w:rPr>
                <w:sz w:val="22"/>
              </w:rPr>
              <w:t>,</w:t>
            </w:r>
            <w:r>
              <w:rPr>
                <w:sz w:val="22"/>
              </w:rPr>
              <w:t xml:space="preserve"> violence, MSI, exposure to infectious agents)</w:t>
            </w:r>
          </w:p>
        </w:tc>
        <w:tc>
          <w:tcPr>
            <w:tcW w:w="1423" w:type="dxa"/>
          </w:tcPr>
          <w:p w14:paraId="4AB7D7A3" w14:textId="77777777" w:rsidR="007C175D" w:rsidRDefault="007C175D" w:rsidP="005567CB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 min</w:t>
            </w:r>
          </w:p>
        </w:tc>
      </w:tr>
      <w:tr w:rsidR="00D837B6" w14:paraId="549151D7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4FECB590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2FBEB0C" wp14:editId="25751BD4">
                      <wp:extent cx="114300" cy="114300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5AE9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46FE3465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Violence Prevention in-person/virtual training</w:t>
            </w:r>
          </w:p>
        </w:tc>
        <w:tc>
          <w:tcPr>
            <w:tcW w:w="1423" w:type="dxa"/>
          </w:tcPr>
          <w:p w14:paraId="212CF3CA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450 min</w:t>
            </w:r>
          </w:p>
        </w:tc>
      </w:tr>
      <w:tr w:rsidR="00D837B6" w14:paraId="5BE4DDDD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65FD8D8E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18B96025" wp14:editId="1AAA33E6">
                      <wp:extent cx="114300" cy="114300"/>
                      <wp:effectExtent l="0" t="0" r="19050" b="1905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6302A" id="Rectangle 2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Dhr6/j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4B2C625E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Violence in the workplace (e.g., how risk is communicated, reporting, etc.)</w:t>
            </w:r>
          </w:p>
        </w:tc>
        <w:tc>
          <w:tcPr>
            <w:tcW w:w="1423" w:type="dxa"/>
          </w:tcPr>
          <w:p w14:paraId="00C68B91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 min</w:t>
            </w:r>
          </w:p>
        </w:tc>
      </w:tr>
      <w:tr w:rsidR="00D837B6" w14:paraId="41F40647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6205D38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0E95CAD6" wp14:editId="239323C6">
                      <wp:extent cx="114300" cy="114300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44FA4" id="Rectangle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52A53543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Point-of-Care Risk Assessment</w:t>
            </w:r>
          </w:p>
        </w:tc>
        <w:tc>
          <w:tcPr>
            <w:tcW w:w="1423" w:type="dxa"/>
          </w:tcPr>
          <w:p w14:paraId="26F9385D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42D810A4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49A19800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ED026F7" wp14:editId="7273A8DF">
                      <wp:extent cx="114300" cy="114300"/>
                      <wp:effectExtent l="0" t="0" r="19050" b="19050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60CE6" id="Rectangle 9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OONUuWkCAADT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57511968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Working alone procedures</w:t>
            </w:r>
          </w:p>
        </w:tc>
        <w:tc>
          <w:tcPr>
            <w:tcW w:w="1423" w:type="dxa"/>
          </w:tcPr>
          <w:p w14:paraId="5D4889B7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391F45EB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6033147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A22565E" wp14:editId="72582897">
                      <wp:extent cx="114300" cy="114300"/>
                      <wp:effectExtent l="0" t="0" r="19050" b="19050"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9617F" id="Rectangle 14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Hpzj92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7386587E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55463B">
              <w:rPr>
                <w:sz w:val="22"/>
              </w:rPr>
              <w:t xml:space="preserve">Hand </w:t>
            </w:r>
            <w:r>
              <w:rPr>
                <w:sz w:val="22"/>
              </w:rPr>
              <w:t>w</w:t>
            </w:r>
            <w:r w:rsidRPr="0055463B">
              <w:rPr>
                <w:sz w:val="22"/>
              </w:rPr>
              <w:t xml:space="preserve">ashing </w:t>
            </w:r>
            <w:r>
              <w:rPr>
                <w:sz w:val="22"/>
              </w:rPr>
              <w:t>s</w:t>
            </w:r>
            <w:r w:rsidRPr="0055463B">
              <w:rPr>
                <w:sz w:val="22"/>
              </w:rPr>
              <w:t>tations (soap and water and/or alcohol-based hand rub)</w:t>
            </w:r>
          </w:p>
        </w:tc>
        <w:tc>
          <w:tcPr>
            <w:tcW w:w="1423" w:type="dxa"/>
          </w:tcPr>
          <w:p w14:paraId="03FDC29A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676085E1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FCA1625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B1A1DE5" wp14:editId="73F9A98A">
                      <wp:extent cx="114300" cy="114300"/>
                      <wp:effectExtent l="0" t="0" r="19050" b="19050"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E7717" id="Rectangle 1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7MUoQW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06C0781D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Personal Protective Equipment (location, use [including demonstration])</w:t>
            </w:r>
          </w:p>
        </w:tc>
        <w:tc>
          <w:tcPr>
            <w:tcW w:w="1423" w:type="dxa"/>
          </w:tcPr>
          <w:p w14:paraId="20CCAEF4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0AA3E7DE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CFCEE43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BE9FAAF" wp14:editId="6A42E69C">
                      <wp:extent cx="114300" cy="114300"/>
                      <wp:effectExtent l="0" t="0" r="19050" b="19050"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2E3A" id="Rectangle 14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dZZGrW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0E4D8544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55463B">
              <w:rPr>
                <w:sz w:val="22"/>
              </w:rPr>
              <w:t xml:space="preserve">Physical </w:t>
            </w:r>
            <w:r>
              <w:rPr>
                <w:sz w:val="22"/>
              </w:rPr>
              <w:t>d</w:t>
            </w:r>
            <w:r w:rsidRPr="0055463B">
              <w:rPr>
                <w:sz w:val="22"/>
              </w:rPr>
              <w:t xml:space="preserve">istancing </w:t>
            </w:r>
            <w:r>
              <w:rPr>
                <w:sz w:val="22"/>
              </w:rPr>
              <w:t>m</w:t>
            </w:r>
            <w:r w:rsidRPr="0055463B">
              <w:rPr>
                <w:sz w:val="22"/>
              </w:rPr>
              <w:t>arkers</w:t>
            </w:r>
          </w:p>
        </w:tc>
        <w:tc>
          <w:tcPr>
            <w:tcW w:w="1423" w:type="dxa"/>
          </w:tcPr>
          <w:p w14:paraId="4EFE3E2B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D837B6" w14:paraId="70F4555C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4D02E6DF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395E31D" wp14:editId="48368D5A">
                      <wp:extent cx="114300" cy="114300"/>
                      <wp:effectExtent l="0" t="0" r="19050" b="19050"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13C76" id="Rectangle 14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1FkZMW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035FCDD6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Emergency codes and procedures applicable to your area</w:t>
            </w:r>
            <w:r w:rsidRPr="0055463B">
              <w:rPr>
                <w:sz w:val="22"/>
              </w:rPr>
              <w:t xml:space="preserve"> </w:t>
            </w:r>
          </w:p>
        </w:tc>
        <w:tc>
          <w:tcPr>
            <w:tcW w:w="1423" w:type="dxa"/>
          </w:tcPr>
          <w:p w14:paraId="0D682F89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 min</w:t>
            </w:r>
          </w:p>
        </w:tc>
      </w:tr>
      <w:tr w:rsidR="00D837B6" w14:paraId="5699DF13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687BAC45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6FD989EA" wp14:editId="078CB625">
                      <wp:extent cx="114300" cy="114300"/>
                      <wp:effectExtent l="0" t="0" r="19050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611FD" id="Rectangl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6B8CCB06" w14:textId="77777777" w:rsidR="00D837B6" w:rsidRDefault="007E638F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hyperlink r:id="rId18" w:history="1">
              <w:r w:rsidR="00D837B6">
                <w:rPr>
                  <w:rStyle w:val="Hyperlink"/>
                  <w:sz w:val="22"/>
                </w:rPr>
                <w:t>Provincial W</w:t>
              </w:r>
              <w:r w:rsidR="00D837B6" w:rsidRPr="00A050E9">
                <w:rPr>
                  <w:rStyle w:val="Hyperlink"/>
                  <w:sz w:val="22"/>
                </w:rPr>
                <w:t>orkplace</w:t>
              </w:r>
              <w:r w:rsidR="00D837B6">
                <w:rPr>
                  <w:rStyle w:val="Hyperlink"/>
                  <w:sz w:val="22"/>
                </w:rPr>
                <w:t xml:space="preserve"> Health</w:t>
              </w:r>
              <w:r w:rsidR="00D837B6" w:rsidRPr="00A050E9">
                <w:rPr>
                  <w:rStyle w:val="Hyperlink"/>
                  <w:sz w:val="22"/>
                </w:rPr>
                <w:t xml:space="preserve"> Call Centre</w:t>
              </w:r>
            </w:hyperlink>
            <w:r w:rsidR="00D837B6">
              <w:rPr>
                <w:sz w:val="22"/>
              </w:rPr>
              <w:t>/Who to contact if injured at work</w:t>
            </w:r>
          </w:p>
        </w:tc>
        <w:tc>
          <w:tcPr>
            <w:tcW w:w="1423" w:type="dxa"/>
          </w:tcPr>
          <w:p w14:paraId="13559DF8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D837B6" w14:paraId="742A28FE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680FCDA4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C345EB7" wp14:editId="402271F0">
                      <wp:extent cx="114300" cy="114300"/>
                      <wp:effectExtent l="0" t="0" r="19050" b="19050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307D3" id="Rectangle 10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/1/0n2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41510271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97B">
              <w:rPr>
                <w:sz w:val="22"/>
              </w:rPr>
              <w:t>Location of first aid and how to get first aid</w:t>
            </w:r>
          </w:p>
        </w:tc>
        <w:tc>
          <w:tcPr>
            <w:tcW w:w="1423" w:type="dxa"/>
          </w:tcPr>
          <w:p w14:paraId="5BD7782C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6E65063E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10737F87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0479EDC4" wp14:editId="54A3290E">
                      <wp:extent cx="114300" cy="114300"/>
                      <wp:effectExtent l="0" t="0" r="19050" b="19050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6D3D5" id="Rectangle 10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GaRHH2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39F01D35" w14:textId="77777777" w:rsidR="00D837B6" w:rsidRPr="00C1397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WHIMIS information</w:t>
            </w:r>
          </w:p>
        </w:tc>
        <w:tc>
          <w:tcPr>
            <w:tcW w:w="1423" w:type="dxa"/>
          </w:tcPr>
          <w:p w14:paraId="4B9D58D0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793EE67A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34AD5AD5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126AE86A" wp14:editId="2A62D452">
                      <wp:extent cx="114300" cy="114300"/>
                      <wp:effectExtent l="0" t="0" r="19050" b="19050"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D0CA3" id="Rectangle 13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KaFxWG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79825CD7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Buddy shifts</w:t>
            </w:r>
          </w:p>
        </w:tc>
        <w:tc>
          <w:tcPr>
            <w:tcW w:w="1423" w:type="dxa"/>
          </w:tcPr>
          <w:p w14:paraId="19309E8A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</w:tr>
      <w:tr w:rsidR="00D837B6" w14:paraId="47CF58BC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D1CC80F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C780EE7" wp14:editId="14E087D7">
                      <wp:extent cx="114300" cy="114300"/>
                      <wp:effectExtent l="0" t="0" r="1905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432EA" id="Rectangle 2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Dmo7dp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5433DD76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Introduction to the care team</w:t>
            </w:r>
          </w:p>
        </w:tc>
        <w:tc>
          <w:tcPr>
            <w:tcW w:w="1423" w:type="dxa"/>
          </w:tcPr>
          <w:p w14:paraId="64C3D500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60 min</w:t>
            </w:r>
          </w:p>
        </w:tc>
      </w:tr>
      <w:tr w:rsidR="00D837B6" w14:paraId="643F8574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88C082C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04C8075E" wp14:editId="08CF66D6">
                      <wp:extent cx="114300" cy="114300"/>
                      <wp:effectExtent l="0" t="0" r="19050" b="1905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C49AF" id="Rectangle 10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cq7iRW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2F22850F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Check-in procedures when reporting for shift</w:t>
            </w:r>
          </w:p>
        </w:tc>
        <w:tc>
          <w:tcPr>
            <w:tcW w:w="1423" w:type="dxa"/>
          </w:tcPr>
          <w:p w14:paraId="5A575AB4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 min</w:t>
            </w:r>
          </w:p>
        </w:tc>
      </w:tr>
      <w:tr w:rsidR="00D837B6" w14:paraId="678D56F8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73EF99B7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17A8D060" wp14:editId="424EA1EE">
                      <wp:extent cx="114300" cy="114300"/>
                      <wp:effectExtent l="0" t="0" r="19050" b="1905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84740" id="Rectangle 2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BdQ70L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49E8F4DF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Site documentation procedures</w:t>
            </w:r>
          </w:p>
        </w:tc>
        <w:tc>
          <w:tcPr>
            <w:tcW w:w="1423" w:type="dxa"/>
          </w:tcPr>
          <w:p w14:paraId="0906DE5D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min</w:t>
            </w:r>
          </w:p>
        </w:tc>
      </w:tr>
      <w:tr w:rsidR="00D837B6" w14:paraId="520107EC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344E6959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DA703FF" wp14:editId="6B5133FD">
                      <wp:extent cx="114300" cy="114300"/>
                      <wp:effectExtent l="0" t="0" r="19050" b="1905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A6DFE" id="Rectangle 2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C41b4d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3F2C3B79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On-site-appropriate staff break areas</w:t>
            </w:r>
          </w:p>
        </w:tc>
        <w:tc>
          <w:tcPr>
            <w:tcW w:w="1423" w:type="dxa"/>
          </w:tcPr>
          <w:p w14:paraId="1EF25704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 min</w:t>
            </w:r>
          </w:p>
        </w:tc>
      </w:tr>
      <w:tr w:rsidR="00D837B6" w14:paraId="4369A490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0C99CFEA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5444F66" wp14:editId="48A6B17A">
                      <wp:extent cx="114300" cy="114300"/>
                      <wp:effectExtent l="0" t="0" r="19050" b="19050"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5DF95" id="Rectangle 15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03C9FC0F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Human Resource processes</w:t>
            </w:r>
            <w:r w:rsidRPr="0055463B">
              <w:rPr>
                <w:sz w:val="22"/>
              </w:rPr>
              <w:t xml:space="preserve"> </w:t>
            </w:r>
            <w:r>
              <w:rPr>
                <w:sz w:val="22"/>
              </w:rPr>
              <w:t>and forms</w:t>
            </w:r>
          </w:p>
        </w:tc>
        <w:tc>
          <w:tcPr>
            <w:tcW w:w="1423" w:type="dxa"/>
          </w:tcPr>
          <w:p w14:paraId="76D779D4" w14:textId="77777777" w:rsidR="00D837B6" w:rsidRPr="0055463B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15 min</w:t>
            </w:r>
          </w:p>
        </w:tc>
      </w:tr>
      <w:tr w:rsidR="00D837B6" w14:paraId="61975D2E" w14:textId="77777777" w:rsidTr="00524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Align w:val="center"/>
          </w:tcPr>
          <w:p w14:paraId="46DB0D8A" w14:textId="77777777" w:rsidR="00D837B6" w:rsidRDefault="00D837B6" w:rsidP="00D837B6">
            <w:pPr>
              <w:pStyle w:val="Footer"/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DF382B7" wp14:editId="41EA87D0">
                      <wp:extent cx="114300" cy="114300"/>
                      <wp:effectExtent l="0" t="0" r="1905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5777F" id="Rectangle 2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AsjrBF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05" w:type="dxa"/>
          </w:tcPr>
          <w:p w14:paraId="5CA3502E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Leave requests (vacation and reporting absences)</w:t>
            </w:r>
          </w:p>
        </w:tc>
        <w:tc>
          <w:tcPr>
            <w:tcW w:w="1423" w:type="dxa"/>
          </w:tcPr>
          <w:p w14:paraId="0047E7E1" w14:textId="77777777" w:rsidR="00D837B6" w:rsidRDefault="00D837B6" w:rsidP="00D837B6">
            <w:pPr>
              <w:pStyle w:val="Footer"/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 min</w:t>
            </w:r>
          </w:p>
        </w:tc>
      </w:tr>
      <w:tr w:rsidR="00D837B6" w14:paraId="51B2ECB3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8DB3E2" w:themeFill="text2" w:themeFillTint="66"/>
            <w:vAlign w:val="center"/>
          </w:tcPr>
          <w:p w14:paraId="06DEA1A1" w14:textId="77777777" w:rsidR="00D837B6" w:rsidRPr="00AC0988" w:rsidRDefault="00D837B6" w:rsidP="00D837B6">
            <w:pPr>
              <w:pStyle w:val="Footer"/>
              <w:spacing w:before="60" w:after="60"/>
              <w:contextualSpacing w:val="0"/>
              <w:jc w:val="right"/>
              <w:rPr>
                <w:sz w:val="22"/>
              </w:rPr>
            </w:pPr>
            <w:r w:rsidRPr="00AC0988">
              <w:rPr>
                <w:sz w:val="22"/>
              </w:rPr>
              <w:t>Total Time</w:t>
            </w:r>
          </w:p>
        </w:tc>
        <w:tc>
          <w:tcPr>
            <w:tcW w:w="1423" w:type="dxa"/>
            <w:shd w:val="clear" w:color="auto" w:fill="8DB3E2" w:themeFill="text2" w:themeFillTint="66"/>
          </w:tcPr>
          <w:p w14:paraId="25EB5F47" w14:textId="77777777" w:rsidR="00D837B6" w:rsidRPr="00AC0988" w:rsidRDefault="00D837B6" w:rsidP="00D837B6">
            <w:pPr>
              <w:pStyle w:val="Footer"/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12h 55</w:t>
            </w:r>
            <w:r w:rsidRPr="00AC0988">
              <w:rPr>
                <w:b/>
                <w:sz w:val="22"/>
              </w:rPr>
              <w:t xml:space="preserve"> min</w:t>
            </w:r>
          </w:p>
        </w:tc>
      </w:tr>
    </w:tbl>
    <w:p w14:paraId="582F7AEC" w14:textId="77777777" w:rsidR="00A4376B" w:rsidRDefault="00A4376B"/>
    <w:tbl>
      <w:tblPr>
        <w:tblStyle w:val="LPStable"/>
        <w:tblW w:w="0" w:type="auto"/>
        <w:tblInd w:w="-5" w:type="dxa"/>
        <w:tblLook w:val="04A0" w:firstRow="1" w:lastRow="0" w:firstColumn="1" w:lastColumn="0" w:noHBand="0" w:noVBand="1"/>
      </w:tblPr>
      <w:tblGrid>
        <w:gridCol w:w="559"/>
        <w:gridCol w:w="8088"/>
        <w:gridCol w:w="1418"/>
      </w:tblGrid>
      <w:tr w:rsidR="00F35AB3" w:rsidRPr="004A6120" w14:paraId="0AD938CE" w14:textId="77777777" w:rsidTr="00524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308B9F27" w14:textId="0FD5AA57" w:rsidR="00F35AB3" w:rsidRPr="004A6120" w:rsidRDefault="00A4376B" w:rsidP="0066474C">
            <w:pPr>
              <w:spacing w:before="60" w:after="60"/>
              <w:contextualSpacing w:val="0"/>
              <w:rPr>
                <w:b w:val="0"/>
              </w:rPr>
            </w:pPr>
            <w:bookmarkStart w:id="2" w:name="_Patient_Ambassador_Typical"/>
            <w:bookmarkEnd w:id="2"/>
            <w:r>
              <w:rPr>
                <w:sz w:val="24"/>
              </w:rPr>
              <w:t>RESIDENT</w:t>
            </w:r>
            <w:r w:rsidR="00AC0988">
              <w:rPr>
                <w:sz w:val="24"/>
              </w:rPr>
              <w:t xml:space="preserve"> INTERACTIONS</w:t>
            </w:r>
          </w:p>
        </w:tc>
        <w:tc>
          <w:tcPr>
            <w:tcW w:w="1418" w:type="dxa"/>
          </w:tcPr>
          <w:p w14:paraId="776578D3" w14:textId="77777777" w:rsidR="00F35AB3" w:rsidRPr="00144558" w:rsidRDefault="00F35AB3" w:rsidP="00AC0988">
            <w:pPr>
              <w:spacing w:before="60" w:after="6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44558">
              <w:t>Length</w:t>
            </w:r>
          </w:p>
        </w:tc>
      </w:tr>
      <w:tr w:rsidR="00F35AB3" w14:paraId="613E6449" w14:textId="77777777" w:rsidTr="0052417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A64FDF1" w14:textId="77777777" w:rsidR="00F35AB3" w:rsidRDefault="00F35AB3" w:rsidP="00AC0988">
            <w:pPr>
              <w:spacing w:before="60" w:after="60"/>
              <w:contextualSpacing w:val="0"/>
              <w:jc w:val="center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5D690E87" wp14:editId="225F3453">
                      <wp:extent cx="114300" cy="114300"/>
                      <wp:effectExtent l="0" t="0" r="1905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6D4D7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8" w:type="dxa"/>
          </w:tcPr>
          <w:p w14:paraId="1F6EEEDA" w14:textId="13373463" w:rsidR="00F35AB3" w:rsidRDefault="00F35AB3" w:rsidP="0066474C">
            <w:p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Greeting residents</w:t>
            </w:r>
          </w:p>
        </w:tc>
        <w:tc>
          <w:tcPr>
            <w:tcW w:w="1418" w:type="dxa"/>
          </w:tcPr>
          <w:p w14:paraId="7DCDF509" w14:textId="77777777" w:rsidR="00F35AB3" w:rsidRDefault="00F35AB3" w:rsidP="005567CB">
            <w:p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</w:t>
            </w:r>
          </w:p>
        </w:tc>
      </w:tr>
      <w:tr w:rsidR="00F35AB3" w14:paraId="6929B03A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319A34D7" w14:textId="77777777" w:rsidR="00F35AB3" w:rsidRDefault="00F35AB3" w:rsidP="00AC0988">
            <w:pPr>
              <w:spacing w:before="60" w:after="60"/>
              <w:contextualSpacing w:val="0"/>
              <w:jc w:val="center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967217B" wp14:editId="447C308B">
                      <wp:extent cx="114300" cy="1143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D0178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8" w:type="dxa"/>
          </w:tcPr>
          <w:p w14:paraId="03E9DA4D" w14:textId="77777777" w:rsidR="00F35AB3" w:rsidRDefault="00F35AB3" w:rsidP="005567CB">
            <w:pPr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Wearing identification/nametag</w:t>
            </w:r>
          </w:p>
        </w:tc>
        <w:tc>
          <w:tcPr>
            <w:tcW w:w="1418" w:type="dxa"/>
          </w:tcPr>
          <w:p w14:paraId="3D68664F" w14:textId="77777777" w:rsidR="00F35AB3" w:rsidRDefault="00F35AB3" w:rsidP="005567CB">
            <w:pPr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min</w:t>
            </w:r>
          </w:p>
        </w:tc>
      </w:tr>
      <w:tr w:rsidR="00F35AB3" w14:paraId="5B5773A0" w14:textId="77777777" w:rsidTr="0052417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F5A7E81" w14:textId="77777777" w:rsidR="00F35AB3" w:rsidRDefault="00F35AB3" w:rsidP="00AC0988">
            <w:pPr>
              <w:spacing w:before="60" w:after="60"/>
              <w:contextualSpacing w:val="0"/>
              <w:jc w:val="center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6B5F1B8F" wp14:editId="3AB13FB3">
                      <wp:extent cx="114300" cy="114300"/>
                      <wp:effectExtent l="0" t="0" r="19050" b="1905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036FC" id="Rectangle 2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DJGLNT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8" w:type="dxa"/>
          </w:tcPr>
          <w:p w14:paraId="4DB4081C" w14:textId="77777777" w:rsidR="00F35AB3" w:rsidRDefault="00F35AB3" w:rsidP="005567CB">
            <w:p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Reviewing</w:t>
            </w:r>
            <w:r w:rsidR="007C175D">
              <w:t xml:space="preserve"> and demonstrating</w:t>
            </w:r>
            <w:r>
              <w:t xml:space="preserve"> role and duties</w:t>
            </w:r>
          </w:p>
        </w:tc>
        <w:tc>
          <w:tcPr>
            <w:tcW w:w="1418" w:type="dxa"/>
          </w:tcPr>
          <w:p w14:paraId="0EA7EDB8" w14:textId="77777777" w:rsidR="00F35AB3" w:rsidRDefault="00F35AB3" w:rsidP="005567CB">
            <w:p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</w:t>
            </w:r>
          </w:p>
        </w:tc>
      </w:tr>
      <w:tr w:rsidR="00F35AB3" w14:paraId="21871BA5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44FB9B6A" w14:textId="77777777" w:rsidR="00F35AB3" w:rsidRDefault="00F35AB3" w:rsidP="00AC0988">
            <w:pPr>
              <w:spacing w:before="60" w:after="60"/>
              <w:contextualSpacing w:val="0"/>
              <w:jc w:val="center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3CE58E85" wp14:editId="4D994BA6">
                      <wp:extent cx="114300" cy="114300"/>
                      <wp:effectExtent l="0" t="0" r="19050" b="1905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BEB26" id="Rectangle 2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ADNbR/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8" w:type="dxa"/>
          </w:tcPr>
          <w:p w14:paraId="038606A1" w14:textId="77777777" w:rsidR="00F35AB3" w:rsidRDefault="00F35AB3" w:rsidP="005567CB">
            <w:pPr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Redirecting inquiries</w:t>
            </w:r>
          </w:p>
        </w:tc>
        <w:tc>
          <w:tcPr>
            <w:tcW w:w="1418" w:type="dxa"/>
          </w:tcPr>
          <w:p w14:paraId="47B90F27" w14:textId="77777777" w:rsidR="00F35AB3" w:rsidRDefault="00F35AB3" w:rsidP="005567CB">
            <w:pPr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 min</w:t>
            </w:r>
          </w:p>
        </w:tc>
      </w:tr>
      <w:tr w:rsidR="00F35AB3" w14:paraId="74442A34" w14:textId="77777777" w:rsidTr="0052417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73C3F90" w14:textId="77777777" w:rsidR="00F35AB3" w:rsidRDefault="00F35AB3" w:rsidP="00AC0988">
            <w:pPr>
              <w:spacing w:before="60" w:after="60"/>
              <w:contextualSpacing w:val="0"/>
              <w:jc w:val="center"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0CF7F626" wp14:editId="1FAAD74A">
                      <wp:extent cx="114300" cy="114300"/>
                      <wp:effectExtent l="0" t="0" r="19050" b="1905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8F0AF" id="Rectangle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" filled="f" strokecolor="#385d8a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8" w:type="dxa"/>
          </w:tcPr>
          <w:p w14:paraId="3D5F611D" w14:textId="77777777" w:rsidR="00F35AB3" w:rsidRDefault="00F35AB3" w:rsidP="005567CB">
            <w:p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Dining Room experience</w:t>
            </w:r>
          </w:p>
        </w:tc>
        <w:tc>
          <w:tcPr>
            <w:tcW w:w="1418" w:type="dxa"/>
          </w:tcPr>
          <w:p w14:paraId="0F1D5B4C" w14:textId="77777777" w:rsidR="00F35AB3" w:rsidRDefault="00F35AB3" w:rsidP="005567CB">
            <w:p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</w:t>
            </w:r>
          </w:p>
        </w:tc>
      </w:tr>
      <w:tr w:rsidR="00C42195" w14:paraId="7ACD4520" w14:textId="77777777" w:rsidTr="00524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8DB3E2" w:themeFill="text2" w:themeFillTint="66"/>
            <w:vAlign w:val="center"/>
          </w:tcPr>
          <w:p w14:paraId="7614048C" w14:textId="77777777" w:rsidR="00C42195" w:rsidRDefault="00144558" w:rsidP="005567CB">
            <w:pPr>
              <w:spacing w:before="60" w:after="60"/>
              <w:contextualSpacing w:val="0"/>
              <w:jc w:val="right"/>
            </w:pPr>
            <w:r>
              <w:t>Tot</w:t>
            </w:r>
            <w:r w:rsidR="00C42195">
              <w:t>al Time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8FF7235" w14:textId="77777777" w:rsidR="00C42195" w:rsidRPr="00AC0988" w:rsidRDefault="00A4376B" w:rsidP="00AC0988">
            <w:pPr>
              <w:spacing w:before="60" w:after="6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C0988">
              <w:rPr>
                <w:b/>
              </w:rPr>
              <w:t>1</w:t>
            </w:r>
            <w:r w:rsidR="00AC0988">
              <w:rPr>
                <w:b/>
              </w:rPr>
              <w:t>h 5</w:t>
            </w:r>
            <w:r w:rsidRPr="00AC0988">
              <w:rPr>
                <w:b/>
              </w:rPr>
              <w:t>5</w:t>
            </w:r>
            <w:r w:rsidR="00C42195" w:rsidRPr="00AC0988">
              <w:rPr>
                <w:b/>
              </w:rPr>
              <w:t xml:space="preserve"> min</w:t>
            </w:r>
          </w:p>
        </w:tc>
      </w:tr>
    </w:tbl>
    <w:p w14:paraId="2FE1CFCB" w14:textId="139D9AA7" w:rsidR="0050355B" w:rsidRDefault="0050355B" w:rsidP="00524176">
      <w:bookmarkStart w:id="3" w:name="_Typical_Duties_and"/>
      <w:bookmarkEnd w:id="3"/>
    </w:p>
    <w:sectPr w:rsidR="0050355B" w:rsidSect="00524176">
      <w:headerReference w:type="default" r:id="rId19"/>
      <w:footerReference w:type="default" r:id="rId20"/>
      <w:pgSz w:w="12240" w:h="15840"/>
      <w:pgMar w:top="1418" w:right="990" w:bottom="1134" w:left="1170" w:header="51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D986E" w16cid:durableId="232706A4"/>
  <w16cid:commentId w16cid:paraId="215D7C92" w16cid:durableId="232706F9"/>
  <w16cid:commentId w16cid:paraId="1A80A0E4" w16cid:durableId="23270724"/>
  <w16cid:commentId w16cid:paraId="53A918FA" w16cid:durableId="23270751"/>
  <w16cid:commentId w16cid:paraId="193019F8" w16cid:durableId="232707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7823" w14:textId="77777777" w:rsidR="00D30F3D" w:rsidRDefault="00D30F3D" w:rsidP="00BF5249">
      <w:r>
        <w:separator/>
      </w:r>
    </w:p>
  </w:endnote>
  <w:endnote w:type="continuationSeparator" w:id="0">
    <w:p w14:paraId="07680723" w14:textId="77777777" w:rsidR="00D30F3D" w:rsidRDefault="00D30F3D" w:rsidP="00BF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tblLook w:val="04A0" w:firstRow="1" w:lastRow="0" w:firstColumn="1" w:lastColumn="0" w:noHBand="0" w:noVBand="1"/>
    </w:tblPr>
    <w:tblGrid>
      <w:gridCol w:w="2543"/>
      <w:gridCol w:w="1239"/>
      <w:gridCol w:w="6814"/>
    </w:tblGrid>
    <w:tr w:rsidR="00D30F3D" w:rsidRPr="00014E28" w14:paraId="2955B518" w14:textId="77777777" w:rsidTr="00A73153">
      <w:trPr>
        <w:trHeight w:val="323"/>
      </w:trPr>
      <w:tc>
        <w:tcPr>
          <w:tcW w:w="10596" w:type="dxa"/>
          <w:gridSpan w:val="3"/>
          <w:vAlign w:val="center"/>
        </w:tcPr>
        <w:p w14:paraId="78AD3EF8" w14:textId="77777777" w:rsidR="00D30F3D" w:rsidRPr="00014E28" w:rsidRDefault="00D30F3D" w:rsidP="00267594">
          <w:r>
            <w:rPr>
              <w:noProof/>
              <w:lang w:val="en-CA"/>
            </w:rPr>
            <w:drawing>
              <wp:inline distT="0" distB="0" distL="0" distR="0" wp14:anchorId="355DDFA6" wp14:editId="6D59A8D6">
                <wp:extent cx="6392849" cy="54864"/>
                <wp:effectExtent l="0" t="0" r="0" b="2540"/>
                <wp:docPr id="14" name="Pictu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849" cy="5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0F3D" w:rsidRPr="00014E28" w14:paraId="4F018CBF" w14:textId="77777777" w:rsidTr="00267594">
      <w:trPr>
        <w:gridAfter w:val="1"/>
        <w:wAfter w:w="6814" w:type="dxa"/>
        <w:trHeight w:val="323"/>
      </w:trPr>
      <w:tc>
        <w:tcPr>
          <w:tcW w:w="254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Style w:val="FooterChar"/>
            </w:rPr>
            <w:alias w:val="Select date"/>
            <w:tag w:val="Select date"/>
            <w:id w:val="1661740457"/>
            <w:placeholder>
              <w:docPart w:val="7D7D8E3992244E16A05C5FC467F68F15"/>
            </w:placeholder>
            <w:date w:fullDate="2021-05-31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FooterChar"/>
            </w:rPr>
          </w:sdtEndPr>
          <w:sdtContent>
            <w:p w14:paraId="369383F4" w14:textId="46F9DEF9" w:rsidR="00D30F3D" w:rsidRPr="002100D1" w:rsidRDefault="00D30F3D" w:rsidP="00D30F3D">
              <w:pPr>
                <w:pStyle w:val="Footer"/>
                <w:jc w:val="right"/>
                <w:rPr>
                  <w:rFonts w:eastAsiaTheme="minorHAnsi"/>
                  <w:sz w:val="22"/>
                  <w:szCs w:val="22"/>
                </w:rPr>
              </w:pPr>
              <w:r>
                <w:rPr>
                  <w:rStyle w:val="FooterChar"/>
                  <w:lang w:val="en-US"/>
                </w:rPr>
                <w:t>May 31, 2021</w:t>
              </w:r>
            </w:p>
          </w:sdtContent>
        </w:sdt>
      </w:tc>
      <w:tc>
        <w:tcPr>
          <w:tcW w:w="1239" w:type="dxa"/>
          <w:tcBorders>
            <w:left w:val="single" w:sz="4" w:space="0" w:color="auto"/>
          </w:tcBorders>
          <w:vAlign w:val="center"/>
        </w:tcPr>
        <w:p w14:paraId="5439F890" w14:textId="24468394" w:rsidR="00D30F3D" w:rsidRPr="00267594" w:rsidRDefault="00D30F3D" w:rsidP="00D30F3D">
          <w:pPr>
            <w:pStyle w:val="Footer"/>
            <w:jc w:val="right"/>
          </w:pPr>
          <w:r w:rsidRPr="00267594">
            <w:t xml:space="preserve">Page </w:t>
          </w:r>
          <w:r w:rsidRPr="00267594">
            <w:fldChar w:fldCharType="begin"/>
          </w:r>
          <w:r w:rsidRPr="00267594">
            <w:instrText xml:space="preserve"> PAGE  \* Arabic  \* MERGEFORMAT </w:instrText>
          </w:r>
          <w:r w:rsidRPr="00267594">
            <w:fldChar w:fldCharType="separate"/>
          </w:r>
          <w:r w:rsidR="007E638F">
            <w:rPr>
              <w:noProof/>
            </w:rPr>
            <w:t>1</w:t>
          </w:r>
          <w:r w:rsidRPr="00267594">
            <w:fldChar w:fldCharType="end"/>
          </w:r>
          <w:r w:rsidRPr="00267594">
            <w:t xml:space="preserve"> of </w:t>
          </w:r>
          <w:r w:rsidR="007E638F">
            <w:fldChar w:fldCharType="begin"/>
          </w:r>
          <w:r w:rsidR="007E638F">
            <w:instrText xml:space="preserve"> NUMPAGES  \* Arabic  \* MERGEFORMAT </w:instrText>
          </w:r>
          <w:r w:rsidR="007E638F">
            <w:fldChar w:fldCharType="separate"/>
          </w:r>
          <w:r w:rsidR="007E638F">
            <w:rPr>
              <w:noProof/>
            </w:rPr>
            <w:t>2</w:t>
          </w:r>
          <w:r w:rsidR="007E638F">
            <w:rPr>
              <w:noProof/>
            </w:rPr>
            <w:fldChar w:fldCharType="end"/>
          </w:r>
        </w:p>
      </w:tc>
    </w:tr>
  </w:tbl>
  <w:p w14:paraId="09814C76" w14:textId="77777777" w:rsidR="00D30F3D" w:rsidRDefault="00D30F3D" w:rsidP="0026759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1224" w14:textId="77777777" w:rsidR="00D30F3D" w:rsidRDefault="00D30F3D" w:rsidP="00BF5249">
      <w:r>
        <w:separator/>
      </w:r>
    </w:p>
  </w:footnote>
  <w:footnote w:type="continuationSeparator" w:id="0">
    <w:p w14:paraId="2A98F791" w14:textId="77777777" w:rsidR="00D30F3D" w:rsidRDefault="00D30F3D" w:rsidP="00BF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6799" w14:textId="77777777" w:rsidR="00D30F3D" w:rsidRDefault="007E638F" w:rsidP="00BF5249">
    <w:pPr>
      <w:pStyle w:val="Title"/>
    </w:pPr>
    <w:sdt>
      <w:sdtPr>
        <w:alias w:val="Title"/>
        <w:tag w:val=""/>
        <w:id w:val="-374014703"/>
        <w:placeholder>
          <w:docPart w:val="D8A5E4E8CB3D4073908DFC3499E1F1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0F3D">
          <w:t>Additional Provincial Online Requirements/Safety Resources Checklist</w:t>
        </w:r>
      </w:sdtContent>
    </w:sdt>
  </w:p>
  <w:p w14:paraId="00F92743" w14:textId="4660DC52" w:rsidR="00D30F3D" w:rsidRPr="009A2CAC" w:rsidRDefault="00D30F3D" w:rsidP="00BF5249">
    <w:pPr>
      <w:pStyle w:val="Subtitle"/>
    </w:pPr>
    <w:r>
      <w:t>Health Care Support Worker in Long-term Care and Assisted Living</w:t>
    </w:r>
  </w:p>
  <w:p w14:paraId="7163DE2C" w14:textId="77777777" w:rsidR="00D30F3D" w:rsidRDefault="00D30F3D" w:rsidP="0031455A">
    <w:pPr>
      <w:pStyle w:val="Header"/>
      <w:tabs>
        <w:tab w:val="clear" w:pos="360"/>
        <w:tab w:val="clear" w:pos="4320"/>
        <w:tab w:val="clear" w:pos="8640"/>
        <w:tab w:val="left" w:pos="927"/>
      </w:tabs>
      <w:contextualSpacing w:val="0"/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05368E03" wp14:editId="18F2CAE1">
          <wp:simplePos x="0" y="0"/>
          <wp:positionH relativeFrom="column">
            <wp:posOffset>-8890</wp:posOffset>
          </wp:positionH>
          <wp:positionV relativeFrom="paragraph">
            <wp:posOffset>32223</wp:posOffset>
          </wp:positionV>
          <wp:extent cx="6400800" cy="12255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/>
      </w:rPr>
      <w:t>.</w:t>
    </w:r>
    <w:r w:rsidRPr="00350170">
      <w:rPr>
        <w:rStyle w:val="SubtleEmphasis"/>
      </w:rPr>
      <w:t xml:space="preserve"> </w:t>
    </w:r>
    <w:r>
      <w:rPr>
        <w:rStyle w:val="SubtleEmphasis"/>
      </w:rPr>
      <w:tab/>
    </w:r>
  </w:p>
  <w:p w14:paraId="1F4F3DF7" w14:textId="77777777" w:rsidR="00D30F3D" w:rsidRPr="0031455A" w:rsidRDefault="00D30F3D" w:rsidP="00BF5249">
    <w:pPr>
      <w:pStyle w:val="Header"/>
      <w:contextualSpacing w:val="0"/>
      <w:rPr>
        <w:rStyle w:val="SubtleEmphasis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C6E"/>
    <w:multiLevelType w:val="hybridMultilevel"/>
    <w:tmpl w:val="8130A686"/>
    <w:lvl w:ilvl="0" w:tplc="074A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C7C"/>
    <w:multiLevelType w:val="hybridMultilevel"/>
    <w:tmpl w:val="97342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0FEB"/>
    <w:multiLevelType w:val="hybridMultilevel"/>
    <w:tmpl w:val="D33AD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EB1"/>
    <w:multiLevelType w:val="hybridMultilevel"/>
    <w:tmpl w:val="3F4E124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1BC"/>
    <w:multiLevelType w:val="hybridMultilevel"/>
    <w:tmpl w:val="2EC2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24A0"/>
    <w:multiLevelType w:val="hybridMultilevel"/>
    <w:tmpl w:val="702C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93D"/>
    <w:multiLevelType w:val="hybridMultilevel"/>
    <w:tmpl w:val="28327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33FE"/>
    <w:multiLevelType w:val="hybridMultilevel"/>
    <w:tmpl w:val="AED6B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F4CEE"/>
    <w:multiLevelType w:val="hybridMultilevel"/>
    <w:tmpl w:val="1492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7415"/>
    <w:multiLevelType w:val="hybridMultilevel"/>
    <w:tmpl w:val="3AEA6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3024"/>
    <w:multiLevelType w:val="hybridMultilevel"/>
    <w:tmpl w:val="30602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626D"/>
    <w:multiLevelType w:val="hybridMultilevel"/>
    <w:tmpl w:val="BFF80266"/>
    <w:lvl w:ilvl="0" w:tplc="6E0E8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5577"/>
    <w:multiLevelType w:val="hybridMultilevel"/>
    <w:tmpl w:val="7EF04F7E"/>
    <w:lvl w:ilvl="0" w:tplc="3538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129A"/>
    <w:multiLevelType w:val="hybridMultilevel"/>
    <w:tmpl w:val="C45A2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939"/>
    <w:multiLevelType w:val="hybridMultilevel"/>
    <w:tmpl w:val="8B0CE8EE"/>
    <w:lvl w:ilvl="0" w:tplc="9EB2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F05"/>
    <w:multiLevelType w:val="hybridMultilevel"/>
    <w:tmpl w:val="C098F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59C6"/>
    <w:multiLevelType w:val="hybridMultilevel"/>
    <w:tmpl w:val="B2EC9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41EE0"/>
    <w:multiLevelType w:val="hybridMultilevel"/>
    <w:tmpl w:val="753E3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3C6"/>
    <w:multiLevelType w:val="hybridMultilevel"/>
    <w:tmpl w:val="3EA0F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14528"/>
    <w:multiLevelType w:val="hybridMultilevel"/>
    <w:tmpl w:val="9B8CB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C56BE"/>
    <w:multiLevelType w:val="hybridMultilevel"/>
    <w:tmpl w:val="000880AE"/>
    <w:lvl w:ilvl="0" w:tplc="F404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15C"/>
    <w:multiLevelType w:val="hybridMultilevel"/>
    <w:tmpl w:val="0AE07D84"/>
    <w:lvl w:ilvl="0" w:tplc="98CE8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C6988"/>
    <w:multiLevelType w:val="hybridMultilevel"/>
    <w:tmpl w:val="C9928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A13"/>
    <w:multiLevelType w:val="hybridMultilevel"/>
    <w:tmpl w:val="12161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E35"/>
    <w:multiLevelType w:val="hybridMultilevel"/>
    <w:tmpl w:val="0472C138"/>
    <w:lvl w:ilvl="0" w:tplc="CBBA5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F688C"/>
    <w:multiLevelType w:val="hybridMultilevel"/>
    <w:tmpl w:val="3F4E12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A1409"/>
    <w:multiLevelType w:val="hybridMultilevel"/>
    <w:tmpl w:val="7EAC2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7251"/>
    <w:multiLevelType w:val="hybridMultilevel"/>
    <w:tmpl w:val="AFE2F134"/>
    <w:lvl w:ilvl="0" w:tplc="CBBA5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C05AE"/>
    <w:multiLevelType w:val="hybridMultilevel"/>
    <w:tmpl w:val="0F26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A73E5"/>
    <w:multiLevelType w:val="hybridMultilevel"/>
    <w:tmpl w:val="794CB57A"/>
    <w:lvl w:ilvl="0" w:tplc="8A5217F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D3ACC"/>
    <w:multiLevelType w:val="hybridMultilevel"/>
    <w:tmpl w:val="B7C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D4BFE"/>
    <w:multiLevelType w:val="hybridMultilevel"/>
    <w:tmpl w:val="72E06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A08DA"/>
    <w:multiLevelType w:val="hybridMultilevel"/>
    <w:tmpl w:val="4BEE4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20A5"/>
    <w:multiLevelType w:val="hybridMultilevel"/>
    <w:tmpl w:val="36801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D012C"/>
    <w:multiLevelType w:val="hybridMultilevel"/>
    <w:tmpl w:val="58FE70FC"/>
    <w:lvl w:ilvl="0" w:tplc="032C09A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EC66313"/>
    <w:multiLevelType w:val="hybridMultilevel"/>
    <w:tmpl w:val="2020C152"/>
    <w:lvl w:ilvl="0" w:tplc="CBBA5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751C2"/>
    <w:multiLevelType w:val="hybridMultilevel"/>
    <w:tmpl w:val="0C742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A3FD7"/>
    <w:multiLevelType w:val="hybridMultilevel"/>
    <w:tmpl w:val="D4461B5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24F08E5"/>
    <w:multiLevelType w:val="hybridMultilevel"/>
    <w:tmpl w:val="72E06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D4FA2"/>
    <w:multiLevelType w:val="hybridMultilevel"/>
    <w:tmpl w:val="8F484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91BA2"/>
    <w:multiLevelType w:val="hybridMultilevel"/>
    <w:tmpl w:val="3F4E124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2F30"/>
    <w:multiLevelType w:val="hybridMultilevel"/>
    <w:tmpl w:val="E53CD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70A53"/>
    <w:multiLevelType w:val="hybridMultilevel"/>
    <w:tmpl w:val="81A4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C69CC"/>
    <w:multiLevelType w:val="hybridMultilevel"/>
    <w:tmpl w:val="FD763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B5299"/>
    <w:multiLevelType w:val="hybridMultilevel"/>
    <w:tmpl w:val="E90E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45"/>
  </w:num>
  <w:num w:numId="4">
    <w:abstractNumId w:val="14"/>
  </w:num>
  <w:num w:numId="5">
    <w:abstractNumId w:val="19"/>
  </w:num>
  <w:num w:numId="6">
    <w:abstractNumId w:val="25"/>
  </w:num>
  <w:num w:numId="7">
    <w:abstractNumId w:val="6"/>
  </w:num>
  <w:num w:numId="8">
    <w:abstractNumId w:val="8"/>
  </w:num>
  <w:num w:numId="9">
    <w:abstractNumId w:val="36"/>
  </w:num>
  <w:num w:numId="10">
    <w:abstractNumId w:val="28"/>
  </w:num>
  <w:num w:numId="11">
    <w:abstractNumId w:val="1"/>
  </w:num>
  <w:num w:numId="12">
    <w:abstractNumId w:val="21"/>
  </w:num>
  <w:num w:numId="13">
    <w:abstractNumId w:val="13"/>
  </w:num>
  <w:num w:numId="14">
    <w:abstractNumId w:val="16"/>
  </w:num>
  <w:num w:numId="15">
    <w:abstractNumId w:val="4"/>
  </w:num>
  <w:num w:numId="16">
    <w:abstractNumId w:val="22"/>
  </w:num>
  <w:num w:numId="17">
    <w:abstractNumId w:val="42"/>
  </w:num>
  <w:num w:numId="18">
    <w:abstractNumId w:val="17"/>
  </w:num>
  <w:num w:numId="19">
    <w:abstractNumId w:val="26"/>
  </w:num>
  <w:num w:numId="20">
    <w:abstractNumId w:val="11"/>
  </w:num>
  <w:num w:numId="21">
    <w:abstractNumId w:val="37"/>
  </w:num>
  <w:num w:numId="22">
    <w:abstractNumId w:val="5"/>
  </w:num>
  <w:num w:numId="23">
    <w:abstractNumId w:val="23"/>
  </w:num>
  <w:num w:numId="24">
    <w:abstractNumId w:val="33"/>
  </w:num>
  <w:num w:numId="25">
    <w:abstractNumId w:val="43"/>
  </w:num>
  <w:num w:numId="26">
    <w:abstractNumId w:val="7"/>
  </w:num>
  <w:num w:numId="27">
    <w:abstractNumId w:val="44"/>
  </w:num>
  <w:num w:numId="28">
    <w:abstractNumId w:val="29"/>
  </w:num>
  <w:num w:numId="29">
    <w:abstractNumId w:val="24"/>
  </w:num>
  <w:num w:numId="30">
    <w:abstractNumId w:val="34"/>
  </w:num>
  <w:num w:numId="31">
    <w:abstractNumId w:val="40"/>
  </w:num>
  <w:num w:numId="32">
    <w:abstractNumId w:val="41"/>
  </w:num>
  <w:num w:numId="33">
    <w:abstractNumId w:val="15"/>
  </w:num>
  <w:num w:numId="34">
    <w:abstractNumId w:val="39"/>
  </w:num>
  <w:num w:numId="35">
    <w:abstractNumId w:val="12"/>
  </w:num>
  <w:num w:numId="36">
    <w:abstractNumId w:val="32"/>
  </w:num>
  <w:num w:numId="37">
    <w:abstractNumId w:val="9"/>
  </w:num>
  <w:num w:numId="38">
    <w:abstractNumId w:val="27"/>
  </w:num>
  <w:num w:numId="39">
    <w:abstractNumId w:val="2"/>
  </w:num>
  <w:num w:numId="40">
    <w:abstractNumId w:val="10"/>
  </w:num>
  <w:num w:numId="41">
    <w:abstractNumId w:val="38"/>
  </w:num>
  <w:num w:numId="42">
    <w:abstractNumId w:val="3"/>
  </w:num>
  <w:num w:numId="43">
    <w:abstractNumId w:val="20"/>
  </w:num>
  <w:num w:numId="44">
    <w:abstractNumId w:val="35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6"/>
    <w:rsid w:val="000032A7"/>
    <w:rsid w:val="00014FC3"/>
    <w:rsid w:val="00015244"/>
    <w:rsid w:val="0001663A"/>
    <w:rsid w:val="00023CDF"/>
    <w:rsid w:val="00030690"/>
    <w:rsid w:val="00034E93"/>
    <w:rsid w:val="00037238"/>
    <w:rsid w:val="00040709"/>
    <w:rsid w:val="00041923"/>
    <w:rsid w:val="000452E3"/>
    <w:rsid w:val="00070554"/>
    <w:rsid w:val="00072CE3"/>
    <w:rsid w:val="00075D45"/>
    <w:rsid w:val="000818A3"/>
    <w:rsid w:val="000913BD"/>
    <w:rsid w:val="000A3C68"/>
    <w:rsid w:val="000A42C6"/>
    <w:rsid w:val="000B2B75"/>
    <w:rsid w:val="000B2FB1"/>
    <w:rsid w:val="000B3083"/>
    <w:rsid w:val="000C0FC2"/>
    <w:rsid w:val="000D109F"/>
    <w:rsid w:val="000D1B7D"/>
    <w:rsid w:val="000D7489"/>
    <w:rsid w:val="000E1946"/>
    <w:rsid w:val="000E1A80"/>
    <w:rsid w:val="000E2EA0"/>
    <w:rsid w:val="000E738D"/>
    <w:rsid w:val="000F1E49"/>
    <w:rsid w:val="000F39A0"/>
    <w:rsid w:val="00101B4E"/>
    <w:rsid w:val="00103509"/>
    <w:rsid w:val="00103A31"/>
    <w:rsid w:val="00105973"/>
    <w:rsid w:val="00114B32"/>
    <w:rsid w:val="00116809"/>
    <w:rsid w:val="00117B6F"/>
    <w:rsid w:val="00122105"/>
    <w:rsid w:val="00143AEF"/>
    <w:rsid w:val="00144558"/>
    <w:rsid w:val="001468D7"/>
    <w:rsid w:val="00160D3A"/>
    <w:rsid w:val="0016488C"/>
    <w:rsid w:val="00167E20"/>
    <w:rsid w:val="00173E98"/>
    <w:rsid w:val="00174E71"/>
    <w:rsid w:val="00175805"/>
    <w:rsid w:val="001763BC"/>
    <w:rsid w:val="001774FE"/>
    <w:rsid w:val="00177857"/>
    <w:rsid w:val="00182D6E"/>
    <w:rsid w:val="001838E8"/>
    <w:rsid w:val="00184783"/>
    <w:rsid w:val="00190A09"/>
    <w:rsid w:val="001A06B9"/>
    <w:rsid w:val="001A543C"/>
    <w:rsid w:val="001A701E"/>
    <w:rsid w:val="001A7E13"/>
    <w:rsid w:val="001B178B"/>
    <w:rsid w:val="001B3897"/>
    <w:rsid w:val="001C081B"/>
    <w:rsid w:val="001C2454"/>
    <w:rsid w:val="001C3BAF"/>
    <w:rsid w:val="001D23C8"/>
    <w:rsid w:val="001D5620"/>
    <w:rsid w:val="001E037C"/>
    <w:rsid w:val="001E7669"/>
    <w:rsid w:val="001F13B6"/>
    <w:rsid w:val="002100D1"/>
    <w:rsid w:val="00214BBD"/>
    <w:rsid w:val="00215200"/>
    <w:rsid w:val="00216314"/>
    <w:rsid w:val="00236FC8"/>
    <w:rsid w:val="002377C8"/>
    <w:rsid w:val="00241AA9"/>
    <w:rsid w:val="0024709C"/>
    <w:rsid w:val="00260D3B"/>
    <w:rsid w:val="002610C0"/>
    <w:rsid w:val="0026534E"/>
    <w:rsid w:val="00267594"/>
    <w:rsid w:val="00276F8E"/>
    <w:rsid w:val="00291C0E"/>
    <w:rsid w:val="002B1614"/>
    <w:rsid w:val="002B5490"/>
    <w:rsid w:val="002C03EF"/>
    <w:rsid w:val="002C0817"/>
    <w:rsid w:val="002C1E34"/>
    <w:rsid w:val="002C53C1"/>
    <w:rsid w:val="002D18C4"/>
    <w:rsid w:val="002E0FBF"/>
    <w:rsid w:val="002F6E4E"/>
    <w:rsid w:val="003035AE"/>
    <w:rsid w:val="00307AA9"/>
    <w:rsid w:val="0031455A"/>
    <w:rsid w:val="00340CAB"/>
    <w:rsid w:val="003461F7"/>
    <w:rsid w:val="00350170"/>
    <w:rsid w:val="00356F1E"/>
    <w:rsid w:val="003650C9"/>
    <w:rsid w:val="00365850"/>
    <w:rsid w:val="0037308A"/>
    <w:rsid w:val="00375D09"/>
    <w:rsid w:val="003816DF"/>
    <w:rsid w:val="0038258A"/>
    <w:rsid w:val="003932B3"/>
    <w:rsid w:val="003947DB"/>
    <w:rsid w:val="003A2D43"/>
    <w:rsid w:val="003B021E"/>
    <w:rsid w:val="003B6783"/>
    <w:rsid w:val="003C1599"/>
    <w:rsid w:val="003C7CAF"/>
    <w:rsid w:val="003D4973"/>
    <w:rsid w:val="003E2AB2"/>
    <w:rsid w:val="003E5ECA"/>
    <w:rsid w:val="003F1277"/>
    <w:rsid w:val="004018FB"/>
    <w:rsid w:val="00401D30"/>
    <w:rsid w:val="004047DC"/>
    <w:rsid w:val="004105F8"/>
    <w:rsid w:val="00413F00"/>
    <w:rsid w:val="00422B09"/>
    <w:rsid w:val="004252AC"/>
    <w:rsid w:val="00425B96"/>
    <w:rsid w:val="00425EAA"/>
    <w:rsid w:val="00426AF9"/>
    <w:rsid w:val="00433006"/>
    <w:rsid w:val="004363BD"/>
    <w:rsid w:val="004410CB"/>
    <w:rsid w:val="0045154B"/>
    <w:rsid w:val="004538C2"/>
    <w:rsid w:val="00454097"/>
    <w:rsid w:val="00454948"/>
    <w:rsid w:val="00456B06"/>
    <w:rsid w:val="0048133B"/>
    <w:rsid w:val="00483657"/>
    <w:rsid w:val="00485A21"/>
    <w:rsid w:val="0049671D"/>
    <w:rsid w:val="004A0D22"/>
    <w:rsid w:val="004A6120"/>
    <w:rsid w:val="004B1359"/>
    <w:rsid w:val="004B2E2E"/>
    <w:rsid w:val="004B2F25"/>
    <w:rsid w:val="004D1633"/>
    <w:rsid w:val="004E0BDC"/>
    <w:rsid w:val="004E5CD5"/>
    <w:rsid w:val="004F2798"/>
    <w:rsid w:val="004F67E2"/>
    <w:rsid w:val="0050355B"/>
    <w:rsid w:val="00513299"/>
    <w:rsid w:val="00516F38"/>
    <w:rsid w:val="00521E27"/>
    <w:rsid w:val="00524176"/>
    <w:rsid w:val="00526900"/>
    <w:rsid w:val="00536CD0"/>
    <w:rsid w:val="0055463B"/>
    <w:rsid w:val="00555922"/>
    <w:rsid w:val="00556611"/>
    <w:rsid w:val="005567CB"/>
    <w:rsid w:val="00561690"/>
    <w:rsid w:val="0056399D"/>
    <w:rsid w:val="005712E2"/>
    <w:rsid w:val="00573900"/>
    <w:rsid w:val="005768D7"/>
    <w:rsid w:val="0058327F"/>
    <w:rsid w:val="005A4F01"/>
    <w:rsid w:val="005B1E84"/>
    <w:rsid w:val="005C46FB"/>
    <w:rsid w:val="005D0631"/>
    <w:rsid w:val="005D1546"/>
    <w:rsid w:val="005E0E39"/>
    <w:rsid w:val="005E533E"/>
    <w:rsid w:val="005E736E"/>
    <w:rsid w:val="005F4200"/>
    <w:rsid w:val="0060600B"/>
    <w:rsid w:val="006218F6"/>
    <w:rsid w:val="00633A3E"/>
    <w:rsid w:val="00635684"/>
    <w:rsid w:val="00641055"/>
    <w:rsid w:val="00642D14"/>
    <w:rsid w:val="006514D9"/>
    <w:rsid w:val="006576B6"/>
    <w:rsid w:val="0066474C"/>
    <w:rsid w:val="00675BEE"/>
    <w:rsid w:val="006A1CEF"/>
    <w:rsid w:val="006A37A6"/>
    <w:rsid w:val="006A4890"/>
    <w:rsid w:val="006B4648"/>
    <w:rsid w:val="006B5226"/>
    <w:rsid w:val="006E128A"/>
    <w:rsid w:val="006E1F0E"/>
    <w:rsid w:val="006F5587"/>
    <w:rsid w:val="007102E4"/>
    <w:rsid w:val="00720256"/>
    <w:rsid w:val="00723940"/>
    <w:rsid w:val="00741EDB"/>
    <w:rsid w:val="007426BE"/>
    <w:rsid w:val="00754086"/>
    <w:rsid w:val="00755BCB"/>
    <w:rsid w:val="007634A9"/>
    <w:rsid w:val="00772285"/>
    <w:rsid w:val="00790E3A"/>
    <w:rsid w:val="00790F99"/>
    <w:rsid w:val="007A49E6"/>
    <w:rsid w:val="007B2A58"/>
    <w:rsid w:val="007B31E9"/>
    <w:rsid w:val="007B4A28"/>
    <w:rsid w:val="007C175D"/>
    <w:rsid w:val="007D0ACF"/>
    <w:rsid w:val="007D2E1D"/>
    <w:rsid w:val="007D3372"/>
    <w:rsid w:val="007D3C31"/>
    <w:rsid w:val="007D3F2B"/>
    <w:rsid w:val="007D5529"/>
    <w:rsid w:val="007D6294"/>
    <w:rsid w:val="007E638F"/>
    <w:rsid w:val="007F0D6A"/>
    <w:rsid w:val="007F13D0"/>
    <w:rsid w:val="007F2185"/>
    <w:rsid w:val="008016F5"/>
    <w:rsid w:val="00802CB4"/>
    <w:rsid w:val="00803DC0"/>
    <w:rsid w:val="0081021F"/>
    <w:rsid w:val="00811587"/>
    <w:rsid w:val="008228F6"/>
    <w:rsid w:val="0084064E"/>
    <w:rsid w:val="00841B9A"/>
    <w:rsid w:val="00847060"/>
    <w:rsid w:val="00847C10"/>
    <w:rsid w:val="008504D1"/>
    <w:rsid w:val="00866580"/>
    <w:rsid w:val="00866A38"/>
    <w:rsid w:val="00875BE1"/>
    <w:rsid w:val="00886FC3"/>
    <w:rsid w:val="00887BEB"/>
    <w:rsid w:val="0089429C"/>
    <w:rsid w:val="008A3C52"/>
    <w:rsid w:val="008A4F6B"/>
    <w:rsid w:val="008A75E9"/>
    <w:rsid w:val="008C61DE"/>
    <w:rsid w:val="008D1125"/>
    <w:rsid w:val="008D2320"/>
    <w:rsid w:val="008D50F1"/>
    <w:rsid w:val="008D6F29"/>
    <w:rsid w:val="008E00E1"/>
    <w:rsid w:val="008E3B45"/>
    <w:rsid w:val="008F0812"/>
    <w:rsid w:val="00900460"/>
    <w:rsid w:val="00900BEC"/>
    <w:rsid w:val="0091668F"/>
    <w:rsid w:val="00924EC1"/>
    <w:rsid w:val="009253F0"/>
    <w:rsid w:val="009454DB"/>
    <w:rsid w:val="00953C35"/>
    <w:rsid w:val="0096087D"/>
    <w:rsid w:val="00962E97"/>
    <w:rsid w:val="00965D36"/>
    <w:rsid w:val="0096702C"/>
    <w:rsid w:val="009765A9"/>
    <w:rsid w:val="00987DBC"/>
    <w:rsid w:val="00995051"/>
    <w:rsid w:val="009A25BE"/>
    <w:rsid w:val="009C1F00"/>
    <w:rsid w:val="009D2940"/>
    <w:rsid w:val="009D35A5"/>
    <w:rsid w:val="009D554C"/>
    <w:rsid w:val="009E216A"/>
    <w:rsid w:val="009E5B6C"/>
    <w:rsid w:val="009E6F76"/>
    <w:rsid w:val="009E7D8B"/>
    <w:rsid w:val="009F00AF"/>
    <w:rsid w:val="009F3DEC"/>
    <w:rsid w:val="009F65A0"/>
    <w:rsid w:val="00A01E0D"/>
    <w:rsid w:val="00A020A7"/>
    <w:rsid w:val="00A050E9"/>
    <w:rsid w:val="00A162E1"/>
    <w:rsid w:val="00A22859"/>
    <w:rsid w:val="00A246FF"/>
    <w:rsid w:val="00A3174B"/>
    <w:rsid w:val="00A42AA2"/>
    <w:rsid w:val="00A4376B"/>
    <w:rsid w:val="00A510E5"/>
    <w:rsid w:val="00A73153"/>
    <w:rsid w:val="00A731C6"/>
    <w:rsid w:val="00A82114"/>
    <w:rsid w:val="00A85717"/>
    <w:rsid w:val="00A94105"/>
    <w:rsid w:val="00AA629B"/>
    <w:rsid w:val="00AA6F55"/>
    <w:rsid w:val="00AB3A8F"/>
    <w:rsid w:val="00AB5D50"/>
    <w:rsid w:val="00AC0988"/>
    <w:rsid w:val="00AD1761"/>
    <w:rsid w:val="00AD1C01"/>
    <w:rsid w:val="00AD32D4"/>
    <w:rsid w:val="00AD6E3E"/>
    <w:rsid w:val="00AE312A"/>
    <w:rsid w:val="00AF1C30"/>
    <w:rsid w:val="00AF3EAF"/>
    <w:rsid w:val="00AF4DDB"/>
    <w:rsid w:val="00AF4EF5"/>
    <w:rsid w:val="00B22468"/>
    <w:rsid w:val="00B229AE"/>
    <w:rsid w:val="00B31124"/>
    <w:rsid w:val="00B34B9E"/>
    <w:rsid w:val="00B43F76"/>
    <w:rsid w:val="00B51070"/>
    <w:rsid w:val="00B54539"/>
    <w:rsid w:val="00B61986"/>
    <w:rsid w:val="00B64DBC"/>
    <w:rsid w:val="00B64F95"/>
    <w:rsid w:val="00B6709E"/>
    <w:rsid w:val="00B67CC4"/>
    <w:rsid w:val="00B800ED"/>
    <w:rsid w:val="00B8400E"/>
    <w:rsid w:val="00B8459E"/>
    <w:rsid w:val="00B921A8"/>
    <w:rsid w:val="00B95B12"/>
    <w:rsid w:val="00B96D6E"/>
    <w:rsid w:val="00B975DA"/>
    <w:rsid w:val="00BA0F4C"/>
    <w:rsid w:val="00BA4312"/>
    <w:rsid w:val="00BA5AA5"/>
    <w:rsid w:val="00BB01C1"/>
    <w:rsid w:val="00BB159B"/>
    <w:rsid w:val="00BB36E3"/>
    <w:rsid w:val="00BB4949"/>
    <w:rsid w:val="00BB6011"/>
    <w:rsid w:val="00BC3729"/>
    <w:rsid w:val="00BC43F7"/>
    <w:rsid w:val="00BC553A"/>
    <w:rsid w:val="00BF087C"/>
    <w:rsid w:val="00BF1169"/>
    <w:rsid w:val="00BF5249"/>
    <w:rsid w:val="00BF54E4"/>
    <w:rsid w:val="00C0394A"/>
    <w:rsid w:val="00C06D5B"/>
    <w:rsid w:val="00C0729E"/>
    <w:rsid w:val="00C1397B"/>
    <w:rsid w:val="00C14E20"/>
    <w:rsid w:val="00C21614"/>
    <w:rsid w:val="00C36EB9"/>
    <w:rsid w:val="00C42195"/>
    <w:rsid w:val="00C43357"/>
    <w:rsid w:val="00C434C4"/>
    <w:rsid w:val="00C441A9"/>
    <w:rsid w:val="00C4517C"/>
    <w:rsid w:val="00C53C84"/>
    <w:rsid w:val="00C54BDA"/>
    <w:rsid w:val="00C56BE3"/>
    <w:rsid w:val="00C6045F"/>
    <w:rsid w:val="00C735E3"/>
    <w:rsid w:val="00C82F71"/>
    <w:rsid w:val="00C857D1"/>
    <w:rsid w:val="00C87735"/>
    <w:rsid w:val="00C877B1"/>
    <w:rsid w:val="00C96CC1"/>
    <w:rsid w:val="00CA1A8D"/>
    <w:rsid w:val="00CA3AF8"/>
    <w:rsid w:val="00CB08D7"/>
    <w:rsid w:val="00CB237A"/>
    <w:rsid w:val="00CB24EE"/>
    <w:rsid w:val="00CB59C1"/>
    <w:rsid w:val="00CC1869"/>
    <w:rsid w:val="00CC3871"/>
    <w:rsid w:val="00CC529F"/>
    <w:rsid w:val="00CC6794"/>
    <w:rsid w:val="00CD2966"/>
    <w:rsid w:val="00CE5D74"/>
    <w:rsid w:val="00CF01F3"/>
    <w:rsid w:val="00CF0BEE"/>
    <w:rsid w:val="00D007B7"/>
    <w:rsid w:val="00D00F6A"/>
    <w:rsid w:val="00D03B45"/>
    <w:rsid w:val="00D104A1"/>
    <w:rsid w:val="00D15534"/>
    <w:rsid w:val="00D20951"/>
    <w:rsid w:val="00D27723"/>
    <w:rsid w:val="00D30F3D"/>
    <w:rsid w:val="00D374FF"/>
    <w:rsid w:val="00D40B5E"/>
    <w:rsid w:val="00D41A91"/>
    <w:rsid w:val="00D452A0"/>
    <w:rsid w:val="00D52296"/>
    <w:rsid w:val="00D5733A"/>
    <w:rsid w:val="00D62735"/>
    <w:rsid w:val="00D644E1"/>
    <w:rsid w:val="00D76D8D"/>
    <w:rsid w:val="00D8117D"/>
    <w:rsid w:val="00D837B6"/>
    <w:rsid w:val="00DA4847"/>
    <w:rsid w:val="00DA5B9A"/>
    <w:rsid w:val="00DB6131"/>
    <w:rsid w:val="00DC30FE"/>
    <w:rsid w:val="00DC5055"/>
    <w:rsid w:val="00DD4A2E"/>
    <w:rsid w:val="00DD7933"/>
    <w:rsid w:val="00DF3031"/>
    <w:rsid w:val="00DF591D"/>
    <w:rsid w:val="00E02B30"/>
    <w:rsid w:val="00E0605D"/>
    <w:rsid w:val="00E14978"/>
    <w:rsid w:val="00E16ECE"/>
    <w:rsid w:val="00E23FF6"/>
    <w:rsid w:val="00E321C0"/>
    <w:rsid w:val="00E328D0"/>
    <w:rsid w:val="00E32E7E"/>
    <w:rsid w:val="00E32F1F"/>
    <w:rsid w:val="00E3447C"/>
    <w:rsid w:val="00E37A8C"/>
    <w:rsid w:val="00E434BF"/>
    <w:rsid w:val="00E573D8"/>
    <w:rsid w:val="00E60E62"/>
    <w:rsid w:val="00E620B2"/>
    <w:rsid w:val="00E75554"/>
    <w:rsid w:val="00E8420E"/>
    <w:rsid w:val="00E8589C"/>
    <w:rsid w:val="00E875BC"/>
    <w:rsid w:val="00E97C1E"/>
    <w:rsid w:val="00EA065B"/>
    <w:rsid w:val="00EA07C1"/>
    <w:rsid w:val="00EB5948"/>
    <w:rsid w:val="00EB66D0"/>
    <w:rsid w:val="00EC28D6"/>
    <w:rsid w:val="00ED4A9C"/>
    <w:rsid w:val="00ED759C"/>
    <w:rsid w:val="00EE37A7"/>
    <w:rsid w:val="00EF17D3"/>
    <w:rsid w:val="00EF184A"/>
    <w:rsid w:val="00EF3035"/>
    <w:rsid w:val="00EF5776"/>
    <w:rsid w:val="00F039DA"/>
    <w:rsid w:val="00F120DE"/>
    <w:rsid w:val="00F12946"/>
    <w:rsid w:val="00F21FC9"/>
    <w:rsid w:val="00F25F38"/>
    <w:rsid w:val="00F35AB3"/>
    <w:rsid w:val="00F40107"/>
    <w:rsid w:val="00F4028B"/>
    <w:rsid w:val="00F42C60"/>
    <w:rsid w:val="00F44825"/>
    <w:rsid w:val="00F46B32"/>
    <w:rsid w:val="00F61D78"/>
    <w:rsid w:val="00F63409"/>
    <w:rsid w:val="00F634D5"/>
    <w:rsid w:val="00F76B98"/>
    <w:rsid w:val="00F7726E"/>
    <w:rsid w:val="00F8394E"/>
    <w:rsid w:val="00F92F7C"/>
    <w:rsid w:val="00F94BE8"/>
    <w:rsid w:val="00F96992"/>
    <w:rsid w:val="00FA00E1"/>
    <w:rsid w:val="00FA022E"/>
    <w:rsid w:val="00FB682D"/>
    <w:rsid w:val="00FB6EB2"/>
    <w:rsid w:val="00FC01F3"/>
    <w:rsid w:val="00FC5870"/>
    <w:rsid w:val="00FE4141"/>
    <w:rsid w:val="00FE66AF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C7C11E"/>
  <w15:docId w15:val="{27D9DAFC-9CA2-4917-BD51-5C63968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13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BF5249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4F81BD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1F497D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E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aliases w:val="List Paragraph 1,BN 1,Paperitemletter,Dot pt,Liste 1,Lst Bullet,1st Level Bullet,Bullet 1,bullet 1,TOC style,lp1,Bullet List - spacing,table bullets,F5 List Paragraph,List Paragraph Char Char Char,Indicator Text,Numbered Para 1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aliases w:val="List Paragraph 1 Char,BN 1 Char,Paperitemletter Char,Dot pt Char,Liste 1 Char,Lst Bullet Char,1st Level Bullet Char,Bullet 1 Char,bullet 1 Char,TOC style Char,lp1 Char,Bullet List - spacing Char,table bullets Char,Indicator Text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F5249"/>
    <w:rPr>
      <w:rFonts w:asciiTheme="minorHAnsi" w:hAnsiTheme="minorHAnsi" w:cs="Arial"/>
      <w:b/>
      <w:noProof/>
      <w:color w:val="4F81BD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LPStable">
    <w:name w:val="LPS table"/>
    <w:basedOn w:val="TableNormal"/>
    <w:uiPriority w:val="99"/>
    <w:rsid w:val="004538C2"/>
    <w:rPr>
      <w:sz w:val="22"/>
    </w:r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8DB3E2" w:themeFill="text2" w:themeFillTint="66"/>
      </w:tcPr>
    </w:tblStylePr>
    <w:tblStylePr w:type="firstCol">
      <w:rPr>
        <w:rFonts w:asciiTheme="minorHAnsi" w:hAnsiTheme="minorHAnsi"/>
        <w:b/>
        <w:sz w:val="24"/>
      </w:r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Subtitle">
    <w:name w:val="Subtitle"/>
    <w:next w:val="Normal"/>
    <w:link w:val="SubtitleChar"/>
    <w:uiPriority w:val="11"/>
    <w:qFormat/>
    <w:rsid w:val="006B4648"/>
    <w:rPr>
      <w:rFonts w:asciiTheme="minorHAnsi" w:eastAsia="Times New Roman" w:hAnsiTheme="minorHAnsi" w:cs="Arial"/>
      <w:color w:val="4F81BD" w:themeColor="accent1"/>
      <w:sz w:val="28"/>
      <w:szCs w:val="28"/>
      <w:lang w:val="en-GB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6B4648"/>
    <w:rPr>
      <w:rFonts w:asciiTheme="minorHAnsi" w:eastAsia="Times New Roman" w:hAnsiTheme="minorHAnsi" w:cs="Arial"/>
      <w:color w:val="4F81BD" w:themeColor="accent1"/>
      <w:sz w:val="28"/>
      <w:szCs w:val="28"/>
      <w:lang w:val="en-GB" w:eastAsia="en-CA"/>
    </w:rPr>
  </w:style>
  <w:style w:type="paragraph" w:customStyle="1" w:styleId="Appliestoheading">
    <w:name w:val="Applies to heading"/>
    <w:basedOn w:val="Normal"/>
    <w:link w:val="AppliestoheadingChar"/>
    <w:qFormat/>
    <w:rsid w:val="003035AE"/>
    <w:pPr>
      <w:framePr w:hSpace="180" w:wrap="around" w:hAnchor="margin" w:x="144" w:y="326"/>
    </w:pPr>
    <w:rPr>
      <w:b/>
      <w:color w:val="595959" w:themeColor="text1" w:themeTint="A6"/>
    </w:rPr>
  </w:style>
  <w:style w:type="character" w:customStyle="1" w:styleId="AppliestoheadingChar">
    <w:name w:val="Applies to heading Char"/>
    <w:basedOn w:val="DefaultParagraphFont"/>
    <w:link w:val="Appliestoheading"/>
    <w:rsid w:val="003035AE"/>
    <w:rPr>
      <w:b/>
      <w:color w:val="595959" w:themeColor="text1" w:themeTint="A6"/>
    </w:rPr>
  </w:style>
  <w:style w:type="paragraph" w:customStyle="1" w:styleId="Appliestotable">
    <w:name w:val="Applies to table"/>
    <w:basedOn w:val="Normal"/>
    <w:link w:val="AppliestotableChar"/>
    <w:qFormat/>
    <w:rsid w:val="00C877B1"/>
    <w:pPr>
      <w:framePr w:hSpace="180" w:wrap="around" w:hAnchor="margin" w:x="36" w:y="326"/>
      <w:spacing w:after="60"/>
    </w:pPr>
  </w:style>
  <w:style w:type="character" w:customStyle="1" w:styleId="AppliestotableChar">
    <w:name w:val="Applies to table Char"/>
    <w:basedOn w:val="DefaultParagraphFont"/>
    <w:link w:val="Appliestotable"/>
    <w:rsid w:val="00C877B1"/>
    <w:rPr>
      <w:rFonts w:asciiTheme="minorHAnsi" w:hAnsiTheme="minorHAnsi" w:cs="Arial"/>
      <w:sz w:val="22"/>
      <w:szCs w:val="22"/>
      <w:lang w:val="en-GB" w:eastAsia="en-CA"/>
    </w:rPr>
  </w:style>
  <w:style w:type="paragraph" w:styleId="Title">
    <w:name w:val="Title"/>
    <w:next w:val="Normal"/>
    <w:link w:val="TitleChar"/>
    <w:uiPriority w:val="10"/>
    <w:qFormat/>
    <w:rsid w:val="006B4648"/>
    <w:pPr>
      <w:ind w:right="-450"/>
    </w:pPr>
    <w:rPr>
      <w:rFonts w:asciiTheme="minorHAnsi" w:eastAsia="Times New Roman" w:hAnsiTheme="minorHAnsi" w:cs="Arial"/>
      <w:b/>
      <w:color w:val="7F7F7F" w:themeColor="text1" w:themeTint="80"/>
      <w:sz w:val="32"/>
      <w:szCs w:val="32"/>
      <w:lang w:val="en-GB" w:eastAsia="en-CA"/>
    </w:rPr>
  </w:style>
  <w:style w:type="character" w:customStyle="1" w:styleId="TitleChar">
    <w:name w:val="Title Char"/>
    <w:basedOn w:val="DefaultParagraphFont"/>
    <w:link w:val="Title"/>
    <w:uiPriority w:val="10"/>
    <w:rsid w:val="006B4648"/>
    <w:rPr>
      <w:rFonts w:asciiTheme="minorHAnsi" w:eastAsia="Times New Roman" w:hAnsiTheme="minorHAnsi" w:cs="Arial"/>
      <w:b/>
      <w:color w:val="7F7F7F" w:themeColor="text1" w:themeTint="80"/>
      <w:sz w:val="32"/>
      <w:szCs w:val="32"/>
      <w:lang w:val="en-GB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  <w:style w:type="table" w:styleId="TableGrid">
    <w:name w:val="Table Grid"/>
    <w:aliases w:val="Table Grid Alaris"/>
    <w:basedOn w:val="TableNormal"/>
    <w:uiPriority w:val="59"/>
    <w:rsid w:val="004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kit-html-attribute-name">
    <w:name w:val="webkit-html-attribute-name"/>
    <w:basedOn w:val="DefaultParagraphFont"/>
    <w:rsid w:val="00375D09"/>
  </w:style>
  <w:style w:type="character" w:customStyle="1" w:styleId="webkit-html-attribute-value">
    <w:name w:val="webkit-html-attribute-value"/>
    <w:basedOn w:val="DefaultParagraphFont"/>
    <w:rsid w:val="00375D09"/>
  </w:style>
  <w:style w:type="table" w:customStyle="1" w:styleId="LPStable1">
    <w:name w:val="LPS table1"/>
    <w:basedOn w:val="TableNormal"/>
    <w:uiPriority w:val="99"/>
    <w:rsid w:val="00FA00E1"/>
    <w:rPr>
      <w:sz w:val="22"/>
    </w:rPr>
    <w:tblPr>
      <w:tblStyleRow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8DB3E2" w:themeFill="text2" w:themeFillTint="66"/>
      </w:tcPr>
    </w:tblStylePr>
    <w:tblStylePr w:type="firstCol">
      <w:rPr>
        <w:rFonts w:asciiTheme="minorHAnsi" w:hAnsiTheme="minorHAnsi"/>
        <w:b/>
        <w:sz w:val="24"/>
      </w:r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567CB"/>
    <w:rPr>
      <w:rFonts w:asciiTheme="minorHAnsi" w:hAnsiTheme="minorHAnsi" w:cs="Arial"/>
      <w:sz w:val="22"/>
      <w:szCs w:val="22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cdc.ca/health-info/prevention-public-health/hand-hygiene" TargetMode="External"/><Relationship Id="rId18" Type="http://schemas.openxmlformats.org/officeDocument/2006/relationships/hyperlink" Target="http://www.whcallcentre.c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47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bc.thrive.health/" TargetMode="External"/><Relationship Id="rId17" Type="http://schemas.openxmlformats.org/officeDocument/2006/relationships/hyperlink" Target="http://www.bccdc.ca/Health-Professionals-Site/Documents/COVID19_MOH_BCCDC_Doffi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ccdc.ca/health-professionals/clinical-resources/covid-19-care/clinical-care/long-term-care-facilities-assisted-liv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cdc.ca/health-info/diseases-conditions/covid-19/about-covid-19/mental-well-being-during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ccdc.ca/Health-Info-Site/Documents/COVID19_Poster_002_English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flu/professionals/infectioncontrol/resphygiene.htm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A5E4E8CB3D4073908DFC3499E1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8F05-1D88-4A19-BB46-1C9D751F1457}"/>
      </w:docPartPr>
      <w:docPartBody>
        <w:p w:rsidR="00DD4312" w:rsidRDefault="00353762">
          <w:r w:rsidRPr="006B4648">
            <w:t>[Title]</w:t>
          </w:r>
        </w:p>
      </w:docPartBody>
    </w:docPart>
    <w:docPart>
      <w:docPartPr>
        <w:name w:val="7D7D8E3992244E16A05C5FC467F6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174C-0355-40CE-BCAD-A377B10E53A9}"/>
      </w:docPartPr>
      <w:docPartBody>
        <w:p w:rsidR="008E1591" w:rsidRDefault="008E1591" w:rsidP="008E1591">
          <w:pPr>
            <w:pStyle w:val="7D7D8E3992244E16A05C5FC467F68F15"/>
          </w:pPr>
          <w:r w:rsidRPr="00DA21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2"/>
    <w:rsid w:val="000003D8"/>
    <w:rsid w:val="000046C2"/>
    <w:rsid w:val="00064E60"/>
    <w:rsid w:val="00100F76"/>
    <w:rsid w:val="00102B7C"/>
    <w:rsid w:val="00111FE6"/>
    <w:rsid w:val="00210C64"/>
    <w:rsid w:val="00221603"/>
    <w:rsid w:val="00353762"/>
    <w:rsid w:val="0047568E"/>
    <w:rsid w:val="005362D3"/>
    <w:rsid w:val="00666745"/>
    <w:rsid w:val="0066741A"/>
    <w:rsid w:val="006A7B38"/>
    <w:rsid w:val="00734FF6"/>
    <w:rsid w:val="007B3877"/>
    <w:rsid w:val="007F7F75"/>
    <w:rsid w:val="00806B67"/>
    <w:rsid w:val="008250EB"/>
    <w:rsid w:val="008E1591"/>
    <w:rsid w:val="008E7921"/>
    <w:rsid w:val="009E2293"/>
    <w:rsid w:val="00AA45CF"/>
    <w:rsid w:val="00AC6020"/>
    <w:rsid w:val="00AD0DF9"/>
    <w:rsid w:val="00AD3C4F"/>
    <w:rsid w:val="00BF7881"/>
    <w:rsid w:val="00C24709"/>
    <w:rsid w:val="00C60451"/>
    <w:rsid w:val="00C94C6D"/>
    <w:rsid w:val="00CA43F2"/>
    <w:rsid w:val="00DB0768"/>
    <w:rsid w:val="00DD4312"/>
    <w:rsid w:val="00E35448"/>
    <w:rsid w:val="00E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6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24709"/>
    <w:rPr>
      <w:rFonts w:asciiTheme="minorHAnsi" w:hAnsiTheme="minorHAnsi"/>
      <w:i/>
      <w:color w:val="7F7F7F" w:themeColor="text1" w:themeTint="80"/>
    </w:rPr>
  </w:style>
  <w:style w:type="paragraph" w:customStyle="1" w:styleId="A3B388F1ECEC4A8CA9E6F38C24D69392">
    <w:name w:val="A3B388F1ECEC4A8CA9E6F38C24D69392"/>
    <w:rsid w:val="00353762"/>
  </w:style>
  <w:style w:type="character" w:styleId="PlaceholderText">
    <w:name w:val="Placeholder Text"/>
    <w:basedOn w:val="DefaultParagraphFont"/>
    <w:uiPriority w:val="99"/>
    <w:semiHidden/>
    <w:rsid w:val="008E1591"/>
    <w:rPr>
      <w:color w:val="808080"/>
    </w:rPr>
  </w:style>
  <w:style w:type="paragraph" w:customStyle="1" w:styleId="A3B388F1ECEC4A8CA9E6F38C24D693921">
    <w:name w:val="A3B388F1ECEC4A8CA9E6F38C24D693921"/>
    <w:rsid w:val="00353762"/>
    <w:pPr>
      <w:tabs>
        <w:tab w:val="left" w:pos="360"/>
        <w:tab w:val="center" w:pos="4320"/>
        <w:tab w:val="right" w:pos="8640"/>
      </w:tabs>
      <w:autoSpaceDE w:val="0"/>
      <w:autoSpaceDN w:val="0"/>
      <w:spacing w:after="0" w:line="276" w:lineRule="auto"/>
      <w:contextualSpacing/>
    </w:pPr>
    <w:rPr>
      <w:rFonts w:ascii="Arial" w:eastAsia="Times New Roman" w:hAnsi="Arial" w:cs="Arial"/>
      <w:lang w:val="en-GB" w:eastAsia="en-CA"/>
    </w:rPr>
  </w:style>
  <w:style w:type="paragraph" w:customStyle="1" w:styleId="A3B388F1ECEC4A8CA9E6F38C24D693922">
    <w:name w:val="A3B388F1ECEC4A8CA9E6F38C24D693922"/>
    <w:rsid w:val="00353762"/>
    <w:pPr>
      <w:tabs>
        <w:tab w:val="left" w:pos="360"/>
        <w:tab w:val="center" w:pos="4320"/>
        <w:tab w:val="right" w:pos="8640"/>
      </w:tabs>
      <w:autoSpaceDE w:val="0"/>
      <w:autoSpaceDN w:val="0"/>
      <w:spacing w:after="0" w:line="276" w:lineRule="auto"/>
      <w:contextualSpacing/>
    </w:pPr>
    <w:rPr>
      <w:rFonts w:ascii="Arial" w:eastAsia="Times New Roman" w:hAnsi="Arial" w:cs="Arial"/>
      <w:lang w:val="en-GB" w:eastAsia="en-CA"/>
    </w:rPr>
  </w:style>
  <w:style w:type="paragraph" w:styleId="Header">
    <w:name w:val="header"/>
    <w:basedOn w:val="Normal"/>
    <w:link w:val="HeaderChar"/>
    <w:rsid w:val="00353762"/>
    <w:pPr>
      <w:tabs>
        <w:tab w:val="left" w:pos="360"/>
        <w:tab w:val="center" w:pos="4320"/>
        <w:tab w:val="right" w:pos="8640"/>
      </w:tabs>
      <w:autoSpaceDE w:val="0"/>
      <w:autoSpaceDN w:val="0"/>
      <w:spacing w:after="0" w:line="276" w:lineRule="auto"/>
      <w:contextualSpacing/>
    </w:pPr>
    <w:rPr>
      <w:rFonts w:ascii="Arial" w:eastAsia="Times New Roman" w:hAnsi="Arial" w:cs="Arial"/>
      <w:sz w:val="22"/>
      <w:szCs w:val="22"/>
      <w:lang w:val="en-GB" w:eastAsia="en-CA"/>
    </w:rPr>
  </w:style>
  <w:style w:type="character" w:customStyle="1" w:styleId="HeaderChar">
    <w:name w:val="Header Char"/>
    <w:basedOn w:val="DefaultParagraphFont"/>
    <w:link w:val="Header"/>
    <w:rsid w:val="00353762"/>
    <w:rPr>
      <w:rFonts w:ascii="Arial" w:eastAsia="Times New Roman" w:hAnsi="Arial" w:cs="Arial"/>
      <w:lang w:val="en-GB" w:eastAsia="en-CA"/>
    </w:rPr>
  </w:style>
  <w:style w:type="paragraph" w:styleId="Subtitle">
    <w:name w:val="Subtitle"/>
    <w:next w:val="Normal"/>
    <w:link w:val="SubtitleChar"/>
    <w:uiPriority w:val="11"/>
    <w:qFormat/>
    <w:rsid w:val="00353762"/>
    <w:pPr>
      <w:spacing w:after="0" w:line="240" w:lineRule="auto"/>
    </w:pPr>
    <w:rPr>
      <w:rFonts w:eastAsia="Times New Roman" w:cs="Arial"/>
      <w:color w:val="5B9BD5" w:themeColor="accent1"/>
      <w:sz w:val="28"/>
      <w:szCs w:val="28"/>
      <w:lang w:val="en-GB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353762"/>
    <w:rPr>
      <w:rFonts w:eastAsia="Times New Roman" w:cs="Arial"/>
      <w:color w:val="5B9BD5" w:themeColor="accent1"/>
      <w:sz w:val="28"/>
      <w:szCs w:val="28"/>
      <w:lang w:val="en-GB" w:eastAsia="en-CA"/>
    </w:rPr>
  </w:style>
  <w:style w:type="paragraph" w:styleId="Title">
    <w:name w:val="Title"/>
    <w:next w:val="Normal"/>
    <w:link w:val="TitleChar"/>
    <w:uiPriority w:val="10"/>
    <w:qFormat/>
    <w:rsid w:val="00353762"/>
    <w:pPr>
      <w:spacing w:after="0" w:line="240" w:lineRule="auto"/>
      <w:ind w:right="-450"/>
    </w:pPr>
    <w:rPr>
      <w:rFonts w:eastAsia="Times New Roman" w:cs="Arial"/>
      <w:b/>
      <w:color w:val="7F7F7F" w:themeColor="text1" w:themeTint="80"/>
      <w:sz w:val="32"/>
      <w:szCs w:val="32"/>
      <w:lang w:val="en-GB" w:eastAsia="en-CA"/>
    </w:rPr>
  </w:style>
  <w:style w:type="character" w:customStyle="1" w:styleId="TitleChar">
    <w:name w:val="Title Char"/>
    <w:basedOn w:val="DefaultParagraphFont"/>
    <w:link w:val="Title"/>
    <w:uiPriority w:val="10"/>
    <w:rsid w:val="00353762"/>
    <w:rPr>
      <w:rFonts w:eastAsia="Times New Roman" w:cs="Arial"/>
      <w:b/>
      <w:color w:val="7F7F7F" w:themeColor="text1" w:themeTint="80"/>
      <w:sz w:val="32"/>
      <w:szCs w:val="32"/>
      <w:lang w:val="en-GB" w:eastAsia="en-CA"/>
    </w:rPr>
  </w:style>
  <w:style w:type="paragraph" w:customStyle="1" w:styleId="D1AC2F28438C4FAFAAAC135A11E04406">
    <w:name w:val="D1AC2F28438C4FAFAAAC135A11E04406"/>
    <w:rsid w:val="00353762"/>
  </w:style>
  <w:style w:type="paragraph" w:customStyle="1" w:styleId="Appliestoheading">
    <w:name w:val="Applies to heading"/>
    <w:basedOn w:val="Normal"/>
    <w:link w:val="AppliestoheadingChar"/>
    <w:qFormat/>
    <w:rsid w:val="00353762"/>
    <w:pPr>
      <w:framePr w:hSpace="180" w:wrap="around" w:hAnchor="margin" w:x="144" w:y="326"/>
      <w:tabs>
        <w:tab w:val="left" w:pos="360"/>
      </w:tabs>
      <w:spacing w:after="0" w:line="276" w:lineRule="auto"/>
      <w:contextualSpacing/>
    </w:pPr>
    <w:rPr>
      <w:rFonts w:eastAsiaTheme="minorHAnsi" w:cs="Arial"/>
      <w:b/>
      <w:color w:val="595959" w:themeColor="text1" w:themeTint="A6"/>
      <w:sz w:val="22"/>
      <w:szCs w:val="22"/>
      <w:lang w:val="en-GB" w:eastAsia="en-CA"/>
    </w:rPr>
  </w:style>
  <w:style w:type="character" w:customStyle="1" w:styleId="AppliestoheadingChar">
    <w:name w:val="Applies to heading Char"/>
    <w:basedOn w:val="DefaultParagraphFont"/>
    <w:link w:val="Appliestoheading"/>
    <w:rsid w:val="00353762"/>
    <w:rPr>
      <w:rFonts w:eastAsiaTheme="minorHAnsi" w:cs="Arial"/>
      <w:b/>
      <w:color w:val="595959" w:themeColor="text1" w:themeTint="A6"/>
      <w:lang w:val="en-GB" w:eastAsia="en-CA"/>
    </w:rPr>
  </w:style>
  <w:style w:type="paragraph" w:customStyle="1" w:styleId="Appliestotable">
    <w:name w:val="Applies to table"/>
    <w:basedOn w:val="Normal"/>
    <w:link w:val="AppliestotableChar"/>
    <w:qFormat/>
    <w:rsid w:val="00353762"/>
    <w:pPr>
      <w:framePr w:hSpace="180" w:wrap="around" w:hAnchor="margin" w:x="36" w:y="326"/>
      <w:tabs>
        <w:tab w:val="left" w:pos="360"/>
      </w:tabs>
      <w:spacing w:after="60" w:line="276" w:lineRule="auto"/>
      <w:contextualSpacing/>
    </w:pPr>
    <w:rPr>
      <w:rFonts w:eastAsiaTheme="minorHAnsi" w:cs="Arial"/>
      <w:sz w:val="22"/>
      <w:szCs w:val="22"/>
      <w:lang w:val="en-GB" w:eastAsia="en-CA"/>
    </w:rPr>
  </w:style>
  <w:style w:type="character" w:customStyle="1" w:styleId="AppliestotableChar">
    <w:name w:val="Applies to table Char"/>
    <w:basedOn w:val="DefaultParagraphFont"/>
    <w:link w:val="Appliestotable"/>
    <w:rsid w:val="00353762"/>
    <w:rPr>
      <w:rFonts w:eastAsiaTheme="minorHAnsi" w:cs="Arial"/>
      <w:lang w:val="en-GB" w:eastAsia="en-CA"/>
    </w:rPr>
  </w:style>
  <w:style w:type="paragraph" w:customStyle="1" w:styleId="3596202D77C34E81BD12180F3D5EC40D">
    <w:name w:val="3596202D77C34E81BD12180F3D5EC40D"/>
    <w:rsid w:val="0047568E"/>
    <w:rPr>
      <w:lang w:val="en-CA" w:eastAsia="en-CA"/>
    </w:rPr>
  </w:style>
  <w:style w:type="paragraph" w:customStyle="1" w:styleId="3BD82FAB5B4F4C709D2A872D22562D0D">
    <w:name w:val="3BD82FAB5B4F4C709D2A872D22562D0D"/>
    <w:rsid w:val="00C24709"/>
    <w:rPr>
      <w:lang w:val="en-CA" w:eastAsia="en-CA"/>
    </w:rPr>
  </w:style>
  <w:style w:type="paragraph" w:customStyle="1" w:styleId="468880DE17124306B53A0904C2F4DFB9">
    <w:name w:val="468880DE17124306B53A0904C2F4DFB9"/>
    <w:rsid w:val="007F7F75"/>
    <w:rPr>
      <w:lang w:val="en-CA" w:eastAsia="en-CA"/>
    </w:rPr>
  </w:style>
  <w:style w:type="paragraph" w:customStyle="1" w:styleId="7D7D8E3992244E16A05C5FC467F68F15">
    <w:name w:val="7D7D8E3992244E16A05C5FC467F68F15"/>
    <w:rsid w:val="008E1591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92159F7-9265-4F8B-B32C-2183ED3BD881">Ready for Approval</Status>
    <Owner xmlns="592159F7-9265-4F8B-B32C-2183ED3BD881" xsi:nil="true"/>
    <Comments xmlns="592159F7-9265-4F8B-B32C-2183ED3BD881">QA completed July 8, 2020.</Comments>
    <Product_x0020_Type xmlns="592159F7-9265-4F8B-B32C-2183ED3BD881">Checklist</Produc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4049DBBB664CAF3FE01092895C66" ma:contentTypeVersion="" ma:contentTypeDescription="Create a new document." ma:contentTypeScope="" ma:versionID="e01554e959406882808ed976cbbea101">
  <xsd:schema xmlns:xsd="http://www.w3.org/2001/XMLSchema" xmlns:xs="http://www.w3.org/2001/XMLSchema" xmlns:p="http://schemas.microsoft.com/office/2006/metadata/properties" xmlns:ns2="592159F7-9265-4F8B-B32C-2183ED3BD881" xmlns:ns3="88c5ab7b-2bf3-4bbd-b760-7471590e35a5" targetNamespace="http://schemas.microsoft.com/office/2006/metadata/properties" ma:root="true" ma:fieldsID="1f001a9f2f39d30bfc92ff5aad203f6a" ns2:_="" ns3:_="">
    <xsd:import namespace="592159F7-9265-4F8B-B32C-2183ED3BD881"/>
    <xsd:import namespace="88c5ab7b-2bf3-4bbd-b760-7471590e35a5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Status" minOccurs="0"/>
                <xsd:element ref="ns2:Owne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59F7-9265-4F8B-B32C-2183ED3BD881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Agenda"/>
              <xsd:enumeration value="Banners"/>
              <xsd:enumeration value="Booklet"/>
              <xsd:enumeration value="Calendars"/>
              <xsd:enumeration value="Checklist"/>
              <xsd:enumeration value="Classroom Agenda"/>
              <xsd:enumeration value="Classroom ID Band"/>
              <xsd:enumeration value="Classroom PowerPoint"/>
              <xsd:enumeration value="Classroom Worksheet"/>
              <xsd:enumeration value="CME Certificate"/>
              <xsd:enumeration value="Competency Evaluation Assessment"/>
              <xsd:enumeration value="Concept Brief"/>
              <xsd:enumeration value="Contact List"/>
              <xsd:enumeration value="Core Competencies"/>
              <xsd:enumeration value="Custom SharePoint List"/>
              <xsd:enumeration value="Decision Support Tool (DST)"/>
              <xsd:enumeration value="eCoach QRG"/>
              <xsd:enumeration value="eCoach Wiki"/>
              <xsd:enumeration value="Educator Trainer Resources"/>
              <xsd:enumeration value="eLearning course Non-SCORM"/>
              <xsd:enumeration value="eLearning Module"/>
              <xsd:enumeration value="Evaluation"/>
              <xsd:enumeration value="Facilitator Checklist"/>
              <xsd:enumeration value="Facilitator Guide"/>
              <xsd:enumeration value="FAQ"/>
              <xsd:enumeration value="Fillable PDF"/>
              <xsd:enumeration value="Infographic"/>
              <xsd:enumeration value="Interactive PDF"/>
              <xsd:enumeration value="Lanyard card"/>
              <xsd:enumeration value="Learner Guide"/>
              <xsd:enumeration value="Learner Preparedness Checklist"/>
              <xsd:enumeration value="Learning Curriculum"/>
              <xsd:enumeration value="Manual"/>
              <xsd:enumeration value="Map/Floorplan"/>
              <xsd:enumeration value="Media Script (video/audio/scenario)"/>
              <xsd:enumeration value="Pamphlet"/>
              <xsd:enumeration value="Pocket Card"/>
              <xsd:enumeration value="Poster"/>
              <xsd:enumeration value="PowerPoint Presentation"/>
              <xsd:enumeration value="Quick Reference Guide (QRG)"/>
              <xsd:enumeration value="Scenario (video, eLearning, etc.)"/>
              <xsd:enumeration value="Application (Train/Play)  Script"/>
              <xsd:enumeration value="Signage"/>
              <xsd:enumeration value="Storyboard"/>
              <xsd:enumeration value="Style Guide"/>
              <xsd:enumeration value="Survey"/>
              <xsd:enumeration value="Tent card"/>
              <xsd:enumeration value="Tip Sheet"/>
              <xsd:enumeration value="Webinar (WebEx) recording"/>
              <xsd:enumeration value="Webpage"/>
            </xsd:restriction>
          </xsd:simpleType>
        </xsd:un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ancelled"/>
          <xsd:enumeration value="On Hold"/>
          <xsd:enumeration value="In Development (LC, SME, ID)"/>
          <xsd:enumeration value="In Production (PD, ID)"/>
          <xsd:enumeration value="Pre-build Review (CE, Design review, Lead and manager review)"/>
          <xsd:enumeration value="Approved to Build"/>
          <xsd:enumeration value="In Build (web pages)"/>
          <xsd:enumeration value="Final CE"/>
          <xsd:enumeration value="Final QA"/>
          <xsd:enumeration value="Ready for Approval"/>
          <xsd:enumeration value="Approved to Publish/Print"/>
          <xsd:enumeration value="Published to Intranet"/>
          <xsd:enumeration value="Published to Connect"/>
          <xsd:enumeration value="Published to Wiki"/>
          <xsd:enumeration value="Published to eCoach"/>
          <xsd:enumeration value="Published to Print"/>
          <xsd:enumeration value="Post-publish edit"/>
        </xsd:restriction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b7b-2bf3-4bbd-b760-7471590e3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B1E4-044F-4A37-AD37-E346B21F0C90}">
  <ds:schemaRefs>
    <ds:schemaRef ds:uri="http://purl.org/dc/elements/1.1/"/>
    <ds:schemaRef ds:uri="http://purl.org/dc/terms/"/>
    <ds:schemaRef ds:uri="http://schemas.openxmlformats.org/package/2006/metadata/core-properties"/>
    <ds:schemaRef ds:uri="E220BD2D-278B-4F64-BD80-CA20352B943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050E30-4086-422C-A72F-86644FE3C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A3FDC-1367-44B7-B737-BE4D48B90A5E}"/>
</file>

<file path=customXml/itemProps4.xml><?xml version="1.0" encoding="utf-8"?>
<ds:datastoreItem xmlns:ds="http://schemas.openxmlformats.org/officeDocument/2006/customXml" ds:itemID="{41D86514-7DBF-4D9E-A458-1477B792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Provincial Online Requirements/Safety Resources Checklist</vt:lpstr>
    </vt:vector>
  </TitlesOfParts>
  <Company>Island Health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Provincial Online Requirements/Safety Resources Checklist</dc:title>
  <dc:creator>Montgomery, Devon (Rachael)</dc:creator>
  <cp:lastModifiedBy>Kofler, Anita</cp:lastModifiedBy>
  <cp:revision>2</cp:revision>
  <cp:lastPrinted>2019-02-14T17:32:00Z</cp:lastPrinted>
  <dcterms:created xsi:type="dcterms:W3CDTF">2021-06-14T15:07:00Z</dcterms:created>
  <dcterms:modified xsi:type="dcterms:W3CDTF">2021-06-14T15:07:00Z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0x010100FB8C4049DBBB664CAF3FE01092895C66</vt:lpwstr>
  </property>
</Properties>
</file>