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ajorEastAsia" w:cstheme="majorBidi"/>
          <w:caps/>
        </w:rPr>
        <w:id w:val="-136656867"/>
        <w:docPartObj>
          <w:docPartGallery w:val="Cover Pages"/>
          <w:docPartUnique/>
        </w:docPartObj>
      </w:sdtPr>
      <w:sdtEndPr>
        <w:rPr>
          <w:rFonts w:eastAsiaTheme="minorHAnsi" w:cstheme="minorBidi"/>
          <w:caps w:val="0"/>
        </w:rPr>
      </w:sdtEndPr>
      <w:sdtContent>
        <w:tbl>
          <w:tblPr>
            <w:tblW w:w="5000" w:type="pct"/>
            <w:jc w:val="center"/>
            <w:tblLook w:val="04A0" w:firstRow="1" w:lastRow="0" w:firstColumn="1" w:lastColumn="0" w:noHBand="0" w:noVBand="1"/>
          </w:tblPr>
          <w:tblGrid>
            <w:gridCol w:w="9360"/>
          </w:tblGrid>
          <w:tr w:rsidR="00456710" w14:paraId="639780A9" w14:textId="77777777" w:rsidTr="00645E24">
            <w:trPr>
              <w:trHeight w:val="2880"/>
              <w:jc w:val="center"/>
            </w:trPr>
            <w:tc>
              <w:tcPr>
                <w:tcW w:w="5000" w:type="pct"/>
              </w:tcPr>
              <w:p w14:paraId="1C221BF7" w14:textId="77777777" w:rsidR="00683F00" w:rsidRDefault="00683F00" w:rsidP="00683F00">
                <w:pPr>
                  <w:pStyle w:val="NoSpacing"/>
                  <w:rPr>
                    <w:rFonts w:eastAsiaTheme="majorEastAsia" w:cstheme="majorBidi"/>
                    <w:caps/>
                  </w:rPr>
                </w:pPr>
              </w:p>
            </w:tc>
          </w:tr>
          <w:tr w:rsidR="00456710" w14:paraId="30127194" w14:textId="77777777">
            <w:trPr>
              <w:trHeight w:val="1440"/>
              <w:jc w:val="center"/>
            </w:trPr>
            <w:sdt>
              <w:sdtPr>
                <w:rPr>
                  <w:rFonts w:eastAsiaTheme="majorEastAsia"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D4241F" w:themeColor="accent1"/>
                    </w:tcBorders>
                    <w:vAlign w:val="center"/>
                  </w:tcPr>
                  <w:p w14:paraId="462FBA7F" w14:textId="77777777" w:rsidR="00456710" w:rsidRDefault="004F3FEB" w:rsidP="00683F00">
                    <w:pPr>
                      <w:pStyle w:val="NoSpacing"/>
                      <w:jc w:val="center"/>
                      <w:rPr>
                        <w:rFonts w:eastAsiaTheme="majorEastAsia" w:cstheme="majorBidi"/>
                        <w:sz w:val="80"/>
                        <w:szCs w:val="80"/>
                      </w:rPr>
                    </w:pPr>
                    <w:r>
                      <w:rPr>
                        <w:rFonts w:eastAsiaTheme="majorEastAsia" w:cstheme="majorBidi"/>
                        <w:sz w:val="80"/>
                        <w:szCs w:val="80"/>
                      </w:rPr>
                      <w:t>Facilitator Guide</w:t>
                    </w:r>
                  </w:p>
                </w:tc>
              </w:sdtContent>
            </w:sdt>
          </w:tr>
          <w:tr w:rsidR="00456710" w14:paraId="54A9F1A9" w14:textId="77777777">
            <w:trPr>
              <w:trHeight w:val="720"/>
              <w:jc w:val="center"/>
            </w:trPr>
            <w:sdt>
              <w:sdtPr>
                <w:rPr>
                  <w:rFonts w:asciiTheme="minorHAnsi" w:eastAsiaTheme="majorEastAsia" w:hAnsiTheme="minorHAnsi" w:cstheme="minorHAnsi"/>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D4241F" w:themeColor="accent1"/>
                    </w:tcBorders>
                    <w:vAlign w:val="center"/>
                  </w:tcPr>
                  <w:p w14:paraId="4E9C13A1" w14:textId="103776D2" w:rsidR="00456710" w:rsidRDefault="0082381C" w:rsidP="0082381C">
                    <w:pPr>
                      <w:pStyle w:val="NoSpacing"/>
                      <w:jc w:val="center"/>
                      <w:rPr>
                        <w:rFonts w:eastAsiaTheme="majorEastAsia" w:cstheme="majorBidi"/>
                        <w:sz w:val="44"/>
                        <w:szCs w:val="44"/>
                      </w:rPr>
                    </w:pPr>
                    <w:r>
                      <w:rPr>
                        <w:rFonts w:asciiTheme="minorHAnsi" w:eastAsiaTheme="majorEastAsia" w:hAnsiTheme="minorHAnsi" w:cstheme="minorHAnsi"/>
                        <w:sz w:val="32"/>
                        <w:szCs w:val="32"/>
                      </w:rPr>
                      <w:t>Summer heat planning evaluation</w:t>
                    </w:r>
                  </w:p>
                </w:tc>
              </w:sdtContent>
            </w:sdt>
          </w:tr>
          <w:tr w:rsidR="00456710" w14:paraId="6433A7FD" w14:textId="77777777">
            <w:trPr>
              <w:trHeight w:val="360"/>
              <w:jc w:val="center"/>
            </w:trPr>
            <w:tc>
              <w:tcPr>
                <w:tcW w:w="5000" w:type="pct"/>
                <w:vAlign w:val="center"/>
              </w:tcPr>
              <w:p w14:paraId="16A8C8FF" w14:textId="77777777" w:rsidR="00456710" w:rsidRDefault="00456710">
                <w:pPr>
                  <w:pStyle w:val="NoSpacing"/>
                  <w:jc w:val="center"/>
                </w:pPr>
              </w:p>
            </w:tc>
          </w:tr>
          <w:tr w:rsidR="00456710" w14:paraId="722576B7" w14:textId="77777777">
            <w:trPr>
              <w:trHeight w:val="360"/>
              <w:jc w:val="center"/>
            </w:trPr>
            <w:tc>
              <w:tcPr>
                <w:tcW w:w="5000" w:type="pct"/>
                <w:vAlign w:val="center"/>
              </w:tcPr>
              <w:p w14:paraId="2CC08E72" w14:textId="77777777" w:rsidR="00456710" w:rsidRDefault="00456710" w:rsidP="00B56159">
                <w:pPr>
                  <w:pStyle w:val="NoSpacing"/>
                  <w:rPr>
                    <w:b/>
                    <w:bCs/>
                  </w:rPr>
                </w:pPr>
              </w:p>
            </w:tc>
          </w:tr>
          <w:tr w:rsidR="00456710" w14:paraId="47CDEB1F" w14:textId="77777777">
            <w:trPr>
              <w:trHeight w:val="360"/>
              <w:jc w:val="center"/>
            </w:trPr>
            <w:bookmarkStart w:id="0" w:name="Date" w:displacedByCustomXml="next"/>
            <w:bookmarkStart w:id="1" w:name="_Hlk493602886" w:displacedByCustomXml="next"/>
            <w:sdt>
              <w:sdtPr>
                <w:rPr>
                  <w:rStyle w:val="DateChar"/>
                </w:rPr>
                <w:alias w:val="Date"/>
                <w:tag w:val="Date"/>
                <w:id w:val="1672294676"/>
                <w:date w:fullDate="2022-10-07T00:00:00Z">
                  <w:dateFormat w:val="MMMM yyyy"/>
                  <w:lid w:val="en-CA"/>
                  <w:storeMappedDataAs w:val="dateTime"/>
                  <w:calendar w:val="gregorian"/>
                </w:date>
              </w:sdtPr>
              <w:sdtEndPr>
                <w:rPr>
                  <w:rStyle w:val="DefaultParagraphFont"/>
                  <w:b/>
                  <w:bCs/>
                </w:rPr>
              </w:sdtEndPr>
              <w:sdtContent>
                <w:tc>
                  <w:tcPr>
                    <w:tcW w:w="5000" w:type="pct"/>
                    <w:vAlign w:val="center"/>
                  </w:tcPr>
                  <w:p w14:paraId="22483960" w14:textId="13038C71" w:rsidR="00456710" w:rsidRPr="00F20FE1" w:rsidRDefault="00D6681C" w:rsidP="0082381C">
                    <w:pPr>
                      <w:pStyle w:val="Date"/>
                    </w:pPr>
                    <w:r>
                      <w:rPr>
                        <w:rStyle w:val="DateChar"/>
                      </w:rPr>
                      <w:t>October 2022</w:t>
                    </w:r>
                  </w:p>
                </w:tc>
              </w:sdtContent>
            </w:sdt>
            <w:bookmarkEnd w:id="0" w:displacedByCustomXml="prev"/>
            <w:bookmarkEnd w:id="1" w:displacedByCustomXml="prev"/>
          </w:tr>
        </w:tbl>
        <w:p w14:paraId="41C1D688" w14:textId="77777777" w:rsidR="00456710" w:rsidRDefault="00456710"/>
        <w:p w14:paraId="44500A2E" w14:textId="77777777" w:rsidR="00456710" w:rsidRDefault="00456710"/>
        <w:p w14:paraId="4DA35A55" w14:textId="77777777" w:rsidR="00456710" w:rsidRDefault="00456710"/>
        <w:p w14:paraId="0ECD3DA2" w14:textId="77777777" w:rsidR="00B56159" w:rsidRDefault="00A64740" w:rsidP="00B56159">
          <w:pPr>
            <w:spacing w:after="120"/>
            <w:sectPr w:rsidR="00B56159" w:rsidSect="00B56159">
              <w:headerReference w:type="even" r:id="rId10"/>
              <w:headerReference w:type="default" r:id="rId11"/>
              <w:footerReference w:type="even" r:id="rId12"/>
              <w:footerReference w:type="default" r:id="rId13"/>
              <w:headerReference w:type="first" r:id="rId14"/>
              <w:footerReference w:type="first" r:id="rId15"/>
              <w:pgSz w:w="12240" w:h="15840"/>
              <w:pgMar w:top="1645" w:right="1440" w:bottom="1440" w:left="1440" w:header="708" w:footer="283" w:gutter="0"/>
              <w:cols w:space="708"/>
              <w:titlePg/>
              <w:docGrid w:linePitch="360"/>
            </w:sectPr>
          </w:pPr>
          <w:r>
            <w:t xml:space="preserve"> </w:t>
          </w:r>
          <w:r w:rsidR="00456710">
            <w:br w:type="page"/>
          </w:r>
        </w:p>
      </w:sdtContent>
    </w:sdt>
    <w:sdt>
      <w:sdtPr>
        <w:rPr>
          <w:rFonts w:eastAsiaTheme="minorHAnsi" w:cstheme="minorBidi"/>
          <w:color w:val="FFFFFF" w:themeColor="background1"/>
          <w:sz w:val="22"/>
          <w:szCs w:val="22"/>
          <w:lang w:val="en-CA"/>
        </w:rPr>
        <w:id w:val="-1622134868"/>
        <w:docPartObj>
          <w:docPartGallery w:val="Table of Contents"/>
          <w:docPartUnique/>
        </w:docPartObj>
      </w:sdtPr>
      <w:sdtEndPr>
        <w:rPr>
          <w:b/>
          <w:bCs/>
          <w:noProof/>
          <w:color w:val="auto"/>
        </w:rPr>
      </w:sdtEndPr>
      <w:sdtContent>
        <w:p w14:paraId="72C21FA7" w14:textId="77777777" w:rsidR="00683F00" w:rsidRPr="005455DA" w:rsidRDefault="00683F00" w:rsidP="005455DA">
          <w:pPr>
            <w:pStyle w:val="TOCHeading"/>
            <w:shd w:val="clear" w:color="auto" w:fill="7B7B7B" w:themeFill="accent6" w:themeFillShade="BF"/>
            <w:rPr>
              <w:b/>
              <w:color w:val="FFFFFF" w:themeColor="background1"/>
            </w:rPr>
          </w:pPr>
          <w:r w:rsidRPr="005455DA">
            <w:rPr>
              <w:b/>
              <w:color w:val="FFFFFF" w:themeColor="background1"/>
            </w:rPr>
            <w:t>Table of Contents</w:t>
          </w:r>
        </w:p>
        <w:p w14:paraId="54536196" w14:textId="6A6C8FFD" w:rsidR="00D6681C" w:rsidRDefault="00683F00">
          <w:pPr>
            <w:pStyle w:val="TOC1"/>
            <w:tabs>
              <w:tab w:val="right" w:leader="dot" w:pos="9350"/>
            </w:tabs>
            <w:rPr>
              <w:rFonts w:asciiTheme="minorHAnsi" w:eastAsiaTheme="minorEastAsia" w:hAnsiTheme="minorHAnsi"/>
              <w:noProof/>
              <w:lang w:eastAsia="en-CA"/>
            </w:rPr>
          </w:pPr>
          <w:r>
            <w:fldChar w:fldCharType="begin"/>
          </w:r>
          <w:r>
            <w:instrText xml:space="preserve"> TOC \o "1-3" \h \z \u </w:instrText>
          </w:r>
          <w:r>
            <w:fldChar w:fldCharType="separate"/>
          </w:r>
          <w:hyperlink w:anchor="_Toc116043984" w:history="1">
            <w:r w:rsidR="00D6681C" w:rsidRPr="00D8559E">
              <w:rPr>
                <w:rStyle w:val="Hyperlink"/>
                <w:rFonts w:eastAsiaTheme="majorEastAsia" w:cstheme="majorBidi"/>
                <w:b/>
                <w:bCs/>
                <w:noProof/>
              </w:rPr>
              <w:t>Purpose</w:t>
            </w:r>
            <w:r w:rsidR="00D6681C">
              <w:rPr>
                <w:noProof/>
                <w:webHidden/>
              </w:rPr>
              <w:tab/>
            </w:r>
            <w:r w:rsidR="00D6681C">
              <w:rPr>
                <w:noProof/>
                <w:webHidden/>
              </w:rPr>
              <w:fldChar w:fldCharType="begin"/>
            </w:r>
            <w:r w:rsidR="00D6681C">
              <w:rPr>
                <w:noProof/>
                <w:webHidden/>
              </w:rPr>
              <w:instrText xml:space="preserve"> PAGEREF _Toc116043984 \h </w:instrText>
            </w:r>
            <w:r w:rsidR="00D6681C">
              <w:rPr>
                <w:noProof/>
                <w:webHidden/>
              </w:rPr>
            </w:r>
            <w:r w:rsidR="00D6681C">
              <w:rPr>
                <w:noProof/>
                <w:webHidden/>
              </w:rPr>
              <w:fldChar w:fldCharType="separate"/>
            </w:r>
            <w:r w:rsidR="00D6681C">
              <w:rPr>
                <w:noProof/>
                <w:webHidden/>
              </w:rPr>
              <w:t>3</w:t>
            </w:r>
            <w:r w:rsidR="00D6681C">
              <w:rPr>
                <w:noProof/>
                <w:webHidden/>
              </w:rPr>
              <w:fldChar w:fldCharType="end"/>
            </w:r>
          </w:hyperlink>
        </w:p>
        <w:p w14:paraId="1DD3A604" w14:textId="20687EA7" w:rsidR="00D6681C" w:rsidRDefault="003E5CB6">
          <w:pPr>
            <w:pStyle w:val="TOC2"/>
            <w:tabs>
              <w:tab w:val="right" w:leader="dot" w:pos="9350"/>
            </w:tabs>
            <w:rPr>
              <w:rFonts w:asciiTheme="minorHAnsi" w:eastAsiaTheme="minorEastAsia" w:hAnsiTheme="minorHAnsi"/>
              <w:noProof/>
              <w:lang w:eastAsia="en-CA"/>
            </w:rPr>
          </w:pPr>
          <w:hyperlink w:anchor="_Toc116043985" w:history="1">
            <w:r w:rsidR="00D6681C" w:rsidRPr="00D8559E">
              <w:rPr>
                <w:rStyle w:val="Hyperlink"/>
                <w:noProof/>
              </w:rPr>
              <w:t>Background</w:t>
            </w:r>
            <w:r w:rsidR="00D6681C">
              <w:rPr>
                <w:noProof/>
                <w:webHidden/>
              </w:rPr>
              <w:tab/>
            </w:r>
            <w:r w:rsidR="00D6681C">
              <w:rPr>
                <w:noProof/>
                <w:webHidden/>
              </w:rPr>
              <w:fldChar w:fldCharType="begin"/>
            </w:r>
            <w:r w:rsidR="00D6681C">
              <w:rPr>
                <w:noProof/>
                <w:webHidden/>
              </w:rPr>
              <w:instrText xml:space="preserve"> PAGEREF _Toc116043985 \h </w:instrText>
            </w:r>
            <w:r w:rsidR="00D6681C">
              <w:rPr>
                <w:noProof/>
                <w:webHidden/>
              </w:rPr>
            </w:r>
            <w:r w:rsidR="00D6681C">
              <w:rPr>
                <w:noProof/>
                <w:webHidden/>
              </w:rPr>
              <w:fldChar w:fldCharType="separate"/>
            </w:r>
            <w:r w:rsidR="00D6681C">
              <w:rPr>
                <w:noProof/>
                <w:webHidden/>
              </w:rPr>
              <w:t>3</w:t>
            </w:r>
            <w:r w:rsidR="00D6681C">
              <w:rPr>
                <w:noProof/>
                <w:webHidden/>
              </w:rPr>
              <w:fldChar w:fldCharType="end"/>
            </w:r>
          </w:hyperlink>
        </w:p>
        <w:p w14:paraId="5B9497DB" w14:textId="3C007FA1" w:rsidR="00D6681C" w:rsidRDefault="003E5CB6">
          <w:pPr>
            <w:pStyle w:val="TOC2"/>
            <w:tabs>
              <w:tab w:val="right" w:leader="dot" w:pos="9350"/>
            </w:tabs>
            <w:rPr>
              <w:rFonts w:asciiTheme="minorHAnsi" w:eastAsiaTheme="minorEastAsia" w:hAnsiTheme="minorHAnsi"/>
              <w:noProof/>
              <w:lang w:eastAsia="en-CA"/>
            </w:rPr>
          </w:pPr>
          <w:hyperlink w:anchor="_Toc116043986" w:history="1">
            <w:r w:rsidR="00D6681C" w:rsidRPr="00D8559E">
              <w:rPr>
                <w:rStyle w:val="Hyperlink"/>
                <w:noProof/>
              </w:rPr>
              <w:t>Tools and resources</w:t>
            </w:r>
            <w:r w:rsidR="00D6681C">
              <w:rPr>
                <w:noProof/>
                <w:webHidden/>
              </w:rPr>
              <w:tab/>
            </w:r>
            <w:r w:rsidR="00D6681C">
              <w:rPr>
                <w:noProof/>
                <w:webHidden/>
              </w:rPr>
              <w:fldChar w:fldCharType="begin"/>
            </w:r>
            <w:r w:rsidR="00D6681C">
              <w:rPr>
                <w:noProof/>
                <w:webHidden/>
              </w:rPr>
              <w:instrText xml:space="preserve"> PAGEREF _Toc116043986 \h </w:instrText>
            </w:r>
            <w:r w:rsidR="00D6681C">
              <w:rPr>
                <w:noProof/>
                <w:webHidden/>
              </w:rPr>
            </w:r>
            <w:r w:rsidR="00D6681C">
              <w:rPr>
                <w:noProof/>
                <w:webHidden/>
              </w:rPr>
              <w:fldChar w:fldCharType="separate"/>
            </w:r>
            <w:r w:rsidR="00D6681C">
              <w:rPr>
                <w:noProof/>
                <w:webHidden/>
              </w:rPr>
              <w:t>3</w:t>
            </w:r>
            <w:r w:rsidR="00D6681C">
              <w:rPr>
                <w:noProof/>
                <w:webHidden/>
              </w:rPr>
              <w:fldChar w:fldCharType="end"/>
            </w:r>
          </w:hyperlink>
        </w:p>
        <w:p w14:paraId="6E92936F" w14:textId="7B382962" w:rsidR="00D6681C" w:rsidRDefault="003E5CB6">
          <w:pPr>
            <w:pStyle w:val="TOC1"/>
            <w:tabs>
              <w:tab w:val="right" w:leader="dot" w:pos="9350"/>
            </w:tabs>
            <w:rPr>
              <w:rFonts w:asciiTheme="minorHAnsi" w:eastAsiaTheme="minorEastAsia" w:hAnsiTheme="minorHAnsi"/>
              <w:noProof/>
              <w:lang w:eastAsia="en-CA"/>
            </w:rPr>
          </w:pPr>
          <w:hyperlink w:anchor="_Toc116043987" w:history="1">
            <w:r w:rsidR="00D6681C" w:rsidRPr="00D8559E">
              <w:rPr>
                <w:rStyle w:val="Hyperlink"/>
                <w:rFonts w:eastAsiaTheme="majorEastAsia" w:cstheme="majorBidi"/>
                <w:b/>
                <w:bCs/>
                <w:noProof/>
              </w:rPr>
              <w:t>Overview</w:t>
            </w:r>
            <w:r w:rsidR="00D6681C">
              <w:rPr>
                <w:noProof/>
                <w:webHidden/>
              </w:rPr>
              <w:tab/>
            </w:r>
            <w:r w:rsidR="00D6681C">
              <w:rPr>
                <w:noProof/>
                <w:webHidden/>
              </w:rPr>
              <w:fldChar w:fldCharType="begin"/>
            </w:r>
            <w:r w:rsidR="00D6681C">
              <w:rPr>
                <w:noProof/>
                <w:webHidden/>
              </w:rPr>
              <w:instrText xml:space="preserve"> PAGEREF _Toc116043987 \h </w:instrText>
            </w:r>
            <w:r w:rsidR="00D6681C">
              <w:rPr>
                <w:noProof/>
                <w:webHidden/>
              </w:rPr>
            </w:r>
            <w:r w:rsidR="00D6681C">
              <w:rPr>
                <w:noProof/>
                <w:webHidden/>
              </w:rPr>
              <w:fldChar w:fldCharType="separate"/>
            </w:r>
            <w:r w:rsidR="00D6681C">
              <w:rPr>
                <w:noProof/>
                <w:webHidden/>
              </w:rPr>
              <w:t>4</w:t>
            </w:r>
            <w:r w:rsidR="00D6681C">
              <w:rPr>
                <w:noProof/>
                <w:webHidden/>
              </w:rPr>
              <w:fldChar w:fldCharType="end"/>
            </w:r>
          </w:hyperlink>
        </w:p>
        <w:p w14:paraId="082EF23A" w14:textId="2EBE6B02" w:rsidR="00D6681C" w:rsidRDefault="003E5CB6">
          <w:pPr>
            <w:pStyle w:val="TOC2"/>
            <w:tabs>
              <w:tab w:val="right" w:leader="dot" w:pos="9350"/>
            </w:tabs>
            <w:rPr>
              <w:rFonts w:asciiTheme="minorHAnsi" w:eastAsiaTheme="minorEastAsia" w:hAnsiTheme="minorHAnsi"/>
              <w:noProof/>
              <w:lang w:eastAsia="en-CA"/>
            </w:rPr>
          </w:pPr>
          <w:hyperlink w:anchor="_Toc116043988" w:history="1">
            <w:r w:rsidR="00D6681C" w:rsidRPr="00D8559E">
              <w:rPr>
                <w:rStyle w:val="Hyperlink"/>
                <w:noProof/>
              </w:rPr>
              <w:t>Principles</w:t>
            </w:r>
            <w:r w:rsidR="00D6681C">
              <w:rPr>
                <w:noProof/>
                <w:webHidden/>
              </w:rPr>
              <w:tab/>
            </w:r>
            <w:r w:rsidR="00D6681C">
              <w:rPr>
                <w:noProof/>
                <w:webHidden/>
              </w:rPr>
              <w:fldChar w:fldCharType="begin"/>
            </w:r>
            <w:r w:rsidR="00D6681C">
              <w:rPr>
                <w:noProof/>
                <w:webHidden/>
              </w:rPr>
              <w:instrText xml:space="preserve"> PAGEREF _Toc116043988 \h </w:instrText>
            </w:r>
            <w:r w:rsidR="00D6681C">
              <w:rPr>
                <w:noProof/>
                <w:webHidden/>
              </w:rPr>
            </w:r>
            <w:r w:rsidR="00D6681C">
              <w:rPr>
                <w:noProof/>
                <w:webHidden/>
              </w:rPr>
              <w:fldChar w:fldCharType="separate"/>
            </w:r>
            <w:r w:rsidR="00D6681C">
              <w:rPr>
                <w:noProof/>
                <w:webHidden/>
              </w:rPr>
              <w:t>4</w:t>
            </w:r>
            <w:r w:rsidR="00D6681C">
              <w:rPr>
                <w:noProof/>
                <w:webHidden/>
              </w:rPr>
              <w:fldChar w:fldCharType="end"/>
            </w:r>
          </w:hyperlink>
        </w:p>
        <w:p w14:paraId="0C0F59F0" w14:textId="0851E358" w:rsidR="00D6681C" w:rsidRDefault="003E5CB6">
          <w:pPr>
            <w:pStyle w:val="TOC2"/>
            <w:tabs>
              <w:tab w:val="right" w:leader="dot" w:pos="9350"/>
            </w:tabs>
            <w:rPr>
              <w:rFonts w:asciiTheme="minorHAnsi" w:eastAsiaTheme="minorEastAsia" w:hAnsiTheme="minorHAnsi"/>
              <w:noProof/>
              <w:lang w:eastAsia="en-CA"/>
            </w:rPr>
          </w:pPr>
          <w:hyperlink w:anchor="_Toc116043989" w:history="1">
            <w:r w:rsidR="00D6681C" w:rsidRPr="00D8559E">
              <w:rPr>
                <w:rStyle w:val="Hyperlink"/>
                <w:noProof/>
              </w:rPr>
              <w:t>Roles and responsibilities</w:t>
            </w:r>
            <w:r w:rsidR="00D6681C">
              <w:rPr>
                <w:noProof/>
                <w:webHidden/>
              </w:rPr>
              <w:tab/>
            </w:r>
            <w:r w:rsidR="00D6681C">
              <w:rPr>
                <w:noProof/>
                <w:webHidden/>
              </w:rPr>
              <w:fldChar w:fldCharType="begin"/>
            </w:r>
            <w:r w:rsidR="00D6681C">
              <w:rPr>
                <w:noProof/>
                <w:webHidden/>
              </w:rPr>
              <w:instrText xml:space="preserve"> PAGEREF _Toc116043989 \h </w:instrText>
            </w:r>
            <w:r w:rsidR="00D6681C">
              <w:rPr>
                <w:noProof/>
                <w:webHidden/>
              </w:rPr>
            </w:r>
            <w:r w:rsidR="00D6681C">
              <w:rPr>
                <w:noProof/>
                <w:webHidden/>
              </w:rPr>
              <w:fldChar w:fldCharType="separate"/>
            </w:r>
            <w:r w:rsidR="00D6681C">
              <w:rPr>
                <w:noProof/>
                <w:webHidden/>
              </w:rPr>
              <w:t>4</w:t>
            </w:r>
            <w:r w:rsidR="00D6681C">
              <w:rPr>
                <w:noProof/>
                <w:webHidden/>
              </w:rPr>
              <w:fldChar w:fldCharType="end"/>
            </w:r>
          </w:hyperlink>
        </w:p>
        <w:p w14:paraId="43FA0EE0" w14:textId="7FF99655" w:rsidR="00D6681C" w:rsidRDefault="003E5CB6">
          <w:pPr>
            <w:pStyle w:val="TOC2"/>
            <w:tabs>
              <w:tab w:val="right" w:leader="dot" w:pos="9350"/>
            </w:tabs>
            <w:rPr>
              <w:rFonts w:asciiTheme="minorHAnsi" w:eastAsiaTheme="minorEastAsia" w:hAnsiTheme="minorHAnsi"/>
              <w:noProof/>
              <w:lang w:eastAsia="en-CA"/>
            </w:rPr>
          </w:pPr>
          <w:hyperlink w:anchor="_Toc116043990" w:history="1">
            <w:r w:rsidR="00D6681C" w:rsidRPr="00D8559E">
              <w:rPr>
                <w:rStyle w:val="Hyperlink"/>
                <w:noProof/>
              </w:rPr>
              <w:t>Sequence of events</w:t>
            </w:r>
            <w:r w:rsidR="00D6681C">
              <w:rPr>
                <w:noProof/>
                <w:webHidden/>
              </w:rPr>
              <w:tab/>
            </w:r>
            <w:r w:rsidR="00D6681C">
              <w:rPr>
                <w:noProof/>
                <w:webHidden/>
              </w:rPr>
              <w:fldChar w:fldCharType="begin"/>
            </w:r>
            <w:r w:rsidR="00D6681C">
              <w:rPr>
                <w:noProof/>
                <w:webHidden/>
              </w:rPr>
              <w:instrText xml:space="preserve"> PAGEREF _Toc116043990 \h </w:instrText>
            </w:r>
            <w:r w:rsidR="00D6681C">
              <w:rPr>
                <w:noProof/>
                <w:webHidden/>
              </w:rPr>
            </w:r>
            <w:r w:rsidR="00D6681C">
              <w:rPr>
                <w:noProof/>
                <w:webHidden/>
              </w:rPr>
              <w:fldChar w:fldCharType="separate"/>
            </w:r>
            <w:r w:rsidR="00D6681C">
              <w:rPr>
                <w:noProof/>
                <w:webHidden/>
              </w:rPr>
              <w:t>6</w:t>
            </w:r>
            <w:r w:rsidR="00D6681C">
              <w:rPr>
                <w:noProof/>
                <w:webHidden/>
              </w:rPr>
              <w:fldChar w:fldCharType="end"/>
            </w:r>
          </w:hyperlink>
        </w:p>
        <w:p w14:paraId="6B19742D" w14:textId="120797E3" w:rsidR="00D6681C" w:rsidRDefault="003E5CB6">
          <w:pPr>
            <w:pStyle w:val="TOC1"/>
            <w:tabs>
              <w:tab w:val="right" w:leader="dot" w:pos="9350"/>
            </w:tabs>
            <w:rPr>
              <w:rFonts w:asciiTheme="minorHAnsi" w:eastAsiaTheme="minorEastAsia" w:hAnsiTheme="minorHAnsi"/>
              <w:noProof/>
              <w:lang w:eastAsia="en-CA"/>
            </w:rPr>
          </w:pPr>
          <w:hyperlink w:anchor="_Toc116043991" w:history="1">
            <w:r w:rsidR="00D6681C" w:rsidRPr="00D8559E">
              <w:rPr>
                <w:rStyle w:val="Hyperlink"/>
                <w:rFonts w:eastAsiaTheme="majorEastAsia" w:cstheme="majorBidi"/>
                <w:b/>
                <w:bCs/>
                <w:noProof/>
              </w:rPr>
              <w:t>Instructions</w:t>
            </w:r>
            <w:r w:rsidR="00D6681C">
              <w:rPr>
                <w:noProof/>
                <w:webHidden/>
              </w:rPr>
              <w:tab/>
            </w:r>
            <w:r w:rsidR="00D6681C">
              <w:rPr>
                <w:noProof/>
                <w:webHidden/>
              </w:rPr>
              <w:fldChar w:fldCharType="begin"/>
            </w:r>
            <w:r w:rsidR="00D6681C">
              <w:rPr>
                <w:noProof/>
                <w:webHidden/>
              </w:rPr>
              <w:instrText xml:space="preserve"> PAGEREF _Toc116043991 \h </w:instrText>
            </w:r>
            <w:r w:rsidR="00D6681C">
              <w:rPr>
                <w:noProof/>
                <w:webHidden/>
              </w:rPr>
            </w:r>
            <w:r w:rsidR="00D6681C">
              <w:rPr>
                <w:noProof/>
                <w:webHidden/>
              </w:rPr>
              <w:fldChar w:fldCharType="separate"/>
            </w:r>
            <w:r w:rsidR="00D6681C">
              <w:rPr>
                <w:noProof/>
                <w:webHidden/>
              </w:rPr>
              <w:t>7</w:t>
            </w:r>
            <w:r w:rsidR="00D6681C">
              <w:rPr>
                <w:noProof/>
                <w:webHidden/>
              </w:rPr>
              <w:fldChar w:fldCharType="end"/>
            </w:r>
          </w:hyperlink>
        </w:p>
        <w:p w14:paraId="4A8AC328" w14:textId="16254495" w:rsidR="00D6681C" w:rsidRDefault="003E5CB6">
          <w:pPr>
            <w:pStyle w:val="TOC2"/>
            <w:tabs>
              <w:tab w:val="right" w:leader="dot" w:pos="9350"/>
            </w:tabs>
            <w:rPr>
              <w:rFonts w:asciiTheme="minorHAnsi" w:eastAsiaTheme="minorEastAsia" w:hAnsiTheme="minorHAnsi"/>
              <w:noProof/>
              <w:lang w:eastAsia="en-CA"/>
            </w:rPr>
          </w:pPr>
          <w:hyperlink w:anchor="_Toc116043992" w:history="1">
            <w:r w:rsidR="00D6681C" w:rsidRPr="00D8559E">
              <w:rPr>
                <w:rStyle w:val="Hyperlink"/>
                <w:noProof/>
              </w:rPr>
              <w:t>Introduction</w:t>
            </w:r>
            <w:r w:rsidR="00D6681C">
              <w:rPr>
                <w:noProof/>
                <w:webHidden/>
              </w:rPr>
              <w:tab/>
            </w:r>
            <w:r w:rsidR="00D6681C">
              <w:rPr>
                <w:noProof/>
                <w:webHidden/>
              </w:rPr>
              <w:fldChar w:fldCharType="begin"/>
            </w:r>
            <w:r w:rsidR="00D6681C">
              <w:rPr>
                <w:noProof/>
                <w:webHidden/>
              </w:rPr>
              <w:instrText xml:space="preserve"> PAGEREF _Toc116043992 \h </w:instrText>
            </w:r>
            <w:r w:rsidR="00D6681C">
              <w:rPr>
                <w:noProof/>
                <w:webHidden/>
              </w:rPr>
            </w:r>
            <w:r w:rsidR="00D6681C">
              <w:rPr>
                <w:noProof/>
                <w:webHidden/>
              </w:rPr>
              <w:fldChar w:fldCharType="separate"/>
            </w:r>
            <w:r w:rsidR="00D6681C">
              <w:rPr>
                <w:noProof/>
                <w:webHidden/>
              </w:rPr>
              <w:t>7</w:t>
            </w:r>
            <w:r w:rsidR="00D6681C">
              <w:rPr>
                <w:noProof/>
                <w:webHidden/>
              </w:rPr>
              <w:fldChar w:fldCharType="end"/>
            </w:r>
          </w:hyperlink>
        </w:p>
        <w:p w14:paraId="486DA315" w14:textId="3C7F2F78" w:rsidR="00D6681C" w:rsidRDefault="003E5CB6">
          <w:pPr>
            <w:pStyle w:val="TOC2"/>
            <w:tabs>
              <w:tab w:val="right" w:leader="dot" w:pos="9350"/>
            </w:tabs>
            <w:rPr>
              <w:rFonts w:asciiTheme="minorHAnsi" w:eastAsiaTheme="minorEastAsia" w:hAnsiTheme="minorHAnsi"/>
              <w:noProof/>
              <w:lang w:eastAsia="en-CA"/>
            </w:rPr>
          </w:pPr>
          <w:hyperlink w:anchor="_Toc116043993" w:history="1">
            <w:r w:rsidR="00D6681C" w:rsidRPr="00D8559E">
              <w:rPr>
                <w:rStyle w:val="Hyperlink"/>
                <w:noProof/>
              </w:rPr>
              <w:t>Evaluation Sections</w:t>
            </w:r>
            <w:r w:rsidR="00D6681C">
              <w:rPr>
                <w:noProof/>
                <w:webHidden/>
              </w:rPr>
              <w:tab/>
            </w:r>
            <w:r w:rsidR="00D6681C">
              <w:rPr>
                <w:noProof/>
                <w:webHidden/>
              </w:rPr>
              <w:fldChar w:fldCharType="begin"/>
            </w:r>
            <w:r w:rsidR="00D6681C">
              <w:rPr>
                <w:noProof/>
                <w:webHidden/>
              </w:rPr>
              <w:instrText xml:space="preserve"> PAGEREF _Toc116043993 \h </w:instrText>
            </w:r>
            <w:r w:rsidR="00D6681C">
              <w:rPr>
                <w:noProof/>
                <w:webHidden/>
              </w:rPr>
            </w:r>
            <w:r w:rsidR="00D6681C">
              <w:rPr>
                <w:noProof/>
                <w:webHidden/>
              </w:rPr>
              <w:fldChar w:fldCharType="separate"/>
            </w:r>
            <w:r w:rsidR="00D6681C">
              <w:rPr>
                <w:noProof/>
                <w:webHidden/>
              </w:rPr>
              <w:t>8</w:t>
            </w:r>
            <w:r w:rsidR="00D6681C">
              <w:rPr>
                <w:noProof/>
                <w:webHidden/>
              </w:rPr>
              <w:fldChar w:fldCharType="end"/>
            </w:r>
          </w:hyperlink>
        </w:p>
        <w:p w14:paraId="2C35122D" w14:textId="51A22432" w:rsidR="00683F00" w:rsidRDefault="00683F00" w:rsidP="00683F00">
          <w:pPr>
            <w:rPr>
              <w:b/>
              <w:bCs/>
              <w:noProof/>
            </w:rPr>
          </w:pPr>
          <w:r>
            <w:rPr>
              <w:b/>
              <w:bCs/>
              <w:noProof/>
            </w:rPr>
            <w:fldChar w:fldCharType="end"/>
          </w:r>
        </w:p>
      </w:sdtContent>
    </w:sdt>
    <w:p w14:paraId="0B072317" w14:textId="77777777" w:rsidR="00F04BA3" w:rsidRPr="00F04BA3" w:rsidRDefault="00683F00" w:rsidP="00F04BA3">
      <w:pPr>
        <w:spacing w:after="120"/>
        <w:rPr>
          <w:highlight w:val="yellow"/>
        </w:rPr>
      </w:pPr>
      <w:r>
        <w:br w:type="page"/>
      </w:r>
    </w:p>
    <w:p w14:paraId="2BD9DB8F" w14:textId="77777777" w:rsidR="00F04BA3" w:rsidRPr="00F04BA3" w:rsidRDefault="00F04BA3" w:rsidP="005455DA">
      <w:pPr>
        <w:keepNext/>
        <w:keepLines/>
        <w:shd w:val="clear" w:color="auto" w:fill="7B7B7B" w:themeFill="accent6" w:themeFillShade="BF"/>
        <w:spacing w:before="240"/>
        <w:outlineLvl w:val="0"/>
        <w:rPr>
          <w:rFonts w:eastAsiaTheme="majorEastAsia" w:cstheme="majorBidi"/>
          <w:b/>
          <w:bCs/>
          <w:color w:val="FFFFFF" w:themeColor="background2"/>
          <w:sz w:val="32"/>
          <w:szCs w:val="28"/>
        </w:rPr>
      </w:pPr>
      <w:bookmarkStart w:id="3" w:name="_Toc116043984"/>
      <w:r w:rsidRPr="00F04BA3">
        <w:rPr>
          <w:rFonts w:eastAsiaTheme="majorEastAsia" w:cstheme="majorBidi"/>
          <w:b/>
          <w:bCs/>
          <w:color w:val="FFFFFF" w:themeColor="background2"/>
          <w:sz w:val="32"/>
          <w:szCs w:val="28"/>
        </w:rPr>
        <w:lastRenderedPageBreak/>
        <w:t>Purpose</w:t>
      </w:r>
      <w:bookmarkEnd w:id="3"/>
    </w:p>
    <w:p w14:paraId="67DF88F8" w14:textId="7E9E0586" w:rsidR="000D1918" w:rsidRDefault="000D1918" w:rsidP="000D1918">
      <w:pPr>
        <w:rPr>
          <w:rFonts w:asciiTheme="minorHAnsi" w:hAnsiTheme="minorHAnsi" w:cstheme="minorHAnsi"/>
        </w:rPr>
      </w:pPr>
      <w:r w:rsidRPr="00814CB6">
        <w:rPr>
          <w:rFonts w:asciiTheme="minorHAnsi" w:hAnsiTheme="minorHAnsi" w:cstheme="minorHAnsi"/>
        </w:rPr>
        <w:t xml:space="preserve">The purpose of this guide is to </w:t>
      </w:r>
      <w:r>
        <w:rPr>
          <w:rFonts w:asciiTheme="minorHAnsi" w:hAnsiTheme="minorHAnsi" w:cstheme="minorHAnsi"/>
        </w:rPr>
        <w:t>provide an overview of the approach, roles and responsibilities, general flow, intended outcomes, and reference material</w:t>
      </w:r>
      <w:r w:rsidR="0082381C">
        <w:rPr>
          <w:rFonts w:asciiTheme="minorHAnsi" w:hAnsiTheme="minorHAnsi" w:cstheme="minorHAnsi"/>
        </w:rPr>
        <w:t xml:space="preserve"> for the site evaluation presentation</w:t>
      </w:r>
      <w:r w:rsidRPr="00814CB6">
        <w:rPr>
          <w:rFonts w:asciiTheme="minorHAnsi" w:hAnsiTheme="minorHAnsi" w:cstheme="minorHAnsi"/>
        </w:rPr>
        <w:t>. The</w:t>
      </w:r>
      <w:r>
        <w:rPr>
          <w:rFonts w:asciiTheme="minorHAnsi" w:hAnsiTheme="minorHAnsi" w:cstheme="minorHAnsi"/>
        </w:rPr>
        <w:t xml:space="preserve"> </w:t>
      </w:r>
      <w:r w:rsidR="0082381C">
        <w:rPr>
          <w:rFonts w:asciiTheme="minorHAnsi" w:hAnsiTheme="minorHAnsi" w:cstheme="minorHAnsi"/>
        </w:rPr>
        <w:t>presentation</w:t>
      </w:r>
      <w:r>
        <w:rPr>
          <w:rFonts w:asciiTheme="minorHAnsi" w:hAnsiTheme="minorHAnsi" w:cstheme="minorHAnsi"/>
        </w:rPr>
        <w:t xml:space="preserve"> itself </w:t>
      </w:r>
      <w:r w:rsidRPr="00814CB6">
        <w:rPr>
          <w:rFonts w:asciiTheme="minorHAnsi" w:hAnsiTheme="minorHAnsi" w:cstheme="minorHAnsi"/>
        </w:rPr>
        <w:t xml:space="preserve">will provide an opportunity to identify and discuss key </w:t>
      </w:r>
      <w:r w:rsidR="0082381C">
        <w:rPr>
          <w:rFonts w:asciiTheme="minorHAnsi" w:hAnsiTheme="minorHAnsi" w:cstheme="minorHAnsi"/>
        </w:rPr>
        <w:t xml:space="preserve">learnings and experiences that have occurred over the summer heat season, and </w:t>
      </w:r>
      <w:r w:rsidRPr="00814CB6">
        <w:rPr>
          <w:rFonts w:asciiTheme="minorHAnsi" w:hAnsiTheme="minorHAnsi" w:cstheme="minorHAnsi"/>
        </w:rPr>
        <w:t>require</w:t>
      </w:r>
      <w:r w:rsidR="0082381C">
        <w:rPr>
          <w:rFonts w:asciiTheme="minorHAnsi" w:hAnsiTheme="minorHAnsi" w:cstheme="minorHAnsi"/>
        </w:rPr>
        <w:t>s</w:t>
      </w:r>
      <w:r w:rsidRPr="00814CB6">
        <w:rPr>
          <w:rFonts w:asciiTheme="minorHAnsi" w:hAnsiTheme="minorHAnsi" w:cstheme="minorHAnsi"/>
        </w:rPr>
        <w:t xml:space="preserve"> thoughtful conversation, reflection, and further follow</w:t>
      </w:r>
      <w:r>
        <w:rPr>
          <w:rFonts w:asciiTheme="minorHAnsi" w:hAnsiTheme="minorHAnsi" w:cstheme="minorHAnsi"/>
        </w:rPr>
        <w:t xml:space="preserve">-up. The conversations </w:t>
      </w:r>
      <w:r w:rsidRPr="00814CB6">
        <w:rPr>
          <w:rFonts w:asciiTheme="minorHAnsi" w:hAnsiTheme="minorHAnsi" w:cstheme="minorHAnsi"/>
        </w:rPr>
        <w:t xml:space="preserve">help to gather </w:t>
      </w:r>
      <w:r>
        <w:rPr>
          <w:rFonts w:asciiTheme="minorHAnsi" w:hAnsiTheme="minorHAnsi" w:cstheme="minorHAnsi"/>
        </w:rPr>
        <w:t>learnings</w:t>
      </w:r>
      <w:r w:rsidRPr="00814CB6">
        <w:rPr>
          <w:rFonts w:asciiTheme="minorHAnsi" w:hAnsiTheme="minorHAnsi" w:cstheme="minorHAnsi"/>
        </w:rPr>
        <w:t>, support documentation, and ult</w:t>
      </w:r>
      <w:r>
        <w:rPr>
          <w:rFonts w:asciiTheme="minorHAnsi" w:hAnsiTheme="minorHAnsi" w:cstheme="minorHAnsi"/>
        </w:rPr>
        <w:t xml:space="preserve">imately improve future </w:t>
      </w:r>
      <w:r w:rsidR="0082381C">
        <w:rPr>
          <w:rFonts w:asciiTheme="minorHAnsi" w:hAnsiTheme="minorHAnsi" w:cstheme="minorHAnsi"/>
        </w:rPr>
        <w:t>planning, preparation,</w:t>
      </w:r>
      <w:r>
        <w:rPr>
          <w:rFonts w:asciiTheme="minorHAnsi" w:hAnsiTheme="minorHAnsi" w:cstheme="minorHAnsi"/>
        </w:rPr>
        <w:t xml:space="preserve"> and response </w:t>
      </w:r>
      <w:r w:rsidRPr="00814CB6">
        <w:rPr>
          <w:rFonts w:asciiTheme="minorHAnsi" w:hAnsiTheme="minorHAnsi" w:cstheme="minorHAnsi"/>
        </w:rPr>
        <w:t>activities.</w:t>
      </w:r>
    </w:p>
    <w:p w14:paraId="1A99F05B" w14:textId="77777777" w:rsidR="00AC5B18" w:rsidRPr="00F04BA3" w:rsidRDefault="00AC5B18" w:rsidP="00AC5B18">
      <w:pPr>
        <w:spacing w:after="0"/>
        <w:rPr>
          <w:rFonts w:asciiTheme="minorHAnsi" w:hAnsiTheme="minorHAnsi" w:cstheme="minorHAnsi"/>
        </w:rPr>
      </w:pPr>
      <w:r w:rsidRPr="00F04BA3">
        <w:rPr>
          <w:rFonts w:asciiTheme="minorHAnsi" w:hAnsiTheme="minorHAnsi" w:cstheme="minorHAnsi"/>
        </w:rPr>
        <w:t xml:space="preserve">The </w:t>
      </w:r>
      <w:r>
        <w:rPr>
          <w:rFonts w:asciiTheme="minorHAnsi" w:hAnsiTheme="minorHAnsi" w:cstheme="minorHAnsi"/>
        </w:rPr>
        <w:t>session</w:t>
      </w:r>
      <w:r w:rsidRPr="00F04BA3">
        <w:rPr>
          <w:rFonts w:asciiTheme="minorHAnsi" w:hAnsiTheme="minorHAnsi" w:cstheme="minorHAnsi"/>
        </w:rPr>
        <w:t xml:space="preserve"> itself will provide an opportunity to:</w:t>
      </w:r>
    </w:p>
    <w:p w14:paraId="549D6EE7" w14:textId="097DED88" w:rsidR="0033417F" w:rsidRPr="00F04BA3" w:rsidRDefault="0033417F" w:rsidP="0033417F">
      <w:pPr>
        <w:numPr>
          <w:ilvl w:val="0"/>
          <w:numId w:val="2"/>
        </w:numPr>
        <w:contextualSpacing/>
        <w:rPr>
          <w:rFonts w:asciiTheme="minorHAnsi" w:hAnsiTheme="minorHAnsi" w:cstheme="minorHAnsi"/>
        </w:rPr>
      </w:pPr>
      <w:r>
        <w:rPr>
          <w:rFonts w:asciiTheme="minorHAnsi" w:hAnsiTheme="minorHAnsi" w:cstheme="minorHAnsi"/>
        </w:rPr>
        <w:t xml:space="preserve">Receiving input from team members’ experiences for consideration </w:t>
      </w:r>
    </w:p>
    <w:p w14:paraId="7CC67D63" w14:textId="1E290EAC" w:rsidR="0082381C" w:rsidRDefault="0082381C" w:rsidP="00AC5B18">
      <w:pPr>
        <w:numPr>
          <w:ilvl w:val="0"/>
          <w:numId w:val="2"/>
        </w:numPr>
        <w:contextualSpacing/>
        <w:rPr>
          <w:rFonts w:asciiTheme="minorHAnsi" w:hAnsiTheme="minorHAnsi" w:cstheme="minorHAnsi"/>
        </w:rPr>
      </w:pPr>
      <w:r>
        <w:rPr>
          <w:rFonts w:asciiTheme="minorHAnsi" w:hAnsiTheme="minorHAnsi" w:cstheme="minorHAnsi"/>
        </w:rPr>
        <w:t>Evaluate your site’s heat planning and preparation</w:t>
      </w:r>
    </w:p>
    <w:p w14:paraId="201EDF12" w14:textId="12923E0E" w:rsidR="00AC5B18" w:rsidRPr="0033417F" w:rsidRDefault="0082381C" w:rsidP="0033417F">
      <w:pPr>
        <w:numPr>
          <w:ilvl w:val="0"/>
          <w:numId w:val="2"/>
        </w:numPr>
        <w:contextualSpacing/>
        <w:rPr>
          <w:rFonts w:asciiTheme="minorHAnsi" w:hAnsiTheme="minorHAnsi" w:cstheme="minorHAnsi"/>
        </w:rPr>
      </w:pPr>
      <w:r>
        <w:rPr>
          <w:rFonts w:asciiTheme="minorHAnsi" w:hAnsiTheme="minorHAnsi" w:cstheme="minorHAnsi"/>
        </w:rPr>
        <w:t>Evaluate any responses to extreme heat over the summer season</w:t>
      </w:r>
    </w:p>
    <w:p w14:paraId="7050F0F6" w14:textId="77777777" w:rsidR="0033417F" w:rsidRDefault="0033417F" w:rsidP="0033417F">
      <w:pPr>
        <w:numPr>
          <w:ilvl w:val="0"/>
          <w:numId w:val="2"/>
        </w:numPr>
        <w:contextualSpacing/>
        <w:rPr>
          <w:rFonts w:asciiTheme="minorHAnsi" w:hAnsiTheme="minorHAnsi" w:cstheme="minorHAnsi"/>
        </w:rPr>
      </w:pPr>
      <w:r w:rsidRPr="00F04BA3">
        <w:rPr>
          <w:rFonts w:asciiTheme="minorHAnsi" w:hAnsiTheme="minorHAnsi" w:cstheme="minorHAnsi"/>
        </w:rPr>
        <w:t>Identify issues or areas of improvement</w:t>
      </w:r>
    </w:p>
    <w:p w14:paraId="5B606C76" w14:textId="03B4F589" w:rsidR="00AC5B18" w:rsidRDefault="00AC5B18" w:rsidP="00AC5B18">
      <w:pPr>
        <w:numPr>
          <w:ilvl w:val="0"/>
          <w:numId w:val="2"/>
        </w:numPr>
        <w:contextualSpacing/>
        <w:rPr>
          <w:rFonts w:asciiTheme="minorHAnsi" w:hAnsiTheme="minorHAnsi" w:cstheme="minorHAnsi"/>
        </w:rPr>
      </w:pPr>
      <w:r w:rsidRPr="00F04BA3">
        <w:rPr>
          <w:rFonts w:asciiTheme="minorHAnsi" w:hAnsiTheme="minorHAnsi" w:cstheme="minorHAnsi"/>
        </w:rPr>
        <w:t xml:space="preserve">Improve </w:t>
      </w:r>
      <w:r>
        <w:rPr>
          <w:rFonts w:asciiTheme="minorHAnsi" w:hAnsiTheme="minorHAnsi" w:cstheme="minorHAnsi"/>
        </w:rPr>
        <w:t>leadership</w:t>
      </w:r>
      <w:r w:rsidRPr="00F04BA3">
        <w:rPr>
          <w:rFonts w:asciiTheme="minorHAnsi" w:hAnsiTheme="minorHAnsi" w:cstheme="minorHAnsi"/>
        </w:rPr>
        <w:t xml:space="preserve"> confidence in dealing with </w:t>
      </w:r>
      <w:r>
        <w:rPr>
          <w:rFonts w:asciiTheme="minorHAnsi" w:hAnsiTheme="minorHAnsi" w:cstheme="minorHAnsi"/>
        </w:rPr>
        <w:t>heat events</w:t>
      </w:r>
    </w:p>
    <w:p w14:paraId="396A8A30" w14:textId="455B7056" w:rsidR="00F04BA3" w:rsidRPr="00F04BA3" w:rsidRDefault="007C3A7E" w:rsidP="00F04BA3">
      <w:pPr>
        <w:rPr>
          <w:rFonts w:asciiTheme="minorHAnsi" w:hAnsiTheme="minorHAnsi" w:cstheme="minorHAnsi"/>
        </w:rPr>
      </w:pPr>
      <w:r>
        <w:rPr>
          <w:rFonts w:asciiTheme="minorHAnsi" w:hAnsiTheme="minorHAnsi" w:cstheme="minorHAnsi"/>
        </w:rPr>
        <w:br/>
      </w:r>
      <w:r w:rsidR="00F04BA3" w:rsidRPr="00F04BA3">
        <w:rPr>
          <w:rFonts w:asciiTheme="minorHAnsi" w:hAnsiTheme="minorHAnsi" w:cstheme="minorHAnsi"/>
        </w:rPr>
        <w:t xml:space="preserve">The facilitator guide is broken down into </w:t>
      </w:r>
      <w:r w:rsidR="00091342">
        <w:rPr>
          <w:rFonts w:asciiTheme="minorHAnsi" w:hAnsiTheme="minorHAnsi" w:cstheme="minorHAnsi"/>
        </w:rPr>
        <w:t>two</w:t>
      </w:r>
      <w:r w:rsidR="00F04BA3" w:rsidRPr="00151A9D">
        <w:rPr>
          <w:rFonts w:asciiTheme="minorHAnsi" w:hAnsiTheme="minorHAnsi" w:cstheme="minorHAnsi"/>
        </w:rPr>
        <w:t xml:space="preserve"> sections</w:t>
      </w:r>
      <w:r w:rsidR="00F04BA3" w:rsidRPr="00F04BA3">
        <w:rPr>
          <w:rFonts w:asciiTheme="minorHAnsi" w:hAnsiTheme="minorHAnsi" w:cstheme="minorHAnsi"/>
        </w:rPr>
        <w:t xml:space="preserve">; it is recommended to review </w:t>
      </w:r>
      <w:r w:rsidR="00F775C5">
        <w:rPr>
          <w:rFonts w:asciiTheme="minorHAnsi" w:hAnsiTheme="minorHAnsi" w:cstheme="minorHAnsi"/>
        </w:rPr>
        <w:t xml:space="preserve">and print </w:t>
      </w:r>
      <w:r w:rsidR="00F04BA3" w:rsidRPr="00F04BA3">
        <w:rPr>
          <w:rFonts w:asciiTheme="minorHAnsi" w:hAnsiTheme="minorHAnsi" w:cstheme="minorHAnsi"/>
        </w:rPr>
        <w:t xml:space="preserve">the guide </w:t>
      </w:r>
      <w:r w:rsidR="003E04DD">
        <w:rPr>
          <w:rFonts w:asciiTheme="minorHAnsi" w:hAnsiTheme="minorHAnsi" w:cstheme="minorHAnsi"/>
        </w:rPr>
        <w:t xml:space="preserve">in its entirety </w:t>
      </w:r>
      <w:r w:rsidR="003E04DD" w:rsidRPr="00F04BA3">
        <w:rPr>
          <w:rFonts w:asciiTheme="minorHAnsi" w:hAnsiTheme="minorHAnsi" w:cstheme="minorHAnsi"/>
        </w:rPr>
        <w:t>ahead</w:t>
      </w:r>
      <w:r w:rsidR="00447BF2">
        <w:rPr>
          <w:rFonts w:asciiTheme="minorHAnsi" w:hAnsiTheme="minorHAnsi" w:cstheme="minorHAnsi"/>
        </w:rPr>
        <w:t xml:space="preserve"> of the session </w:t>
      </w:r>
      <w:r w:rsidR="00F04BA3" w:rsidRPr="00F04BA3">
        <w:rPr>
          <w:rFonts w:asciiTheme="minorHAnsi" w:hAnsiTheme="minorHAnsi" w:cstheme="minorHAnsi"/>
        </w:rPr>
        <w:t>and fol</w:t>
      </w:r>
      <w:r w:rsidR="00447BF2">
        <w:rPr>
          <w:rFonts w:asciiTheme="minorHAnsi" w:hAnsiTheme="minorHAnsi" w:cstheme="minorHAnsi"/>
        </w:rPr>
        <w:t xml:space="preserve">low the instructions on the day </w:t>
      </w:r>
      <w:r w:rsidR="00F04BA3" w:rsidRPr="00F04BA3">
        <w:rPr>
          <w:rFonts w:asciiTheme="minorHAnsi" w:hAnsiTheme="minorHAnsi" w:cstheme="minorHAnsi"/>
        </w:rPr>
        <w:t xml:space="preserve">of the event. </w:t>
      </w:r>
      <w:r w:rsidR="00F04BA3" w:rsidRPr="0082381C">
        <w:rPr>
          <w:rFonts w:asciiTheme="minorHAnsi" w:hAnsiTheme="minorHAnsi" w:cstheme="minorHAnsi"/>
        </w:rPr>
        <w:t xml:space="preserve">Supplemental material </w:t>
      </w:r>
      <w:r w:rsidR="00091342" w:rsidRPr="0082381C">
        <w:rPr>
          <w:rFonts w:asciiTheme="minorHAnsi" w:hAnsiTheme="minorHAnsi" w:cstheme="minorHAnsi"/>
        </w:rPr>
        <w:t>can</w:t>
      </w:r>
      <w:r w:rsidR="00F04BA3" w:rsidRPr="0082381C">
        <w:rPr>
          <w:rFonts w:asciiTheme="minorHAnsi" w:hAnsiTheme="minorHAnsi" w:cstheme="minorHAnsi"/>
        </w:rPr>
        <w:t xml:space="preserve"> also be provided to support coordination between the facilitators, and the participants</w:t>
      </w:r>
      <w:r w:rsidR="00091342" w:rsidRPr="0082381C">
        <w:rPr>
          <w:rFonts w:asciiTheme="minorHAnsi" w:hAnsiTheme="minorHAnsi" w:cstheme="minorHAnsi"/>
        </w:rPr>
        <w:t xml:space="preserve"> (for example, copies of the heat plans)</w:t>
      </w:r>
      <w:r w:rsidR="00F04BA3" w:rsidRPr="0082381C">
        <w:rPr>
          <w:rFonts w:asciiTheme="minorHAnsi" w:hAnsiTheme="minorHAnsi" w:cstheme="minorHAnsi"/>
        </w:rPr>
        <w:t>.</w:t>
      </w:r>
      <w:r w:rsidR="00F04BA3" w:rsidRPr="00F04BA3">
        <w:rPr>
          <w:rFonts w:asciiTheme="minorHAnsi" w:hAnsiTheme="minorHAnsi" w:cstheme="minorHAnsi"/>
        </w:rPr>
        <w:t xml:space="preserve"> Click on the links below to jump to </w:t>
      </w:r>
      <w:r w:rsidR="0033417F">
        <w:rPr>
          <w:rFonts w:asciiTheme="minorHAnsi" w:hAnsiTheme="minorHAnsi" w:cstheme="minorHAnsi"/>
        </w:rPr>
        <w:t>either</w:t>
      </w:r>
      <w:r w:rsidR="00F04BA3" w:rsidRPr="00F04BA3">
        <w:rPr>
          <w:rFonts w:asciiTheme="minorHAnsi" w:hAnsiTheme="minorHAnsi" w:cstheme="minorHAnsi"/>
        </w:rPr>
        <w:t xml:space="preserve"> section. </w:t>
      </w:r>
    </w:p>
    <w:p w14:paraId="1EAF60A4" w14:textId="16052CA2" w:rsidR="000D1918" w:rsidRPr="00E34934" w:rsidRDefault="00E34934" w:rsidP="00DB2847">
      <w:pPr>
        <w:pStyle w:val="ListParagraph"/>
        <w:numPr>
          <w:ilvl w:val="0"/>
          <w:numId w:val="16"/>
        </w:numPr>
        <w:rPr>
          <w:rStyle w:val="Hyperlink"/>
          <w:rFonts w:asciiTheme="minorHAnsi" w:hAnsiTheme="minorHAnsi" w:cstheme="minorHAnsi"/>
        </w:rPr>
      </w:pPr>
      <w:r w:rsidRPr="00E34934">
        <w:rPr>
          <w:rFonts w:asciiTheme="minorHAnsi" w:hAnsiTheme="minorHAnsi" w:cstheme="minorHAnsi"/>
          <w:color w:val="0070C0"/>
        </w:rPr>
        <w:fldChar w:fldCharType="begin"/>
      </w:r>
      <w:r w:rsidRPr="00E34934">
        <w:rPr>
          <w:rFonts w:asciiTheme="minorHAnsi" w:hAnsiTheme="minorHAnsi" w:cstheme="minorHAnsi"/>
          <w:color w:val="0070C0"/>
        </w:rPr>
        <w:instrText xml:space="preserve"> HYPERLINK  \l "Overview" </w:instrText>
      </w:r>
      <w:r w:rsidRPr="00E34934">
        <w:rPr>
          <w:rFonts w:asciiTheme="minorHAnsi" w:hAnsiTheme="minorHAnsi" w:cstheme="minorHAnsi"/>
          <w:color w:val="0070C0"/>
        </w:rPr>
        <w:fldChar w:fldCharType="separate"/>
      </w:r>
      <w:r w:rsidR="000D1918" w:rsidRPr="00E34934">
        <w:rPr>
          <w:rStyle w:val="Hyperlink"/>
          <w:rFonts w:asciiTheme="minorHAnsi" w:hAnsiTheme="minorHAnsi" w:cstheme="minorHAnsi"/>
        </w:rPr>
        <w:t>Overview</w:t>
      </w:r>
    </w:p>
    <w:p w14:paraId="491B3D28" w14:textId="7E4928EF" w:rsidR="000D1918" w:rsidRPr="00E34934" w:rsidRDefault="00E34934" w:rsidP="00DB2847">
      <w:pPr>
        <w:pStyle w:val="ListParagraph"/>
        <w:numPr>
          <w:ilvl w:val="0"/>
          <w:numId w:val="16"/>
        </w:numPr>
        <w:rPr>
          <w:rFonts w:asciiTheme="minorHAnsi" w:hAnsiTheme="minorHAnsi" w:cstheme="minorHAnsi"/>
          <w:color w:val="0070C0"/>
        </w:rPr>
      </w:pPr>
      <w:r w:rsidRPr="00E34934">
        <w:rPr>
          <w:rFonts w:asciiTheme="minorHAnsi" w:hAnsiTheme="minorHAnsi" w:cstheme="minorHAnsi"/>
          <w:color w:val="0070C0"/>
        </w:rPr>
        <w:fldChar w:fldCharType="end"/>
      </w:r>
      <w:hyperlink w:anchor="Instructions" w:history="1">
        <w:r w:rsidR="000D1918" w:rsidRPr="00E34934">
          <w:rPr>
            <w:rStyle w:val="Hyperlink"/>
            <w:rFonts w:asciiTheme="minorHAnsi" w:hAnsiTheme="minorHAnsi" w:cstheme="minorHAnsi"/>
          </w:rPr>
          <w:t>Instructions</w:t>
        </w:r>
      </w:hyperlink>
    </w:p>
    <w:p w14:paraId="6CAC2418" w14:textId="77777777" w:rsidR="00683F00" w:rsidRDefault="00683F00" w:rsidP="00683F00">
      <w:pPr>
        <w:rPr>
          <w:rFonts w:asciiTheme="minorHAnsi" w:hAnsiTheme="minorHAnsi" w:cstheme="minorHAnsi"/>
        </w:rPr>
      </w:pPr>
      <w:r>
        <w:rPr>
          <w:rFonts w:asciiTheme="minorHAnsi" w:hAnsiTheme="minorHAnsi" w:cstheme="minorHAnsi"/>
        </w:rPr>
        <w:t xml:space="preserve">The following documentation is also used to support the education sessions: </w:t>
      </w:r>
    </w:p>
    <w:p w14:paraId="22F196BF" w14:textId="40A303C2" w:rsidR="00683F00" w:rsidRDefault="00683F00" w:rsidP="00811FBF">
      <w:pPr>
        <w:pStyle w:val="ListParagraph"/>
        <w:numPr>
          <w:ilvl w:val="0"/>
          <w:numId w:val="1"/>
        </w:numPr>
        <w:rPr>
          <w:rFonts w:asciiTheme="minorHAnsi" w:hAnsiTheme="minorHAnsi" w:cstheme="minorHAnsi"/>
        </w:rPr>
      </w:pPr>
      <w:r>
        <w:rPr>
          <w:rFonts w:asciiTheme="minorHAnsi" w:hAnsiTheme="minorHAnsi" w:cstheme="minorHAnsi"/>
        </w:rPr>
        <w:t>PowerPoint</w:t>
      </w:r>
      <w:r w:rsidRPr="00027A0A">
        <w:rPr>
          <w:rFonts w:asciiTheme="minorHAnsi" w:hAnsiTheme="minorHAnsi" w:cstheme="minorHAnsi"/>
        </w:rPr>
        <w:t xml:space="preserve"> </w:t>
      </w:r>
      <w:r w:rsidR="000C168B">
        <w:rPr>
          <w:rFonts w:asciiTheme="minorHAnsi" w:hAnsiTheme="minorHAnsi" w:cstheme="minorHAnsi"/>
        </w:rPr>
        <w:t>presentation</w:t>
      </w:r>
    </w:p>
    <w:p w14:paraId="50EBFE68" w14:textId="77777777" w:rsidR="00683F00" w:rsidRDefault="00683F00" w:rsidP="00683F00">
      <w:pPr>
        <w:pStyle w:val="Heading2"/>
      </w:pPr>
      <w:bookmarkStart w:id="4" w:name="_Toc94364744"/>
      <w:bookmarkStart w:id="5" w:name="_Toc116043985"/>
      <w:r w:rsidRPr="00AC35F2">
        <w:t>Background</w:t>
      </w:r>
      <w:bookmarkEnd w:id="4"/>
      <w:bookmarkEnd w:id="5"/>
    </w:p>
    <w:p w14:paraId="14D84D20" w14:textId="299439CE" w:rsidR="000D1918" w:rsidRDefault="0033417F" w:rsidP="003E04DD">
      <w:bookmarkStart w:id="6" w:name="_Toc94364745"/>
      <w:r>
        <w:t>T</w:t>
      </w:r>
      <w:r w:rsidR="000D1918" w:rsidRPr="0082381C">
        <w:t xml:space="preserve">he </w:t>
      </w:r>
      <w:r w:rsidR="007F47EB" w:rsidRPr="0082381C">
        <w:t xml:space="preserve">unprecedented </w:t>
      </w:r>
      <w:r w:rsidR="000D1918" w:rsidRPr="0082381C">
        <w:t>heat dome event</w:t>
      </w:r>
      <w:r w:rsidR="007F47EB" w:rsidRPr="0082381C">
        <w:t xml:space="preserve"> in 2021</w:t>
      </w:r>
      <w:r w:rsidR="000D1918" w:rsidRPr="0082381C">
        <w:t xml:space="preserve"> resulted in</w:t>
      </w:r>
      <w:r w:rsidR="007F47EB" w:rsidRPr="0082381C">
        <w:t xml:space="preserve"> the death of</w:t>
      </w:r>
      <w:r w:rsidR="000D1918" w:rsidRPr="0082381C">
        <w:t xml:space="preserve"> six hundred and nineteen British Columbians, </w:t>
      </w:r>
      <w:r w:rsidR="007F47EB" w:rsidRPr="0082381C">
        <w:t xml:space="preserve">who were </w:t>
      </w:r>
      <w:r w:rsidR="000D1918" w:rsidRPr="0082381C">
        <w:t>mostly older adults with compromised health who lived alo</w:t>
      </w:r>
      <w:r>
        <w:t>ne and without air conditioning. Mult</w:t>
      </w:r>
      <w:r w:rsidR="007F47EB" w:rsidRPr="0082381C">
        <w:t>iple initiatives were launched to support heat planning within the health authorities and the broader health care system.</w:t>
      </w:r>
    </w:p>
    <w:p w14:paraId="1670F66A" w14:textId="62D51EA8" w:rsidR="0082381C" w:rsidRDefault="0082381C" w:rsidP="003E04DD">
      <w:r>
        <w:t xml:space="preserve">This evaluation session intends to review the heat preparedness process for your site over the past warm months. It covers all areas in the extreme heat toolkit, including the planning, preparation, and response sections of extreme heat preparedness. This guide and the accompanying presentation function as a part of the final evaluation component of the toolkit. </w:t>
      </w:r>
    </w:p>
    <w:p w14:paraId="6DC67E2A" w14:textId="7BEE7E88" w:rsidR="0033417F" w:rsidRDefault="0033417F" w:rsidP="0033417F">
      <w:pPr>
        <w:pStyle w:val="Heading2"/>
      </w:pPr>
      <w:bookmarkStart w:id="7" w:name="_Toc116043986"/>
      <w:r>
        <w:t>Tools and resources</w:t>
      </w:r>
      <w:bookmarkEnd w:id="7"/>
    </w:p>
    <w:p w14:paraId="0355A60C" w14:textId="3BB36F6D" w:rsidR="000D1918" w:rsidRDefault="0082381C" w:rsidP="0082381C">
      <w:pPr>
        <w:rPr>
          <w:rFonts w:eastAsiaTheme="majorEastAsia" w:cstheme="majorBidi"/>
          <w:b/>
          <w:bCs/>
          <w:color w:val="FFFFFF" w:themeColor="background2"/>
          <w:sz w:val="32"/>
          <w:szCs w:val="28"/>
        </w:rPr>
      </w:pPr>
      <w:r>
        <w:t xml:space="preserve">A review of the tools found at </w:t>
      </w:r>
      <w:hyperlink r:id="rId16" w:history="1">
        <w:r>
          <w:rPr>
            <w:rStyle w:val="Hyperlink"/>
          </w:rPr>
          <w:t>https://www.fraserhealth.ca/emergencymanagement</w:t>
        </w:r>
      </w:hyperlink>
      <w:r>
        <w:t xml:space="preserve"> may be useful for any community or team members prior to participating in this session.</w:t>
      </w:r>
      <w:r w:rsidR="000D1918">
        <w:rPr>
          <w:rFonts w:eastAsiaTheme="majorEastAsia" w:cstheme="majorBidi"/>
          <w:b/>
          <w:bCs/>
          <w:color w:val="FFFFFF" w:themeColor="background2"/>
          <w:sz w:val="32"/>
          <w:szCs w:val="28"/>
        </w:rPr>
        <w:br w:type="page"/>
      </w:r>
    </w:p>
    <w:p w14:paraId="11EAE760" w14:textId="36AF6F82" w:rsidR="00F04BA3" w:rsidRPr="00F04BA3" w:rsidRDefault="00F04BA3" w:rsidP="005455DA">
      <w:pPr>
        <w:keepNext/>
        <w:keepLines/>
        <w:shd w:val="clear" w:color="auto" w:fill="7B7B7B" w:themeFill="accent6" w:themeFillShade="BF"/>
        <w:spacing w:before="240"/>
        <w:outlineLvl w:val="0"/>
        <w:rPr>
          <w:rFonts w:eastAsiaTheme="majorEastAsia" w:cstheme="majorBidi"/>
          <w:b/>
          <w:bCs/>
          <w:color w:val="FFFFFF" w:themeColor="background2"/>
          <w:sz w:val="32"/>
          <w:szCs w:val="28"/>
        </w:rPr>
      </w:pPr>
      <w:bookmarkStart w:id="8" w:name="_Toc116043987"/>
      <w:bookmarkStart w:id="9" w:name="Overview"/>
      <w:r w:rsidRPr="00F04BA3">
        <w:rPr>
          <w:rFonts w:eastAsiaTheme="majorEastAsia" w:cstheme="majorBidi"/>
          <w:b/>
          <w:bCs/>
          <w:color w:val="FFFFFF" w:themeColor="background2"/>
          <w:sz w:val="32"/>
          <w:szCs w:val="28"/>
        </w:rPr>
        <w:lastRenderedPageBreak/>
        <w:t>Overview</w:t>
      </w:r>
      <w:bookmarkEnd w:id="6"/>
      <w:bookmarkEnd w:id="8"/>
    </w:p>
    <w:p w14:paraId="7BBB1714" w14:textId="77777777" w:rsidR="00F04BA3" w:rsidRPr="00F04BA3" w:rsidRDefault="00F04BA3" w:rsidP="00456EAC">
      <w:pPr>
        <w:pStyle w:val="Heading2"/>
      </w:pPr>
      <w:bookmarkStart w:id="10" w:name="_Toc94364746"/>
      <w:bookmarkStart w:id="11" w:name="_Toc116043988"/>
      <w:bookmarkEnd w:id="9"/>
      <w:r w:rsidRPr="00F04BA3">
        <w:t>Principles</w:t>
      </w:r>
      <w:bookmarkEnd w:id="10"/>
      <w:bookmarkEnd w:id="11"/>
      <w:r w:rsidRPr="00F04BA3">
        <w:t xml:space="preserve"> </w:t>
      </w:r>
    </w:p>
    <w:p w14:paraId="537145DD" w14:textId="49C1696B" w:rsidR="00F04BA3" w:rsidRPr="00F04BA3" w:rsidRDefault="0082381C" w:rsidP="00F04BA3">
      <w:r>
        <w:t>Evaluation sessions</w:t>
      </w:r>
      <w:r w:rsidR="00854205">
        <w:t xml:space="preserve"> </w:t>
      </w:r>
      <w:r w:rsidR="00F04BA3" w:rsidRPr="00F04BA3">
        <w:t>align with the following principles:</w:t>
      </w:r>
    </w:p>
    <w:p w14:paraId="3B9202D5" w14:textId="77777777" w:rsidR="00F04BA3" w:rsidRPr="00F04BA3" w:rsidRDefault="00F04BA3" w:rsidP="0094647B">
      <w:pPr>
        <w:numPr>
          <w:ilvl w:val="0"/>
          <w:numId w:val="3"/>
        </w:numPr>
        <w:contextualSpacing/>
        <w:rPr>
          <w:rFonts w:asciiTheme="minorHAnsi" w:hAnsiTheme="minorHAnsi" w:cstheme="minorHAnsi"/>
        </w:rPr>
      </w:pPr>
      <w:r w:rsidRPr="00F04BA3">
        <w:rPr>
          <w:rFonts w:asciiTheme="minorHAnsi" w:hAnsiTheme="minorHAnsi" w:cstheme="minorHAnsi"/>
        </w:rPr>
        <w:t>Driven by a “no-fault” environment (focus on function and process, not people)</w:t>
      </w:r>
    </w:p>
    <w:p w14:paraId="6B836D28" w14:textId="77777777" w:rsidR="00F04BA3" w:rsidRPr="00F04BA3" w:rsidRDefault="00F04BA3" w:rsidP="0094647B">
      <w:pPr>
        <w:numPr>
          <w:ilvl w:val="0"/>
          <w:numId w:val="3"/>
        </w:numPr>
        <w:contextualSpacing/>
        <w:rPr>
          <w:rFonts w:asciiTheme="minorHAnsi" w:hAnsiTheme="minorHAnsi" w:cstheme="minorHAnsi"/>
        </w:rPr>
      </w:pPr>
      <w:r w:rsidRPr="00F04BA3">
        <w:rPr>
          <w:rFonts w:asciiTheme="minorHAnsi" w:hAnsiTheme="minorHAnsi" w:cstheme="minorHAnsi"/>
        </w:rPr>
        <w:t>Solution-based conversations</w:t>
      </w:r>
    </w:p>
    <w:p w14:paraId="2BFF982F" w14:textId="77777777" w:rsidR="00F04BA3" w:rsidRPr="00F04BA3" w:rsidRDefault="00F04BA3" w:rsidP="0094647B">
      <w:pPr>
        <w:numPr>
          <w:ilvl w:val="0"/>
          <w:numId w:val="3"/>
        </w:numPr>
        <w:contextualSpacing/>
        <w:rPr>
          <w:rFonts w:asciiTheme="minorHAnsi" w:hAnsiTheme="minorHAnsi" w:cstheme="minorHAnsi"/>
        </w:rPr>
      </w:pPr>
      <w:r w:rsidRPr="00F04BA3">
        <w:rPr>
          <w:rFonts w:asciiTheme="minorHAnsi" w:hAnsiTheme="minorHAnsi" w:cstheme="minorHAnsi"/>
        </w:rPr>
        <w:t>Participants to engage and learn from one another</w:t>
      </w:r>
    </w:p>
    <w:p w14:paraId="6D5DE43B" w14:textId="65206DF8" w:rsidR="006A416E" w:rsidRPr="00854205" w:rsidRDefault="00F04BA3" w:rsidP="0094647B">
      <w:pPr>
        <w:numPr>
          <w:ilvl w:val="0"/>
          <w:numId w:val="3"/>
        </w:numPr>
        <w:contextualSpacing/>
        <w:rPr>
          <w:rFonts w:asciiTheme="minorHAnsi" w:hAnsiTheme="minorHAnsi" w:cstheme="minorHAnsi"/>
        </w:rPr>
      </w:pPr>
      <w:r w:rsidRPr="00F04BA3">
        <w:rPr>
          <w:rFonts w:asciiTheme="minorHAnsi" w:hAnsiTheme="minorHAnsi" w:cstheme="minorHAnsi"/>
        </w:rPr>
        <w:t>Promote a positive and respectful environment</w:t>
      </w:r>
      <w:bookmarkStart w:id="12" w:name="_Toc94364747"/>
    </w:p>
    <w:p w14:paraId="0B75D6B4" w14:textId="50EAB2CA" w:rsidR="00F04BA3" w:rsidRDefault="00F04BA3" w:rsidP="00456EAC">
      <w:pPr>
        <w:pStyle w:val="Heading2"/>
      </w:pPr>
      <w:bookmarkStart w:id="13" w:name="_Toc116043989"/>
      <w:r w:rsidRPr="00AE5D9B">
        <w:t>Roles and responsibilities</w:t>
      </w:r>
      <w:bookmarkEnd w:id="12"/>
      <w:bookmarkEnd w:id="13"/>
      <w:r w:rsidRPr="006917A1">
        <w:t xml:space="preserve"> </w:t>
      </w:r>
    </w:p>
    <w:tbl>
      <w:tblPr>
        <w:tblStyle w:val="PlainTable1"/>
        <w:tblW w:w="9426" w:type="dxa"/>
        <w:tblLook w:val="04A0" w:firstRow="1" w:lastRow="0" w:firstColumn="1" w:lastColumn="0" w:noHBand="0" w:noVBand="1"/>
      </w:tblPr>
      <w:tblGrid>
        <w:gridCol w:w="2689"/>
        <w:gridCol w:w="1743"/>
        <w:gridCol w:w="4994"/>
      </w:tblGrid>
      <w:tr w:rsidR="00854205" w14:paraId="5E9A9E44" w14:textId="77777777" w:rsidTr="004D7BA4">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689" w:type="dxa"/>
          </w:tcPr>
          <w:p w14:paraId="10C8DEB1" w14:textId="5DB62C14" w:rsidR="00854205" w:rsidRDefault="00854205" w:rsidP="00854205">
            <w:r w:rsidRPr="004D7BA4">
              <w:rPr>
                <w:sz w:val="24"/>
              </w:rPr>
              <w:t>Title</w:t>
            </w:r>
          </w:p>
        </w:tc>
        <w:tc>
          <w:tcPr>
            <w:tcW w:w="1743" w:type="dxa"/>
          </w:tcPr>
          <w:p w14:paraId="0513EF71" w14:textId="23CBE160" w:rsidR="00854205" w:rsidRPr="004D7BA4" w:rsidRDefault="00854205" w:rsidP="00854205">
            <w:pPr>
              <w:cnfStyle w:val="100000000000" w:firstRow="1" w:lastRow="0" w:firstColumn="0" w:lastColumn="0" w:oddVBand="0" w:evenVBand="0" w:oddHBand="0" w:evenHBand="0" w:firstRowFirstColumn="0" w:firstRowLastColumn="0" w:lastRowFirstColumn="0" w:lastRowLastColumn="0"/>
              <w:rPr>
                <w:sz w:val="24"/>
              </w:rPr>
            </w:pPr>
            <w:r w:rsidRPr="004D7BA4">
              <w:rPr>
                <w:sz w:val="24"/>
              </w:rPr>
              <w:t>Role/function</w:t>
            </w:r>
          </w:p>
        </w:tc>
        <w:tc>
          <w:tcPr>
            <w:tcW w:w="4994" w:type="dxa"/>
          </w:tcPr>
          <w:p w14:paraId="68D56BEF" w14:textId="74E77A41" w:rsidR="00854205" w:rsidRPr="004D7BA4" w:rsidRDefault="00854205" w:rsidP="00854205">
            <w:pPr>
              <w:cnfStyle w:val="100000000000" w:firstRow="1" w:lastRow="0" w:firstColumn="0" w:lastColumn="0" w:oddVBand="0" w:evenVBand="0" w:oddHBand="0" w:evenHBand="0" w:firstRowFirstColumn="0" w:firstRowLastColumn="0" w:lastRowFirstColumn="0" w:lastRowLastColumn="0"/>
              <w:rPr>
                <w:sz w:val="24"/>
              </w:rPr>
            </w:pPr>
            <w:r w:rsidRPr="004D7BA4">
              <w:rPr>
                <w:sz w:val="24"/>
              </w:rPr>
              <w:t>Tasks and activities</w:t>
            </w:r>
          </w:p>
        </w:tc>
      </w:tr>
      <w:tr w:rsidR="00854205" w14:paraId="146E3474" w14:textId="0BD6D72F" w:rsidTr="004D7BA4">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689" w:type="dxa"/>
          </w:tcPr>
          <w:p w14:paraId="57ECA88C" w14:textId="6216D997" w:rsidR="00854205" w:rsidRDefault="00854205" w:rsidP="00854205">
            <w:r>
              <w:t>Facilitator</w:t>
            </w:r>
          </w:p>
        </w:tc>
        <w:tc>
          <w:tcPr>
            <w:tcW w:w="1743" w:type="dxa"/>
          </w:tcPr>
          <w:p w14:paraId="2D0ADA87" w14:textId="773E9EFD" w:rsidR="00854205" w:rsidRDefault="00854205" w:rsidP="004D7BA4">
            <w:pPr>
              <w:spacing w:after="120"/>
              <w:cnfStyle w:val="000000100000" w:firstRow="0" w:lastRow="0" w:firstColumn="0" w:lastColumn="0" w:oddVBand="0" w:evenVBand="0" w:oddHBand="1" w:evenHBand="0" w:firstRowFirstColumn="0" w:firstRowLastColumn="0" w:lastRowFirstColumn="0" w:lastRowLastColumn="0"/>
            </w:pPr>
            <w:r>
              <w:t>C</w:t>
            </w:r>
            <w:r w:rsidRPr="0021724F">
              <w:t>oordinat</w:t>
            </w:r>
            <w:r>
              <w:t>es</w:t>
            </w:r>
            <w:r w:rsidRPr="0021724F">
              <w:t xml:space="preserve"> and manag</w:t>
            </w:r>
            <w:r>
              <w:t>es</w:t>
            </w:r>
            <w:r w:rsidRPr="0021724F">
              <w:t xml:space="preserve"> the </w:t>
            </w:r>
            <w:r w:rsidR="004D7BA4">
              <w:t>evaluation session</w:t>
            </w:r>
          </w:p>
        </w:tc>
        <w:tc>
          <w:tcPr>
            <w:tcW w:w="4994" w:type="dxa"/>
          </w:tcPr>
          <w:p w14:paraId="4862499C" w14:textId="77777777" w:rsidR="00854205" w:rsidRDefault="00854205" w:rsidP="00854205">
            <w:pPr>
              <w:spacing w:after="120"/>
              <w:cnfStyle w:val="000000100000" w:firstRow="0" w:lastRow="0" w:firstColumn="0" w:lastColumn="0" w:oddVBand="0" w:evenVBand="0" w:oddHBand="1" w:evenHBand="0" w:firstRowFirstColumn="0" w:firstRowLastColumn="0" w:lastRowFirstColumn="0" w:lastRowLastColumn="0"/>
            </w:pPr>
            <w:r>
              <w:t>Introduction and closing</w:t>
            </w:r>
          </w:p>
          <w:p w14:paraId="0B502703" w14:textId="77777777" w:rsidR="004D7BA4" w:rsidRDefault="004D7BA4" w:rsidP="00854205">
            <w:pPr>
              <w:spacing w:after="120"/>
              <w:cnfStyle w:val="000000100000" w:firstRow="0" w:lastRow="0" w:firstColumn="0" w:lastColumn="0" w:oddVBand="0" w:evenVBand="0" w:oddHBand="1" w:evenHBand="0" w:firstRowFirstColumn="0" w:firstRowLastColumn="0" w:lastRowFirstColumn="0" w:lastRowLastColumn="0"/>
            </w:pPr>
            <w:r>
              <w:t>Walking participants through the session</w:t>
            </w:r>
          </w:p>
          <w:p w14:paraId="4C09D940" w14:textId="0A649A74" w:rsidR="004D7BA4" w:rsidRDefault="004D7BA4" w:rsidP="00854205">
            <w:pPr>
              <w:spacing w:after="120"/>
              <w:cnfStyle w:val="000000100000" w:firstRow="0" w:lastRow="0" w:firstColumn="0" w:lastColumn="0" w:oddVBand="0" w:evenVBand="0" w:oddHBand="1" w:evenHBand="0" w:firstRowFirstColumn="0" w:firstRowLastColumn="0" w:lastRowFirstColumn="0" w:lastRowLastColumn="0"/>
            </w:pPr>
            <w:r>
              <w:t>Has a good grasp on the development and implementation of the site heat plan</w:t>
            </w:r>
          </w:p>
        </w:tc>
      </w:tr>
      <w:tr w:rsidR="004D7BA4" w14:paraId="5600AA98" w14:textId="77777777" w:rsidTr="00E83D7C">
        <w:trPr>
          <w:trHeight w:val="517"/>
        </w:trPr>
        <w:tc>
          <w:tcPr>
            <w:cnfStyle w:val="001000000000" w:firstRow="0" w:lastRow="0" w:firstColumn="1" w:lastColumn="0" w:oddVBand="0" w:evenVBand="0" w:oddHBand="0" w:evenHBand="0" w:firstRowFirstColumn="0" w:firstRowLastColumn="0" w:lastRowFirstColumn="0" w:lastRowLastColumn="0"/>
            <w:tcW w:w="2689" w:type="dxa"/>
          </w:tcPr>
          <w:p w14:paraId="75CFBC10" w14:textId="0B39C93B" w:rsidR="004D7BA4" w:rsidRDefault="004D7BA4" w:rsidP="00854205">
            <w:r w:rsidRPr="004D7BA4">
              <w:rPr>
                <w:sz w:val="24"/>
              </w:rPr>
              <w:t>Title</w:t>
            </w:r>
          </w:p>
        </w:tc>
        <w:tc>
          <w:tcPr>
            <w:tcW w:w="6737" w:type="dxa"/>
            <w:gridSpan w:val="2"/>
          </w:tcPr>
          <w:p w14:paraId="5826726D" w14:textId="0F5EFC90" w:rsidR="004D7BA4" w:rsidRPr="004D7BA4" w:rsidRDefault="004D7BA4" w:rsidP="00854205">
            <w:pPr>
              <w:spacing w:after="120"/>
              <w:cnfStyle w:val="000000000000" w:firstRow="0" w:lastRow="0" w:firstColumn="0" w:lastColumn="0" w:oddVBand="0" w:evenVBand="0" w:oddHBand="0" w:evenHBand="0" w:firstRowFirstColumn="0" w:firstRowLastColumn="0" w:lastRowFirstColumn="0" w:lastRowLastColumn="0"/>
              <w:rPr>
                <w:b/>
              </w:rPr>
            </w:pPr>
            <w:r w:rsidRPr="004D7BA4">
              <w:rPr>
                <w:b/>
                <w:sz w:val="24"/>
              </w:rPr>
              <w:t>Role/function</w:t>
            </w:r>
          </w:p>
        </w:tc>
      </w:tr>
      <w:tr w:rsidR="004D7BA4" w14:paraId="340CA414" w14:textId="077ADCEB" w:rsidTr="0033417F">
        <w:trPr>
          <w:cnfStyle w:val="000000100000" w:firstRow="0" w:lastRow="0" w:firstColumn="0" w:lastColumn="0" w:oddVBand="0" w:evenVBand="0" w:oddHBand="1"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2689" w:type="dxa"/>
          </w:tcPr>
          <w:p w14:paraId="10CB90DD" w14:textId="648F9B54" w:rsidR="004D7BA4" w:rsidRDefault="004D7BA4" w:rsidP="00AA6C06">
            <w:r>
              <w:t xml:space="preserve">Players: </w:t>
            </w:r>
            <w:r w:rsidRPr="004D7BA4">
              <w:rPr>
                <w:sz w:val="18"/>
              </w:rPr>
              <w:t>Leadership</w:t>
            </w:r>
          </w:p>
        </w:tc>
        <w:tc>
          <w:tcPr>
            <w:tcW w:w="6737" w:type="dxa"/>
            <w:gridSpan w:val="2"/>
          </w:tcPr>
          <w:p w14:paraId="0F79D667" w14:textId="283DAAE6" w:rsidR="0033417F" w:rsidRDefault="004D7BA4" w:rsidP="00AA6C06">
            <w:pPr>
              <w:cnfStyle w:val="000000100000" w:firstRow="0" w:lastRow="0" w:firstColumn="0" w:lastColumn="0" w:oddVBand="0" w:evenVBand="0" w:oddHBand="1" w:evenHBand="0" w:firstRowFirstColumn="0" w:firstRowLastColumn="0" w:lastRowFirstColumn="0" w:lastRowLastColumn="0"/>
            </w:pPr>
            <w:r>
              <w:t>Provide high-level detail answers to presentation prompts</w:t>
            </w:r>
            <w:r w:rsidR="005E7222">
              <w:t xml:space="preserve"> (ex. How the heat plan was developed, why certain polices were enacted or not enacted)</w:t>
            </w:r>
          </w:p>
        </w:tc>
      </w:tr>
      <w:tr w:rsidR="004D7BA4" w14:paraId="16A6F3FE" w14:textId="77777777" w:rsidTr="004D7BA4">
        <w:trPr>
          <w:trHeight w:val="1200"/>
        </w:trPr>
        <w:tc>
          <w:tcPr>
            <w:cnfStyle w:val="001000000000" w:firstRow="0" w:lastRow="0" w:firstColumn="1" w:lastColumn="0" w:oddVBand="0" w:evenVBand="0" w:oddHBand="0" w:evenHBand="0" w:firstRowFirstColumn="0" w:firstRowLastColumn="0" w:lastRowFirstColumn="0" w:lastRowLastColumn="0"/>
            <w:tcW w:w="2689" w:type="dxa"/>
          </w:tcPr>
          <w:p w14:paraId="30E9C398" w14:textId="7A3005E1" w:rsidR="004D7BA4" w:rsidRDefault="004D7BA4" w:rsidP="00AA6C06">
            <w:r>
              <w:t>Players:</w:t>
            </w:r>
            <w:r w:rsidR="00AA6C06">
              <w:t xml:space="preserve"> </w:t>
            </w:r>
            <w:r w:rsidRPr="004D7BA4">
              <w:rPr>
                <w:sz w:val="18"/>
              </w:rPr>
              <w:t>Key clinical and support staff</w:t>
            </w:r>
          </w:p>
        </w:tc>
        <w:tc>
          <w:tcPr>
            <w:tcW w:w="6737" w:type="dxa"/>
            <w:gridSpan w:val="2"/>
          </w:tcPr>
          <w:p w14:paraId="3851012D" w14:textId="1D69D10C" w:rsidR="0033417F" w:rsidRDefault="004D7BA4" w:rsidP="005E7222">
            <w:pPr>
              <w:cnfStyle w:val="000000000000" w:firstRow="0" w:lastRow="0" w:firstColumn="0" w:lastColumn="0" w:oddVBand="0" w:evenVBand="0" w:oddHBand="0" w:evenHBand="0" w:firstRowFirstColumn="0" w:firstRowLastColumn="0" w:lastRowFirstColumn="0" w:lastRowLastColumn="0"/>
            </w:pPr>
            <w:r>
              <w:t>Provide clinical-based answers to presentation prompts</w:t>
            </w:r>
            <w:r w:rsidR="005E7222">
              <w:t xml:space="preserve"> (ex. Resident-focused examples and anecdotes)</w:t>
            </w:r>
          </w:p>
        </w:tc>
      </w:tr>
      <w:tr w:rsidR="004D7BA4" w14:paraId="4F0F6741" w14:textId="77777777" w:rsidTr="0033417F">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689" w:type="dxa"/>
          </w:tcPr>
          <w:p w14:paraId="30B9B96A" w14:textId="126FB69B" w:rsidR="004D7BA4" w:rsidRDefault="004D7BA4" w:rsidP="00AA6C06">
            <w:r>
              <w:t>Players:</w:t>
            </w:r>
            <w:r w:rsidR="00AA6C06">
              <w:t xml:space="preserve"> </w:t>
            </w:r>
            <w:r w:rsidRPr="004D7BA4">
              <w:rPr>
                <w:sz w:val="18"/>
              </w:rPr>
              <w:t>Medical staff</w:t>
            </w:r>
          </w:p>
        </w:tc>
        <w:tc>
          <w:tcPr>
            <w:tcW w:w="6737" w:type="dxa"/>
            <w:gridSpan w:val="2"/>
          </w:tcPr>
          <w:p w14:paraId="1A47C9A4" w14:textId="5262C6FD" w:rsidR="004D7BA4" w:rsidRDefault="004D7BA4" w:rsidP="00854205">
            <w:pPr>
              <w:cnfStyle w:val="000000100000" w:firstRow="0" w:lastRow="0" w:firstColumn="0" w:lastColumn="0" w:oddVBand="0" w:evenVBand="0" w:oddHBand="1" w:evenHBand="0" w:firstRowFirstColumn="0" w:firstRowLastColumn="0" w:lastRowFirstColumn="0" w:lastRowLastColumn="0"/>
            </w:pPr>
            <w:r>
              <w:t>Provide medical staff perspective on heat planning</w:t>
            </w:r>
            <w:r w:rsidR="005E7222">
              <w:t xml:space="preserve"> (ex. If heat related illness occurred and how it was treated, the effects of the plans on resident health)</w:t>
            </w:r>
          </w:p>
        </w:tc>
      </w:tr>
      <w:tr w:rsidR="004D7BA4" w14:paraId="2643824C" w14:textId="77777777" w:rsidTr="004D7BA4">
        <w:trPr>
          <w:trHeight w:val="1200"/>
        </w:trPr>
        <w:tc>
          <w:tcPr>
            <w:cnfStyle w:val="001000000000" w:firstRow="0" w:lastRow="0" w:firstColumn="1" w:lastColumn="0" w:oddVBand="0" w:evenVBand="0" w:oddHBand="0" w:evenHBand="0" w:firstRowFirstColumn="0" w:firstRowLastColumn="0" w:lastRowFirstColumn="0" w:lastRowLastColumn="0"/>
            <w:tcW w:w="2689" w:type="dxa"/>
          </w:tcPr>
          <w:p w14:paraId="3FC7B8F0" w14:textId="2209CCC0" w:rsidR="004D7BA4" w:rsidRDefault="004D7BA4" w:rsidP="00AA6C06">
            <w:r>
              <w:t>Players:</w:t>
            </w:r>
            <w:r w:rsidR="00AA6C06">
              <w:t xml:space="preserve"> </w:t>
            </w:r>
            <w:r w:rsidRPr="004D7BA4">
              <w:rPr>
                <w:sz w:val="18"/>
              </w:rPr>
              <w:t>Residents and families (ad-hoc basis)</w:t>
            </w:r>
          </w:p>
        </w:tc>
        <w:tc>
          <w:tcPr>
            <w:tcW w:w="6737" w:type="dxa"/>
            <w:gridSpan w:val="2"/>
          </w:tcPr>
          <w:p w14:paraId="06668686" w14:textId="78AF5450" w:rsidR="004D7BA4" w:rsidRDefault="004D7BA4" w:rsidP="00854205">
            <w:pPr>
              <w:cnfStyle w:val="000000000000" w:firstRow="0" w:lastRow="0" w:firstColumn="0" w:lastColumn="0" w:oddVBand="0" w:evenVBand="0" w:oddHBand="0" w:evenHBand="0" w:firstRowFirstColumn="0" w:firstRowLastColumn="0" w:lastRowFirstColumn="0" w:lastRowLastColumn="0"/>
            </w:pPr>
            <w:r>
              <w:t>Provide resident-focused perspective on heat planning</w:t>
            </w:r>
            <w:r w:rsidR="005E7222">
              <w:t xml:space="preserve"> (ex. How the planning and response to extreme heat impacted residents and their families over the summer)</w:t>
            </w:r>
          </w:p>
        </w:tc>
      </w:tr>
      <w:tr w:rsidR="004D7BA4" w14:paraId="1D051F0F" w14:textId="77777777" w:rsidTr="004D7BA4">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2689" w:type="dxa"/>
          </w:tcPr>
          <w:p w14:paraId="246CED37" w14:textId="0ADC3C19" w:rsidR="004D7BA4" w:rsidRDefault="004D7BA4" w:rsidP="00AA6C06">
            <w:r>
              <w:t>Players:</w:t>
            </w:r>
            <w:r w:rsidR="00AA6C06">
              <w:t xml:space="preserve"> </w:t>
            </w:r>
            <w:r w:rsidRPr="004D7BA4">
              <w:rPr>
                <w:sz w:val="18"/>
              </w:rPr>
              <w:t>Other team members (ad-hoc)</w:t>
            </w:r>
          </w:p>
        </w:tc>
        <w:tc>
          <w:tcPr>
            <w:tcW w:w="6737" w:type="dxa"/>
            <w:gridSpan w:val="2"/>
          </w:tcPr>
          <w:p w14:paraId="664C6D2C" w14:textId="598E6C76" w:rsidR="004D7BA4" w:rsidRDefault="004D7BA4" w:rsidP="00854205">
            <w:pPr>
              <w:cnfStyle w:val="000000100000" w:firstRow="0" w:lastRow="0" w:firstColumn="0" w:lastColumn="0" w:oddVBand="0" w:evenVBand="0" w:oddHBand="1" w:evenHBand="0" w:firstRowFirstColumn="0" w:firstRowLastColumn="0" w:lastRowFirstColumn="0" w:lastRowLastColumn="0"/>
            </w:pPr>
            <w:r>
              <w:t>Provide hands-on perspective on implementation of heat plans</w:t>
            </w:r>
          </w:p>
        </w:tc>
      </w:tr>
      <w:tr w:rsidR="004D7BA4" w14:paraId="245CD701" w14:textId="5022D547" w:rsidTr="00FA6C8D">
        <w:trPr>
          <w:trHeight w:val="517"/>
        </w:trPr>
        <w:tc>
          <w:tcPr>
            <w:cnfStyle w:val="001000000000" w:firstRow="0" w:lastRow="0" w:firstColumn="1" w:lastColumn="0" w:oddVBand="0" w:evenVBand="0" w:oddHBand="0" w:evenHBand="0" w:firstRowFirstColumn="0" w:firstRowLastColumn="0" w:lastRowFirstColumn="0" w:lastRowLastColumn="0"/>
            <w:tcW w:w="2689" w:type="dxa"/>
          </w:tcPr>
          <w:p w14:paraId="63FF5C05" w14:textId="46113061" w:rsidR="004D7BA4" w:rsidRDefault="004D7BA4" w:rsidP="00AA6C06">
            <w:r>
              <w:t>Observers</w:t>
            </w:r>
          </w:p>
        </w:tc>
        <w:tc>
          <w:tcPr>
            <w:tcW w:w="6737" w:type="dxa"/>
            <w:gridSpan w:val="2"/>
          </w:tcPr>
          <w:p w14:paraId="635CF6E8" w14:textId="3596F7C4" w:rsidR="004D7BA4" w:rsidRDefault="004D7BA4" w:rsidP="00854205">
            <w:pPr>
              <w:cnfStyle w:val="000000000000" w:firstRow="0" w:lastRow="0" w:firstColumn="0" w:lastColumn="0" w:oddVBand="0" w:evenVBand="0" w:oddHBand="0" w:evenHBand="0" w:firstRowFirstColumn="0" w:firstRowLastColumn="0" w:lastRowFirstColumn="0" w:lastRowLastColumn="0"/>
            </w:pPr>
            <w:r>
              <w:t xml:space="preserve">Observe and take any notes, provide context or discussion points </w:t>
            </w:r>
          </w:p>
        </w:tc>
      </w:tr>
    </w:tbl>
    <w:p w14:paraId="5D3CD5B0" w14:textId="77777777" w:rsidR="00091342" w:rsidRDefault="00091342" w:rsidP="00456EAC">
      <w:pPr>
        <w:pStyle w:val="Heading2"/>
      </w:pPr>
      <w:bookmarkStart w:id="14" w:name="_Toc94364749"/>
    </w:p>
    <w:p w14:paraId="4611DB8C" w14:textId="29B45952" w:rsidR="00C838DF" w:rsidRDefault="004D7BA4" w:rsidP="00C838DF">
      <w:pPr>
        <w:spacing w:after="120"/>
      </w:pPr>
      <w:r>
        <w:t xml:space="preserve">While the specific makeup of the session participants is not set in stone, it is recommended that your session include </w:t>
      </w:r>
      <w:r w:rsidR="00C838DF">
        <w:t xml:space="preserve">representation from as many areas in your site as possible. Including the positions listed above, consider representation from </w:t>
      </w:r>
      <w:r w:rsidR="00AA6C06">
        <w:t xml:space="preserve">any service areas in your site including the kitchen/meal prep, recreation staff, maintenance staff/FMO, and care teams. As the group of participants becomes more representative and diverse, the more potential areas for growth and success stories you will be able to capture, leading to a better overall evaluation.  </w:t>
      </w:r>
    </w:p>
    <w:p w14:paraId="53467D14" w14:textId="771DDD4D" w:rsidR="00091342" w:rsidRPr="00C838DF" w:rsidRDefault="00091342" w:rsidP="00DB2847">
      <w:pPr>
        <w:pStyle w:val="ListParagraph"/>
        <w:numPr>
          <w:ilvl w:val="0"/>
          <w:numId w:val="27"/>
        </w:numPr>
        <w:spacing w:after="120"/>
        <w:rPr>
          <w:b/>
          <w:bCs/>
          <w:sz w:val="28"/>
          <w:szCs w:val="26"/>
        </w:rPr>
      </w:pPr>
      <w:r>
        <w:br w:type="page"/>
      </w:r>
    </w:p>
    <w:p w14:paraId="6DC9303D" w14:textId="01DE96A9" w:rsidR="00F04BA3" w:rsidRPr="00F04BA3" w:rsidRDefault="00F04BA3" w:rsidP="00456EAC">
      <w:pPr>
        <w:pStyle w:val="Heading2"/>
      </w:pPr>
      <w:bookmarkStart w:id="15" w:name="_Toc116043990"/>
      <w:r w:rsidRPr="00F04BA3">
        <w:lastRenderedPageBreak/>
        <w:t>Sequence of events</w:t>
      </w:r>
      <w:bookmarkEnd w:id="14"/>
      <w:bookmarkEnd w:id="15"/>
    </w:p>
    <w:p w14:paraId="5A4C88F9" w14:textId="6926C76C" w:rsidR="00F04BA3" w:rsidRPr="00F04BA3" w:rsidRDefault="00F04BA3" w:rsidP="00F04BA3">
      <w:r w:rsidRPr="00F04BA3">
        <w:t xml:space="preserve">This is a high-level of overview of the sequence of events. Specific instructions for each of these steps is provided in further detail in the </w:t>
      </w:r>
      <w:r w:rsidRPr="00091342">
        <w:t>Instructions</w:t>
      </w:r>
      <w:r w:rsidRPr="00F04BA3">
        <w:t xml:space="preserve"> section</w:t>
      </w:r>
      <w:r w:rsidR="00C252E3">
        <w:t xml:space="preserve"> of this document</w:t>
      </w:r>
      <w:r w:rsidRPr="00F04BA3">
        <w:t>.</w:t>
      </w:r>
    </w:p>
    <w:tbl>
      <w:tblPr>
        <w:tblStyle w:val="GridTable4-Accent2"/>
        <w:tblW w:w="0" w:type="auto"/>
        <w:tblLook w:val="04A0" w:firstRow="1" w:lastRow="0" w:firstColumn="1" w:lastColumn="0" w:noHBand="0" w:noVBand="1"/>
      </w:tblPr>
      <w:tblGrid>
        <w:gridCol w:w="3116"/>
        <w:gridCol w:w="3117"/>
        <w:gridCol w:w="3117"/>
      </w:tblGrid>
      <w:tr w:rsidR="00F17FFA" w14:paraId="043E8939" w14:textId="77777777" w:rsidTr="001909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CDF4DCD" w14:textId="1F52D474" w:rsidR="00F17FFA" w:rsidRDefault="00F17FFA" w:rsidP="00992B3A">
            <w:pPr>
              <w:spacing w:before="0" w:after="0"/>
            </w:pPr>
            <w:r>
              <w:t>Segment</w:t>
            </w:r>
          </w:p>
        </w:tc>
        <w:tc>
          <w:tcPr>
            <w:tcW w:w="3117" w:type="dxa"/>
          </w:tcPr>
          <w:p w14:paraId="7DB8907A" w14:textId="75B48A80" w:rsidR="00F17FFA" w:rsidRDefault="00F17FFA" w:rsidP="00992B3A">
            <w:pPr>
              <w:spacing w:before="0" w:after="0"/>
              <w:cnfStyle w:val="100000000000" w:firstRow="1" w:lastRow="0" w:firstColumn="0" w:lastColumn="0" w:oddVBand="0" w:evenVBand="0" w:oddHBand="0" w:evenHBand="0" w:firstRowFirstColumn="0" w:firstRowLastColumn="0" w:lastRowFirstColumn="0" w:lastRowLastColumn="0"/>
            </w:pPr>
            <w:r>
              <w:t>Led by</w:t>
            </w:r>
          </w:p>
        </w:tc>
        <w:tc>
          <w:tcPr>
            <w:tcW w:w="3117" w:type="dxa"/>
          </w:tcPr>
          <w:p w14:paraId="2C8BA4D0" w14:textId="65455FDF" w:rsidR="00F17FFA" w:rsidRDefault="00F17FFA" w:rsidP="00992B3A">
            <w:pPr>
              <w:spacing w:before="0" w:after="0"/>
              <w:cnfStyle w:val="100000000000" w:firstRow="1" w:lastRow="0" w:firstColumn="0" w:lastColumn="0" w:oddVBand="0" w:evenVBand="0" w:oddHBand="0" w:evenHBand="0" w:firstRowFirstColumn="0" w:firstRowLastColumn="0" w:lastRowFirstColumn="0" w:lastRowLastColumn="0"/>
            </w:pPr>
            <w:r>
              <w:t>Time frame</w:t>
            </w:r>
          </w:p>
        </w:tc>
      </w:tr>
      <w:tr w:rsidR="00F17FFA" w14:paraId="5027982F" w14:textId="77777777" w:rsidTr="00190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473797C" w14:textId="69BBECE3" w:rsidR="00F17FFA" w:rsidRDefault="00F17FFA" w:rsidP="00992B3A">
            <w:pPr>
              <w:spacing w:before="0" w:after="0"/>
            </w:pPr>
            <w:r>
              <w:t>Opening</w:t>
            </w:r>
          </w:p>
        </w:tc>
        <w:tc>
          <w:tcPr>
            <w:tcW w:w="3117" w:type="dxa"/>
          </w:tcPr>
          <w:p w14:paraId="5D08465D" w14:textId="7676B97B" w:rsidR="00F17FFA" w:rsidRDefault="00F17FFA" w:rsidP="00992B3A">
            <w:pPr>
              <w:spacing w:before="0" w:after="0"/>
              <w:cnfStyle w:val="000000100000" w:firstRow="0" w:lastRow="0" w:firstColumn="0" w:lastColumn="0" w:oddVBand="0" w:evenVBand="0" w:oddHBand="1" w:evenHBand="0" w:firstRowFirstColumn="0" w:firstRowLastColumn="0" w:lastRowFirstColumn="0" w:lastRowLastColumn="0"/>
            </w:pPr>
            <w:r>
              <w:t>Facilitator</w:t>
            </w:r>
          </w:p>
        </w:tc>
        <w:tc>
          <w:tcPr>
            <w:tcW w:w="3117" w:type="dxa"/>
          </w:tcPr>
          <w:p w14:paraId="21804018" w14:textId="40F2ADF7" w:rsidR="00F17FFA" w:rsidRDefault="00F17FFA" w:rsidP="00992B3A">
            <w:pPr>
              <w:spacing w:before="0" w:after="0"/>
              <w:cnfStyle w:val="000000100000" w:firstRow="0" w:lastRow="0" w:firstColumn="0" w:lastColumn="0" w:oddVBand="0" w:evenVBand="0" w:oddHBand="1" w:evenHBand="0" w:firstRowFirstColumn="0" w:firstRowLastColumn="0" w:lastRowFirstColumn="0" w:lastRowLastColumn="0"/>
            </w:pPr>
            <w:r>
              <w:t>5 minutes</w:t>
            </w:r>
          </w:p>
        </w:tc>
      </w:tr>
      <w:tr w:rsidR="0019093A" w14:paraId="2B0B3A26" w14:textId="77777777" w:rsidTr="00D6681C">
        <w:trPr>
          <w:trHeight w:val="3937"/>
        </w:trPr>
        <w:tc>
          <w:tcPr>
            <w:cnfStyle w:val="001000000000" w:firstRow="0" w:lastRow="0" w:firstColumn="1" w:lastColumn="0" w:oddVBand="0" w:evenVBand="0" w:oddHBand="0" w:evenHBand="0" w:firstRowFirstColumn="0" w:firstRowLastColumn="0" w:lastRowFirstColumn="0" w:lastRowLastColumn="0"/>
            <w:tcW w:w="9350" w:type="dxa"/>
            <w:gridSpan w:val="3"/>
          </w:tcPr>
          <w:p w14:paraId="5C059C8D" w14:textId="77777777" w:rsidR="0019093A" w:rsidRPr="0019093A" w:rsidRDefault="0019093A" w:rsidP="0094647B">
            <w:pPr>
              <w:pStyle w:val="ListParagraph"/>
              <w:numPr>
                <w:ilvl w:val="0"/>
                <w:numId w:val="7"/>
              </w:numPr>
              <w:rPr>
                <w:b w:val="0"/>
              </w:rPr>
            </w:pPr>
            <w:bookmarkStart w:id="16" w:name="_Toc94364751"/>
            <w:r w:rsidRPr="0019093A">
              <w:rPr>
                <w:b w:val="0"/>
              </w:rPr>
              <w:t>Welcome and introduction</w:t>
            </w:r>
          </w:p>
          <w:p w14:paraId="5E53AB7B" w14:textId="77777777" w:rsidR="0019093A" w:rsidRPr="0019093A" w:rsidRDefault="0019093A" w:rsidP="0094647B">
            <w:pPr>
              <w:pStyle w:val="ListParagraph"/>
              <w:numPr>
                <w:ilvl w:val="0"/>
                <w:numId w:val="7"/>
              </w:numPr>
              <w:spacing w:after="0"/>
              <w:rPr>
                <w:b w:val="0"/>
              </w:rPr>
            </w:pPr>
            <w:r w:rsidRPr="0019093A">
              <w:rPr>
                <w:b w:val="0"/>
              </w:rPr>
              <w:t>Land acknowledgement</w:t>
            </w:r>
          </w:p>
          <w:p w14:paraId="2796C883" w14:textId="16B0391B" w:rsidR="00831690" w:rsidRDefault="00831690" w:rsidP="0094647B">
            <w:pPr>
              <w:numPr>
                <w:ilvl w:val="0"/>
                <w:numId w:val="7"/>
              </w:numPr>
              <w:spacing w:before="0" w:after="0"/>
              <w:textAlignment w:val="baseline"/>
              <w:rPr>
                <w:rFonts w:eastAsia="Times New Roman" w:cstheme="majorHAnsi"/>
                <w:b w:val="0"/>
                <w:color w:val="000000"/>
                <w:lang w:eastAsia="en-CA"/>
              </w:rPr>
            </w:pPr>
            <w:r>
              <w:rPr>
                <w:rFonts w:eastAsia="Times New Roman" w:cstheme="majorHAnsi"/>
                <w:b w:val="0"/>
                <w:color w:val="000000"/>
                <w:lang w:eastAsia="en-CA"/>
              </w:rPr>
              <w:t>Overview</w:t>
            </w:r>
          </w:p>
          <w:p w14:paraId="3DCBB50A" w14:textId="0EC1483B" w:rsidR="00831690" w:rsidRDefault="00831690" w:rsidP="00831690">
            <w:pPr>
              <w:numPr>
                <w:ilvl w:val="1"/>
                <w:numId w:val="7"/>
              </w:numPr>
              <w:spacing w:before="0" w:after="0"/>
              <w:textAlignment w:val="baseline"/>
              <w:rPr>
                <w:rFonts w:eastAsia="Times New Roman" w:cstheme="majorHAnsi"/>
                <w:b w:val="0"/>
                <w:color w:val="000000"/>
                <w:lang w:eastAsia="en-CA"/>
              </w:rPr>
            </w:pPr>
            <w:r>
              <w:rPr>
                <w:rFonts w:eastAsia="Times New Roman" w:cstheme="majorHAnsi"/>
                <w:b w:val="0"/>
                <w:color w:val="000000"/>
                <w:lang w:eastAsia="en-CA"/>
              </w:rPr>
              <w:t>Introduction</w:t>
            </w:r>
          </w:p>
          <w:p w14:paraId="4AE67ADB" w14:textId="70D84512" w:rsidR="0019093A" w:rsidRPr="0019093A" w:rsidRDefault="0019093A" w:rsidP="00831690">
            <w:pPr>
              <w:numPr>
                <w:ilvl w:val="1"/>
                <w:numId w:val="7"/>
              </w:numPr>
              <w:spacing w:before="0" w:after="0"/>
              <w:textAlignment w:val="baseline"/>
              <w:rPr>
                <w:rFonts w:eastAsia="Times New Roman" w:cstheme="majorHAnsi"/>
                <w:b w:val="0"/>
                <w:color w:val="000000"/>
                <w:lang w:eastAsia="en-CA"/>
              </w:rPr>
            </w:pPr>
            <w:r w:rsidRPr="0019093A">
              <w:rPr>
                <w:rFonts w:eastAsia="Times New Roman" w:cstheme="majorHAnsi"/>
                <w:b w:val="0"/>
                <w:color w:val="000000"/>
                <w:lang w:eastAsia="en-CA"/>
              </w:rPr>
              <w:t xml:space="preserve">Purpose of </w:t>
            </w:r>
            <w:r w:rsidR="00C838DF">
              <w:rPr>
                <w:rFonts w:eastAsia="Times New Roman" w:cstheme="majorHAnsi"/>
                <w:b w:val="0"/>
                <w:color w:val="000000"/>
                <w:lang w:eastAsia="en-CA"/>
              </w:rPr>
              <w:t>the evaluation session</w:t>
            </w:r>
          </w:p>
          <w:p w14:paraId="62967FB2" w14:textId="35F089DD" w:rsidR="0019093A" w:rsidRDefault="0019093A" w:rsidP="00831690">
            <w:pPr>
              <w:numPr>
                <w:ilvl w:val="1"/>
                <w:numId w:val="7"/>
              </w:numPr>
              <w:spacing w:before="0" w:after="0"/>
              <w:textAlignment w:val="baseline"/>
              <w:rPr>
                <w:rFonts w:eastAsia="Times New Roman" w:cstheme="majorHAnsi"/>
                <w:b w:val="0"/>
                <w:color w:val="000000"/>
                <w:lang w:eastAsia="en-CA"/>
              </w:rPr>
            </w:pPr>
            <w:r>
              <w:rPr>
                <w:rFonts w:eastAsia="Times New Roman" w:cstheme="majorHAnsi"/>
                <w:b w:val="0"/>
                <w:color w:val="000000"/>
                <w:lang w:eastAsia="en-CA"/>
              </w:rPr>
              <w:t xml:space="preserve">Format of </w:t>
            </w:r>
            <w:r w:rsidR="00C838DF">
              <w:rPr>
                <w:rFonts w:eastAsia="Times New Roman" w:cstheme="majorHAnsi"/>
                <w:b w:val="0"/>
                <w:color w:val="000000"/>
                <w:lang w:eastAsia="en-CA"/>
              </w:rPr>
              <w:t>session</w:t>
            </w:r>
          </w:p>
          <w:p w14:paraId="67E5AED0" w14:textId="3F14678A" w:rsidR="00D6681C" w:rsidRDefault="00D6681C" w:rsidP="00D6681C">
            <w:pPr>
              <w:numPr>
                <w:ilvl w:val="0"/>
                <w:numId w:val="7"/>
              </w:numPr>
              <w:spacing w:before="0" w:after="0"/>
              <w:textAlignment w:val="baseline"/>
              <w:rPr>
                <w:rFonts w:eastAsia="Times New Roman" w:cstheme="majorHAnsi"/>
                <w:b w:val="0"/>
                <w:color w:val="000000"/>
                <w:lang w:eastAsia="en-CA"/>
              </w:rPr>
            </w:pPr>
            <w:r>
              <w:rPr>
                <w:rFonts w:eastAsia="Times New Roman" w:cstheme="majorHAnsi"/>
                <w:b w:val="0"/>
                <w:color w:val="000000"/>
                <w:lang w:eastAsia="en-CA"/>
              </w:rPr>
              <w:t>Findings</w:t>
            </w:r>
          </w:p>
          <w:p w14:paraId="3B5583A2" w14:textId="2CEFB749" w:rsidR="00831690" w:rsidRDefault="00C838DF" w:rsidP="00831690">
            <w:pPr>
              <w:numPr>
                <w:ilvl w:val="1"/>
                <w:numId w:val="7"/>
              </w:numPr>
              <w:spacing w:before="0" w:after="0"/>
              <w:textAlignment w:val="baseline"/>
              <w:rPr>
                <w:rFonts w:eastAsia="Times New Roman" w:cstheme="majorHAnsi"/>
                <w:b w:val="0"/>
                <w:color w:val="000000"/>
                <w:lang w:eastAsia="en-CA"/>
              </w:rPr>
            </w:pPr>
            <w:r>
              <w:rPr>
                <w:rFonts w:eastAsia="Times New Roman" w:cstheme="majorHAnsi"/>
                <w:b w:val="0"/>
                <w:color w:val="000000"/>
                <w:lang w:eastAsia="en-CA"/>
              </w:rPr>
              <w:t>Planning</w:t>
            </w:r>
          </w:p>
          <w:p w14:paraId="03572598" w14:textId="1E45F168" w:rsidR="00C838DF" w:rsidRDefault="00C838DF" w:rsidP="00831690">
            <w:pPr>
              <w:numPr>
                <w:ilvl w:val="1"/>
                <w:numId w:val="7"/>
              </w:numPr>
              <w:spacing w:before="0" w:after="0"/>
              <w:textAlignment w:val="baseline"/>
              <w:rPr>
                <w:rFonts w:eastAsia="Times New Roman" w:cstheme="majorHAnsi"/>
                <w:b w:val="0"/>
                <w:color w:val="000000"/>
                <w:lang w:eastAsia="en-CA"/>
              </w:rPr>
            </w:pPr>
            <w:r>
              <w:rPr>
                <w:rFonts w:eastAsia="Times New Roman" w:cstheme="majorHAnsi"/>
                <w:b w:val="0"/>
                <w:color w:val="000000"/>
                <w:lang w:eastAsia="en-CA"/>
              </w:rPr>
              <w:t>Preparation</w:t>
            </w:r>
          </w:p>
          <w:p w14:paraId="7057B20A" w14:textId="5D32B6DE" w:rsidR="00C838DF" w:rsidRDefault="00D6681C" w:rsidP="00831690">
            <w:pPr>
              <w:numPr>
                <w:ilvl w:val="1"/>
                <w:numId w:val="7"/>
              </w:numPr>
              <w:spacing w:before="0" w:after="0"/>
              <w:textAlignment w:val="baseline"/>
              <w:rPr>
                <w:rFonts w:eastAsia="Times New Roman" w:cstheme="majorHAnsi"/>
                <w:b w:val="0"/>
                <w:color w:val="000000"/>
                <w:lang w:eastAsia="en-CA"/>
              </w:rPr>
            </w:pPr>
            <w:r>
              <w:rPr>
                <w:rFonts w:eastAsia="Times New Roman" w:cstheme="majorHAnsi"/>
                <w:b w:val="0"/>
                <w:color w:val="000000"/>
                <w:lang w:eastAsia="en-CA"/>
              </w:rPr>
              <w:t>R</w:t>
            </w:r>
            <w:r w:rsidR="00C838DF">
              <w:rPr>
                <w:rFonts w:eastAsia="Times New Roman" w:cstheme="majorHAnsi"/>
                <w:b w:val="0"/>
                <w:color w:val="000000"/>
                <w:lang w:eastAsia="en-CA"/>
              </w:rPr>
              <w:t>esponding</w:t>
            </w:r>
          </w:p>
          <w:bookmarkEnd w:id="16"/>
          <w:p w14:paraId="69163FE4" w14:textId="77777777" w:rsidR="0019093A" w:rsidRPr="00C838DF" w:rsidRDefault="00C838DF" w:rsidP="00C838DF">
            <w:pPr>
              <w:numPr>
                <w:ilvl w:val="0"/>
                <w:numId w:val="7"/>
              </w:numPr>
              <w:spacing w:before="0" w:after="0"/>
              <w:textAlignment w:val="baseline"/>
            </w:pPr>
            <w:r>
              <w:rPr>
                <w:rFonts w:eastAsia="Times New Roman" w:cstheme="majorHAnsi"/>
                <w:b w:val="0"/>
                <w:color w:val="000000"/>
                <w:lang w:eastAsia="en-CA"/>
              </w:rPr>
              <w:t>Evaluation</w:t>
            </w:r>
          </w:p>
          <w:p w14:paraId="5FB7D8F6" w14:textId="7C0B6643" w:rsidR="00C838DF" w:rsidRDefault="00C838DF" w:rsidP="00C838DF">
            <w:pPr>
              <w:numPr>
                <w:ilvl w:val="0"/>
                <w:numId w:val="7"/>
              </w:numPr>
              <w:spacing w:before="0" w:after="0"/>
              <w:textAlignment w:val="baseline"/>
            </w:pPr>
            <w:r>
              <w:rPr>
                <w:rFonts w:eastAsia="Times New Roman" w:cstheme="majorHAnsi"/>
                <w:b w:val="0"/>
                <w:color w:val="000000"/>
                <w:lang w:eastAsia="en-CA"/>
              </w:rPr>
              <w:t>Closing</w:t>
            </w:r>
          </w:p>
        </w:tc>
      </w:tr>
      <w:tr w:rsidR="0019093A" w14:paraId="0D45EFCF" w14:textId="77777777" w:rsidTr="00190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003B265" w14:textId="662DF06E" w:rsidR="0019093A" w:rsidRDefault="00C838DF" w:rsidP="0019093A">
            <w:pPr>
              <w:spacing w:before="0" w:after="0"/>
            </w:pPr>
            <w:r>
              <w:t>Evaluation</w:t>
            </w:r>
          </w:p>
        </w:tc>
        <w:tc>
          <w:tcPr>
            <w:tcW w:w="3117" w:type="dxa"/>
          </w:tcPr>
          <w:p w14:paraId="28DF856A" w14:textId="005B0DBC" w:rsidR="0019093A" w:rsidRDefault="0019093A" w:rsidP="00992B3A">
            <w:pPr>
              <w:spacing w:before="0" w:after="0"/>
              <w:cnfStyle w:val="000000100000" w:firstRow="0" w:lastRow="0" w:firstColumn="0" w:lastColumn="0" w:oddVBand="0" w:evenVBand="0" w:oddHBand="1" w:evenHBand="0" w:firstRowFirstColumn="0" w:firstRowLastColumn="0" w:lastRowFirstColumn="0" w:lastRowLastColumn="0"/>
            </w:pPr>
            <w:r>
              <w:t>Facilitator</w:t>
            </w:r>
          </w:p>
        </w:tc>
        <w:tc>
          <w:tcPr>
            <w:tcW w:w="3117" w:type="dxa"/>
          </w:tcPr>
          <w:p w14:paraId="220DFA3E" w14:textId="5763A8A8" w:rsidR="0019093A" w:rsidRDefault="00C838DF" w:rsidP="00992B3A">
            <w:pPr>
              <w:spacing w:before="0" w:after="0"/>
              <w:cnfStyle w:val="000000100000" w:firstRow="0" w:lastRow="0" w:firstColumn="0" w:lastColumn="0" w:oddVBand="0" w:evenVBand="0" w:oddHBand="1" w:evenHBand="0" w:firstRowFirstColumn="0" w:firstRowLastColumn="0" w:lastRowFirstColumn="0" w:lastRowLastColumn="0"/>
            </w:pPr>
            <w:r>
              <w:t>30</w:t>
            </w:r>
            <w:r w:rsidR="0019093A">
              <w:t xml:space="preserve"> minutes</w:t>
            </w:r>
          </w:p>
        </w:tc>
      </w:tr>
      <w:tr w:rsidR="0019093A" w14:paraId="49CCC747" w14:textId="77777777" w:rsidTr="00D6681C">
        <w:trPr>
          <w:trHeight w:val="1701"/>
        </w:trPr>
        <w:tc>
          <w:tcPr>
            <w:cnfStyle w:val="001000000000" w:firstRow="0" w:lastRow="0" w:firstColumn="1" w:lastColumn="0" w:oddVBand="0" w:evenVBand="0" w:oddHBand="0" w:evenHBand="0" w:firstRowFirstColumn="0" w:firstRowLastColumn="0" w:lastRowFirstColumn="0" w:lastRowLastColumn="0"/>
            <w:tcW w:w="6233" w:type="dxa"/>
            <w:gridSpan w:val="2"/>
          </w:tcPr>
          <w:p w14:paraId="2DA58CC5" w14:textId="26BDBB59" w:rsidR="0019093A" w:rsidRPr="00C838DF" w:rsidRDefault="00D6681C" w:rsidP="00831690">
            <w:pPr>
              <w:pStyle w:val="ListParagraph"/>
              <w:numPr>
                <w:ilvl w:val="0"/>
                <w:numId w:val="7"/>
              </w:numPr>
              <w:spacing w:after="120"/>
            </w:pPr>
            <w:r>
              <w:rPr>
                <w:b w:val="0"/>
              </w:rPr>
              <w:t>PLANNING –</w:t>
            </w:r>
            <w:r w:rsidR="00C838DF">
              <w:rPr>
                <w:b w:val="0"/>
              </w:rPr>
              <w:t xml:space="preserve"> Developing </w:t>
            </w:r>
            <w:r>
              <w:rPr>
                <w:b w:val="0"/>
              </w:rPr>
              <w:t>a</w:t>
            </w:r>
            <w:r w:rsidR="00C838DF">
              <w:rPr>
                <w:b w:val="0"/>
              </w:rPr>
              <w:t xml:space="preserve"> </w:t>
            </w:r>
            <w:r>
              <w:rPr>
                <w:b w:val="0"/>
              </w:rPr>
              <w:t>h</w:t>
            </w:r>
            <w:r w:rsidR="00C838DF">
              <w:rPr>
                <w:b w:val="0"/>
              </w:rPr>
              <w:t xml:space="preserve">eat </w:t>
            </w:r>
            <w:r>
              <w:rPr>
                <w:b w:val="0"/>
              </w:rPr>
              <w:t>p</w:t>
            </w:r>
            <w:r w:rsidR="00C838DF">
              <w:rPr>
                <w:b w:val="0"/>
              </w:rPr>
              <w:t>lan</w:t>
            </w:r>
          </w:p>
          <w:p w14:paraId="6571DCEB" w14:textId="32BAA951" w:rsidR="00C838DF" w:rsidRPr="00C838DF" w:rsidRDefault="00C838DF" w:rsidP="00831690">
            <w:pPr>
              <w:pStyle w:val="ListParagraph"/>
              <w:numPr>
                <w:ilvl w:val="0"/>
                <w:numId w:val="7"/>
              </w:numPr>
              <w:spacing w:after="120"/>
            </w:pPr>
            <w:r>
              <w:rPr>
                <w:b w:val="0"/>
              </w:rPr>
              <w:t>PREPARATION – Getting ready before a heat event</w:t>
            </w:r>
          </w:p>
          <w:p w14:paraId="6AFEC796" w14:textId="77777777" w:rsidR="00C838DF" w:rsidRPr="00C838DF" w:rsidRDefault="00C838DF" w:rsidP="00831690">
            <w:pPr>
              <w:pStyle w:val="ListParagraph"/>
              <w:numPr>
                <w:ilvl w:val="0"/>
                <w:numId w:val="7"/>
              </w:numPr>
              <w:spacing w:after="120"/>
            </w:pPr>
            <w:r>
              <w:rPr>
                <w:b w:val="0"/>
              </w:rPr>
              <w:t>RESPONSE – Actions we took during a heat event</w:t>
            </w:r>
          </w:p>
          <w:p w14:paraId="522E129B" w14:textId="3B7C74F0" w:rsidR="00C838DF" w:rsidRDefault="00C838DF" w:rsidP="00831690">
            <w:pPr>
              <w:pStyle w:val="ListParagraph"/>
              <w:numPr>
                <w:ilvl w:val="0"/>
                <w:numId w:val="7"/>
              </w:numPr>
              <w:spacing w:after="120"/>
            </w:pPr>
            <w:r w:rsidRPr="00C838DF">
              <w:rPr>
                <w:b w:val="0"/>
                <w:color w:val="FF0000"/>
              </w:rPr>
              <w:t>[SITE SPECIFIC QUESTIONS]</w:t>
            </w:r>
          </w:p>
        </w:tc>
        <w:tc>
          <w:tcPr>
            <w:tcW w:w="3117" w:type="dxa"/>
          </w:tcPr>
          <w:p w14:paraId="474022CD" w14:textId="37B4C0DF" w:rsidR="0019093A" w:rsidRDefault="00C838DF" w:rsidP="0019093A">
            <w:pPr>
              <w:spacing w:after="0"/>
              <w:cnfStyle w:val="000000000000" w:firstRow="0" w:lastRow="0" w:firstColumn="0" w:lastColumn="0" w:oddVBand="0" w:evenVBand="0" w:oddHBand="0" w:evenHBand="0" w:firstRowFirstColumn="0" w:firstRowLastColumn="0" w:lastRowFirstColumn="0" w:lastRowLastColumn="0"/>
            </w:pPr>
            <w:r>
              <w:t>10</w:t>
            </w:r>
            <w:r w:rsidR="0019093A">
              <w:t xml:space="preserve"> minutes</w:t>
            </w:r>
          </w:p>
          <w:p w14:paraId="5FC4E13B" w14:textId="37AC0193" w:rsidR="0019093A" w:rsidRDefault="00C838DF" w:rsidP="00992B3A">
            <w:pPr>
              <w:spacing w:before="0" w:after="0"/>
              <w:cnfStyle w:val="000000000000" w:firstRow="0" w:lastRow="0" w:firstColumn="0" w:lastColumn="0" w:oddVBand="0" w:evenVBand="0" w:oddHBand="0" w:evenHBand="0" w:firstRowFirstColumn="0" w:firstRowLastColumn="0" w:lastRowFirstColumn="0" w:lastRowLastColumn="0"/>
            </w:pPr>
            <w:r>
              <w:t>10</w:t>
            </w:r>
            <w:r w:rsidR="0019093A">
              <w:t xml:space="preserve"> minutes</w:t>
            </w:r>
          </w:p>
          <w:p w14:paraId="40C791A4" w14:textId="6B06A627" w:rsidR="0019093A" w:rsidRDefault="00C838DF" w:rsidP="00992B3A">
            <w:pPr>
              <w:spacing w:before="0" w:after="0"/>
              <w:cnfStyle w:val="000000000000" w:firstRow="0" w:lastRow="0" w:firstColumn="0" w:lastColumn="0" w:oddVBand="0" w:evenVBand="0" w:oddHBand="0" w:evenHBand="0" w:firstRowFirstColumn="0" w:firstRowLastColumn="0" w:lastRowFirstColumn="0" w:lastRowLastColumn="0"/>
            </w:pPr>
            <w:r>
              <w:t>10</w:t>
            </w:r>
            <w:r w:rsidR="0019093A">
              <w:t xml:space="preserve"> minutes</w:t>
            </w:r>
          </w:p>
          <w:p w14:paraId="6EEDBEAE" w14:textId="0DDC451F" w:rsidR="0019093A" w:rsidRPr="00C838DF" w:rsidRDefault="00C838DF" w:rsidP="0019093A">
            <w:pPr>
              <w:spacing w:before="0" w:after="0"/>
              <w:cnfStyle w:val="000000000000" w:firstRow="0" w:lastRow="0" w:firstColumn="0" w:lastColumn="0" w:oddVBand="0" w:evenVBand="0" w:oddHBand="0" w:evenHBand="0" w:firstRowFirstColumn="0" w:firstRowLastColumn="0" w:lastRowFirstColumn="0" w:lastRowLastColumn="0"/>
              <w:rPr>
                <w:color w:val="FF0000"/>
              </w:rPr>
            </w:pPr>
            <w:r w:rsidRPr="00C838DF">
              <w:rPr>
                <w:color w:val="FF0000"/>
              </w:rPr>
              <w:t>As needed</w:t>
            </w:r>
          </w:p>
          <w:p w14:paraId="5A91180B" w14:textId="77777777" w:rsidR="0019093A" w:rsidRDefault="0019093A" w:rsidP="0019093A">
            <w:pPr>
              <w:spacing w:before="0" w:after="0"/>
              <w:cnfStyle w:val="000000000000" w:firstRow="0" w:lastRow="0" w:firstColumn="0" w:lastColumn="0" w:oddVBand="0" w:evenVBand="0" w:oddHBand="0" w:evenHBand="0" w:firstRowFirstColumn="0" w:firstRowLastColumn="0" w:lastRowFirstColumn="0" w:lastRowLastColumn="0"/>
            </w:pPr>
          </w:p>
          <w:p w14:paraId="44591DF0" w14:textId="77777777" w:rsidR="0019093A" w:rsidRDefault="0019093A" w:rsidP="0019093A">
            <w:pPr>
              <w:spacing w:before="0" w:after="0"/>
              <w:cnfStyle w:val="000000000000" w:firstRow="0" w:lastRow="0" w:firstColumn="0" w:lastColumn="0" w:oddVBand="0" w:evenVBand="0" w:oddHBand="0" w:evenHBand="0" w:firstRowFirstColumn="0" w:firstRowLastColumn="0" w:lastRowFirstColumn="0" w:lastRowLastColumn="0"/>
            </w:pPr>
          </w:p>
          <w:p w14:paraId="4C8C9F6C" w14:textId="1D518136" w:rsidR="0019093A" w:rsidRDefault="0019093A" w:rsidP="0019093A">
            <w:pPr>
              <w:spacing w:before="0" w:after="0"/>
              <w:cnfStyle w:val="000000000000" w:firstRow="0" w:lastRow="0" w:firstColumn="0" w:lastColumn="0" w:oddVBand="0" w:evenVBand="0" w:oddHBand="0" w:evenHBand="0" w:firstRowFirstColumn="0" w:firstRowLastColumn="0" w:lastRowFirstColumn="0" w:lastRowLastColumn="0"/>
            </w:pPr>
          </w:p>
        </w:tc>
      </w:tr>
      <w:tr w:rsidR="0019093A" w14:paraId="69D8C245" w14:textId="77777777" w:rsidTr="00190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9FC4BE3" w14:textId="208AB744" w:rsidR="0019093A" w:rsidRDefault="0019093A" w:rsidP="0019093A">
            <w:pPr>
              <w:spacing w:before="0" w:after="0"/>
            </w:pPr>
            <w:r>
              <w:t>Discussion and closing</w:t>
            </w:r>
          </w:p>
        </w:tc>
        <w:tc>
          <w:tcPr>
            <w:tcW w:w="3117" w:type="dxa"/>
          </w:tcPr>
          <w:p w14:paraId="6EF820AC" w14:textId="6956E56E" w:rsidR="0019093A" w:rsidRDefault="0019093A" w:rsidP="00992B3A">
            <w:pPr>
              <w:spacing w:before="0" w:after="0"/>
              <w:cnfStyle w:val="000000100000" w:firstRow="0" w:lastRow="0" w:firstColumn="0" w:lastColumn="0" w:oddVBand="0" w:evenVBand="0" w:oddHBand="1" w:evenHBand="0" w:firstRowFirstColumn="0" w:firstRowLastColumn="0" w:lastRowFirstColumn="0" w:lastRowLastColumn="0"/>
            </w:pPr>
            <w:r>
              <w:t>Facilitator</w:t>
            </w:r>
          </w:p>
        </w:tc>
        <w:tc>
          <w:tcPr>
            <w:tcW w:w="3117" w:type="dxa"/>
          </w:tcPr>
          <w:p w14:paraId="400A6530" w14:textId="2CC89441" w:rsidR="0019093A" w:rsidRDefault="00C838DF" w:rsidP="00992B3A">
            <w:pPr>
              <w:spacing w:before="0" w:after="0"/>
              <w:cnfStyle w:val="000000100000" w:firstRow="0" w:lastRow="0" w:firstColumn="0" w:lastColumn="0" w:oddVBand="0" w:evenVBand="0" w:oddHBand="1" w:evenHBand="0" w:firstRowFirstColumn="0" w:firstRowLastColumn="0" w:lastRowFirstColumn="0" w:lastRowLastColumn="0"/>
            </w:pPr>
            <w:r>
              <w:t>10</w:t>
            </w:r>
            <w:r w:rsidR="0019093A">
              <w:t xml:space="preserve"> minutes</w:t>
            </w:r>
          </w:p>
        </w:tc>
      </w:tr>
      <w:tr w:rsidR="0019093A" w14:paraId="2B8AE11F" w14:textId="77777777" w:rsidTr="0019093A">
        <w:tc>
          <w:tcPr>
            <w:cnfStyle w:val="001000000000" w:firstRow="0" w:lastRow="0" w:firstColumn="1" w:lastColumn="0" w:oddVBand="0" w:evenVBand="0" w:oddHBand="0" w:evenHBand="0" w:firstRowFirstColumn="0" w:firstRowLastColumn="0" w:lastRowFirstColumn="0" w:lastRowLastColumn="0"/>
            <w:tcW w:w="9350" w:type="dxa"/>
            <w:gridSpan w:val="3"/>
          </w:tcPr>
          <w:p w14:paraId="25553377" w14:textId="77777777" w:rsidR="0019093A" w:rsidRPr="0019093A" w:rsidRDefault="0019093A" w:rsidP="0094647B">
            <w:pPr>
              <w:pStyle w:val="ListParagraph"/>
              <w:numPr>
                <w:ilvl w:val="0"/>
                <w:numId w:val="7"/>
              </w:numPr>
              <w:spacing w:after="0"/>
              <w:rPr>
                <w:b w:val="0"/>
              </w:rPr>
            </w:pPr>
            <w:r w:rsidRPr="0019093A">
              <w:rPr>
                <w:b w:val="0"/>
              </w:rPr>
              <w:t xml:space="preserve">General feedback </w:t>
            </w:r>
          </w:p>
          <w:p w14:paraId="233CEFD3" w14:textId="77777777" w:rsidR="0019093A" w:rsidRDefault="0019093A" w:rsidP="0094647B">
            <w:pPr>
              <w:pStyle w:val="ListParagraph"/>
              <w:numPr>
                <w:ilvl w:val="0"/>
                <w:numId w:val="7"/>
              </w:numPr>
              <w:spacing w:after="0"/>
            </w:pPr>
            <w:r w:rsidRPr="0019093A">
              <w:rPr>
                <w:b w:val="0"/>
              </w:rPr>
              <w:t>Closing and next steps</w:t>
            </w:r>
            <w:r>
              <w:t xml:space="preserve"> </w:t>
            </w:r>
          </w:p>
          <w:p w14:paraId="69F65E41" w14:textId="3B255BBB" w:rsidR="00D6681C" w:rsidRPr="0019093A" w:rsidRDefault="00D6681C" w:rsidP="00D6681C">
            <w:pPr>
              <w:pStyle w:val="ListParagraph"/>
              <w:spacing w:after="0"/>
            </w:pPr>
          </w:p>
        </w:tc>
      </w:tr>
    </w:tbl>
    <w:p w14:paraId="6EA35045" w14:textId="48C8AF73" w:rsidR="00FD5902" w:rsidRDefault="00FD5902" w:rsidP="006E4668">
      <w:pPr>
        <w:spacing w:before="0" w:after="0"/>
        <w:ind w:left="2160"/>
        <w:textAlignment w:val="baseline"/>
        <w:rPr>
          <w:rFonts w:eastAsia="Times New Roman" w:cstheme="majorHAnsi"/>
          <w:color w:val="000000"/>
          <w:lang w:eastAsia="en-CA"/>
        </w:rPr>
      </w:pPr>
    </w:p>
    <w:p w14:paraId="32D2B189" w14:textId="77777777" w:rsidR="0019093A" w:rsidRDefault="0019093A">
      <w:pPr>
        <w:spacing w:after="120"/>
        <w:rPr>
          <w:rFonts w:eastAsiaTheme="majorEastAsia" w:cstheme="majorBidi"/>
          <w:b/>
          <w:bCs/>
          <w:color w:val="FFFFFF" w:themeColor="background2"/>
          <w:sz w:val="28"/>
          <w:szCs w:val="28"/>
        </w:rPr>
      </w:pPr>
      <w:bookmarkStart w:id="17" w:name="_Toc94364753"/>
      <w:r>
        <w:rPr>
          <w:rFonts w:eastAsiaTheme="majorEastAsia" w:cstheme="majorBidi"/>
          <w:b/>
          <w:bCs/>
          <w:color w:val="FFFFFF" w:themeColor="background2"/>
          <w:sz w:val="28"/>
          <w:szCs w:val="28"/>
        </w:rPr>
        <w:br w:type="page"/>
      </w:r>
    </w:p>
    <w:p w14:paraId="22E14DBA" w14:textId="01EB16B4" w:rsidR="003D0945" w:rsidRPr="00D621F1" w:rsidRDefault="0019093A" w:rsidP="005455DA">
      <w:pPr>
        <w:keepNext/>
        <w:keepLines/>
        <w:shd w:val="clear" w:color="auto" w:fill="7B7B7B" w:themeFill="accent6" w:themeFillShade="BF"/>
        <w:spacing w:before="240"/>
        <w:outlineLvl w:val="0"/>
        <w:rPr>
          <w:rFonts w:eastAsiaTheme="majorEastAsia" w:cstheme="majorBidi"/>
          <w:b/>
          <w:bCs/>
          <w:color w:val="FFFFFF" w:themeColor="background2"/>
          <w:sz w:val="28"/>
          <w:szCs w:val="28"/>
        </w:rPr>
      </w:pPr>
      <w:bookmarkStart w:id="18" w:name="_Toc116043991"/>
      <w:bookmarkStart w:id="19" w:name="Instructions"/>
      <w:r>
        <w:rPr>
          <w:rFonts w:eastAsiaTheme="majorEastAsia" w:cstheme="majorBidi"/>
          <w:b/>
          <w:bCs/>
          <w:color w:val="FFFFFF" w:themeColor="background2"/>
          <w:sz w:val="28"/>
          <w:szCs w:val="28"/>
        </w:rPr>
        <w:lastRenderedPageBreak/>
        <w:t>I</w:t>
      </w:r>
      <w:r w:rsidR="003D0945" w:rsidRPr="00D621F1">
        <w:rPr>
          <w:rFonts w:eastAsiaTheme="majorEastAsia" w:cstheme="majorBidi"/>
          <w:b/>
          <w:bCs/>
          <w:color w:val="FFFFFF" w:themeColor="background2"/>
          <w:sz w:val="28"/>
          <w:szCs w:val="28"/>
        </w:rPr>
        <w:t>nstructions</w:t>
      </w:r>
      <w:bookmarkEnd w:id="18"/>
      <w:r w:rsidR="003D0945" w:rsidRPr="00D621F1">
        <w:rPr>
          <w:rFonts w:eastAsiaTheme="majorEastAsia" w:cstheme="majorBidi"/>
          <w:b/>
          <w:bCs/>
          <w:color w:val="FFFFFF" w:themeColor="background2"/>
          <w:sz w:val="28"/>
          <w:szCs w:val="28"/>
        </w:rPr>
        <w:t xml:space="preserve"> </w:t>
      </w:r>
    </w:p>
    <w:p w14:paraId="5E3BF087" w14:textId="069F651F" w:rsidR="004075A7" w:rsidRDefault="004075A7" w:rsidP="004075A7">
      <w:pPr>
        <w:pStyle w:val="Heading2"/>
      </w:pPr>
      <w:bookmarkStart w:id="20" w:name="_Toc116043992"/>
      <w:bookmarkEnd w:id="19"/>
      <w:r>
        <w:t>Introduction</w:t>
      </w:r>
      <w:bookmarkEnd w:id="20"/>
    </w:p>
    <w:p w14:paraId="26691F21" w14:textId="2DE7FA59" w:rsidR="007E1CD7" w:rsidRPr="003D0945" w:rsidRDefault="007E1CD7" w:rsidP="007E1CD7">
      <w:r>
        <w:t>For awareness, the below introductory a</w:t>
      </w:r>
      <w:r w:rsidR="00497464">
        <w:t xml:space="preserve">nd housekeeping are included. </w:t>
      </w:r>
    </w:p>
    <w:tbl>
      <w:tblPr>
        <w:tblStyle w:val="TableGrid"/>
        <w:tblW w:w="0" w:type="auto"/>
        <w:tblLook w:val="04A0" w:firstRow="1" w:lastRow="0" w:firstColumn="1" w:lastColumn="0" w:noHBand="0" w:noVBand="1"/>
      </w:tblPr>
      <w:tblGrid>
        <w:gridCol w:w="1509"/>
        <w:gridCol w:w="7817"/>
      </w:tblGrid>
      <w:tr w:rsidR="007E1CD7" w14:paraId="61F97D1E" w14:textId="77777777" w:rsidTr="00480DC5">
        <w:trPr>
          <w:trHeight w:val="3250"/>
        </w:trPr>
        <w:tc>
          <w:tcPr>
            <w:tcW w:w="1509" w:type="dxa"/>
          </w:tcPr>
          <w:p w14:paraId="36F1EB42" w14:textId="70DF29C1" w:rsidR="007E1CD7" w:rsidRPr="004A780C" w:rsidRDefault="004A780C" w:rsidP="00050409">
            <w:pPr>
              <w:rPr>
                <w:b/>
              </w:rPr>
            </w:pPr>
            <w:r w:rsidRPr="004A780C">
              <w:rPr>
                <w:b/>
                <w:i/>
                <w:iCs/>
              </w:rPr>
              <w:t>Facilitator</w:t>
            </w:r>
          </w:p>
        </w:tc>
        <w:tc>
          <w:tcPr>
            <w:tcW w:w="7817" w:type="dxa"/>
          </w:tcPr>
          <w:p w14:paraId="07917787" w14:textId="77777777" w:rsidR="007E1CD7" w:rsidRPr="004A780C" w:rsidRDefault="007E1CD7" w:rsidP="00050409">
            <w:pPr>
              <w:rPr>
                <w:b/>
              </w:rPr>
            </w:pPr>
            <w:r w:rsidRPr="004A780C">
              <w:rPr>
                <w:b/>
              </w:rPr>
              <w:t>Introductions and housekeeping</w:t>
            </w:r>
          </w:p>
          <w:p w14:paraId="448119D2" w14:textId="71823DCE" w:rsidR="007E1CD7" w:rsidRPr="004A780C" w:rsidRDefault="007E1CD7" w:rsidP="00480DC5">
            <w:pPr>
              <w:pStyle w:val="ListParagraph"/>
              <w:numPr>
                <w:ilvl w:val="0"/>
                <w:numId w:val="5"/>
              </w:numPr>
            </w:pPr>
            <w:r w:rsidRPr="004A780C">
              <w:t>Welcome</w:t>
            </w:r>
            <w:r w:rsidRPr="004A780C">
              <w:rPr>
                <w:b/>
                <w:bCs/>
              </w:rPr>
              <w:t xml:space="preserve"> </w:t>
            </w:r>
            <w:r w:rsidRPr="004A780C">
              <w:rPr>
                <w:bCs/>
              </w:rPr>
              <w:t xml:space="preserve">everyone </w:t>
            </w:r>
          </w:p>
          <w:p w14:paraId="27C86123" w14:textId="273907D9" w:rsidR="007E1CD7" w:rsidRPr="004A780C" w:rsidRDefault="004A780C" w:rsidP="0094647B">
            <w:pPr>
              <w:pStyle w:val="ListParagraph"/>
              <w:numPr>
                <w:ilvl w:val="0"/>
                <w:numId w:val="5"/>
              </w:numPr>
            </w:pPr>
            <w:r w:rsidRPr="004A780C">
              <w:t xml:space="preserve">Once everyone has joined, do </w:t>
            </w:r>
            <w:r w:rsidR="007E1CD7" w:rsidRPr="004A780C">
              <w:t xml:space="preserve">introductions </w:t>
            </w:r>
          </w:p>
          <w:p w14:paraId="4D433901" w14:textId="5E8F0775" w:rsidR="007E1CD7" w:rsidRDefault="004A780C" w:rsidP="0094647B">
            <w:pPr>
              <w:pStyle w:val="ListParagraph"/>
              <w:numPr>
                <w:ilvl w:val="1"/>
                <w:numId w:val="5"/>
              </w:numPr>
            </w:pPr>
            <w:r>
              <w:t>Facilitator</w:t>
            </w:r>
          </w:p>
          <w:p w14:paraId="414EFA7D" w14:textId="5653018D" w:rsidR="00CE12B1" w:rsidRDefault="00CE12B1" w:rsidP="0094647B">
            <w:pPr>
              <w:pStyle w:val="ListParagraph"/>
              <w:numPr>
                <w:ilvl w:val="0"/>
                <w:numId w:val="5"/>
              </w:numPr>
            </w:pPr>
            <w:r>
              <w:t xml:space="preserve">Land </w:t>
            </w:r>
            <w:r w:rsidR="000D1918">
              <w:t>a</w:t>
            </w:r>
            <w:r>
              <w:t>cknowledgement</w:t>
            </w:r>
          </w:p>
          <w:p w14:paraId="051C2887" w14:textId="77777777" w:rsidR="00831690" w:rsidRDefault="00831690" w:rsidP="00480DC5">
            <w:pPr>
              <w:pStyle w:val="ListParagraph"/>
              <w:numPr>
                <w:ilvl w:val="0"/>
                <w:numId w:val="5"/>
              </w:numPr>
            </w:pPr>
            <w:r>
              <w:t>Overview</w:t>
            </w:r>
          </w:p>
          <w:p w14:paraId="2D32A7E5" w14:textId="77777777" w:rsidR="00831690" w:rsidRDefault="00480DC5" w:rsidP="00831690">
            <w:pPr>
              <w:pStyle w:val="ListParagraph"/>
              <w:numPr>
                <w:ilvl w:val="1"/>
                <w:numId w:val="5"/>
              </w:numPr>
            </w:pPr>
            <w:r>
              <w:t>Purpose of session</w:t>
            </w:r>
          </w:p>
          <w:p w14:paraId="6FDA20E0" w14:textId="77777777" w:rsidR="00831690" w:rsidRDefault="00831690" w:rsidP="00831690">
            <w:pPr>
              <w:pStyle w:val="ListParagraph"/>
              <w:numPr>
                <w:ilvl w:val="1"/>
                <w:numId w:val="5"/>
              </w:numPr>
            </w:pPr>
            <w:r>
              <w:t>Format</w:t>
            </w:r>
          </w:p>
          <w:p w14:paraId="363F56B4" w14:textId="77777777" w:rsidR="00831690" w:rsidRDefault="00831690" w:rsidP="00831690">
            <w:pPr>
              <w:pStyle w:val="ListParagraph"/>
              <w:numPr>
                <w:ilvl w:val="1"/>
                <w:numId w:val="5"/>
              </w:numPr>
            </w:pPr>
            <w:r>
              <w:t>Processes</w:t>
            </w:r>
          </w:p>
          <w:p w14:paraId="1718A868" w14:textId="37C2B710" w:rsidR="00480DC5" w:rsidRDefault="006D2837" w:rsidP="00831690">
            <w:pPr>
              <w:pStyle w:val="ListParagraph"/>
              <w:numPr>
                <w:ilvl w:val="0"/>
                <w:numId w:val="5"/>
              </w:numPr>
            </w:pPr>
            <w:r>
              <w:t>Evaluation</w:t>
            </w:r>
          </w:p>
          <w:p w14:paraId="4855CCCC" w14:textId="71E2CA0C" w:rsidR="00480DC5" w:rsidRDefault="00480DC5" w:rsidP="00480DC5">
            <w:pPr>
              <w:pStyle w:val="ListParagraph"/>
              <w:numPr>
                <w:ilvl w:val="0"/>
                <w:numId w:val="4"/>
              </w:numPr>
            </w:pPr>
            <w:r w:rsidRPr="004A780C">
              <w:t>Ask if there are any questions before getting started</w:t>
            </w:r>
          </w:p>
          <w:p w14:paraId="79DB0270" w14:textId="3035B2C9" w:rsidR="008966C4" w:rsidRPr="004A780C" w:rsidRDefault="001121B0" w:rsidP="0094647B">
            <w:pPr>
              <w:pStyle w:val="ListParagraph"/>
              <w:numPr>
                <w:ilvl w:val="0"/>
                <w:numId w:val="4"/>
              </w:numPr>
            </w:pPr>
            <w:r>
              <w:t>Begin the session</w:t>
            </w:r>
            <w:r w:rsidR="007E1CD7" w:rsidRPr="004A780C">
              <w:t xml:space="preserve"> </w:t>
            </w:r>
          </w:p>
        </w:tc>
      </w:tr>
    </w:tbl>
    <w:p w14:paraId="7074DC55" w14:textId="77777777" w:rsidR="00BC6E05" w:rsidRPr="003D0945" w:rsidRDefault="00BC6E05" w:rsidP="00BC6E05">
      <w:pPr>
        <w:ind w:left="720"/>
        <w:contextualSpacing/>
      </w:pPr>
    </w:p>
    <w:p w14:paraId="75AE5DED" w14:textId="29D4852B" w:rsidR="004075A7" w:rsidRDefault="004075A7" w:rsidP="00097F28">
      <w:pPr>
        <w:rPr>
          <w:b/>
          <w:sz w:val="28"/>
          <w:szCs w:val="28"/>
        </w:rPr>
      </w:pPr>
    </w:p>
    <w:p w14:paraId="5CD900CB" w14:textId="447A9398" w:rsidR="006B22CB" w:rsidRPr="00097F28" w:rsidRDefault="00000A76" w:rsidP="00000A76">
      <w:pPr>
        <w:spacing w:after="120"/>
        <w:rPr>
          <w:b/>
          <w:sz w:val="28"/>
          <w:szCs w:val="28"/>
        </w:rPr>
      </w:pPr>
      <w:r>
        <w:rPr>
          <w:b/>
          <w:sz w:val="28"/>
          <w:szCs w:val="28"/>
        </w:rPr>
        <w:br w:type="page"/>
      </w:r>
    </w:p>
    <w:p w14:paraId="4839E89F" w14:textId="1ECC017D" w:rsidR="00097F28" w:rsidRPr="006B22CB" w:rsidRDefault="006D2837" w:rsidP="00091342">
      <w:pPr>
        <w:pStyle w:val="Heading2"/>
      </w:pPr>
      <w:bookmarkStart w:id="21" w:name="_Toc116043993"/>
      <w:r>
        <w:lastRenderedPageBreak/>
        <w:t>Evaluation Sections</w:t>
      </w:r>
      <w:bookmarkEnd w:id="21"/>
    </w:p>
    <w:tbl>
      <w:tblPr>
        <w:tblStyle w:val="TableGrid"/>
        <w:tblW w:w="0" w:type="auto"/>
        <w:tblLayout w:type="fixed"/>
        <w:tblLook w:val="04A0" w:firstRow="1" w:lastRow="0" w:firstColumn="1" w:lastColumn="0" w:noHBand="0" w:noVBand="1"/>
      </w:tblPr>
      <w:tblGrid>
        <w:gridCol w:w="9350"/>
      </w:tblGrid>
      <w:tr w:rsidR="00894580" w:rsidRPr="00B201B2" w14:paraId="0E3EDBB3" w14:textId="77777777" w:rsidTr="0011247F">
        <w:trPr>
          <w:trHeight w:val="337"/>
        </w:trPr>
        <w:tc>
          <w:tcPr>
            <w:tcW w:w="9350" w:type="dxa"/>
            <w:tcBorders>
              <w:bottom w:val="single" w:sz="4" w:space="0" w:color="auto"/>
            </w:tcBorders>
            <w:shd w:val="clear" w:color="auto" w:fill="C00000"/>
          </w:tcPr>
          <w:bookmarkEnd w:id="17"/>
          <w:p w14:paraId="2A515BE3" w14:textId="75A27563" w:rsidR="00894580" w:rsidRPr="00B201B2" w:rsidRDefault="006D2837" w:rsidP="0094647B">
            <w:pPr>
              <w:pStyle w:val="ListParagraph"/>
              <w:numPr>
                <w:ilvl w:val="0"/>
                <w:numId w:val="10"/>
              </w:numPr>
              <w:spacing w:after="0"/>
              <w:rPr>
                <w:rFonts w:asciiTheme="minorHAnsi" w:hAnsiTheme="minorHAnsi" w:cstheme="minorHAnsi"/>
                <w:b/>
                <w:color w:val="C00000"/>
                <w:sz w:val="28"/>
                <w:szCs w:val="28"/>
              </w:rPr>
            </w:pPr>
            <w:r>
              <w:rPr>
                <w:rFonts w:asciiTheme="minorHAnsi" w:hAnsiTheme="minorHAnsi" w:cstheme="minorHAnsi"/>
                <w:b/>
                <w:color w:val="FFFFFF" w:themeColor="background1"/>
                <w:sz w:val="28"/>
                <w:szCs w:val="28"/>
              </w:rPr>
              <w:t>PLANNING &amp; Developing our Heat Plan</w:t>
            </w:r>
            <w:r w:rsidR="009B7103">
              <w:rPr>
                <w:rFonts w:asciiTheme="minorHAnsi" w:hAnsiTheme="minorHAnsi" w:cstheme="minorHAnsi"/>
                <w:b/>
                <w:color w:val="FFFFFF" w:themeColor="background1"/>
                <w:sz w:val="28"/>
                <w:szCs w:val="28"/>
              </w:rPr>
              <w:t xml:space="preserve"> </w:t>
            </w:r>
            <w:r w:rsidR="00985244">
              <w:rPr>
                <w:rFonts w:asciiTheme="minorHAnsi" w:hAnsiTheme="minorHAnsi" w:cstheme="minorHAnsi"/>
                <w:color w:val="FFFFFF" w:themeColor="background1"/>
                <w:sz w:val="28"/>
                <w:szCs w:val="28"/>
              </w:rPr>
              <w:t>(</w:t>
            </w:r>
            <w:r>
              <w:rPr>
                <w:rFonts w:asciiTheme="minorHAnsi" w:hAnsiTheme="minorHAnsi" w:cstheme="minorHAnsi"/>
                <w:color w:val="FFFFFF" w:themeColor="background1"/>
                <w:sz w:val="28"/>
                <w:szCs w:val="28"/>
              </w:rPr>
              <w:t>10</w:t>
            </w:r>
            <w:r w:rsidR="009B7103" w:rsidRPr="009B7103">
              <w:rPr>
                <w:rFonts w:asciiTheme="minorHAnsi" w:hAnsiTheme="minorHAnsi" w:cstheme="minorHAnsi"/>
                <w:color w:val="FFFFFF" w:themeColor="background1"/>
                <w:sz w:val="28"/>
                <w:szCs w:val="28"/>
              </w:rPr>
              <w:t xml:space="preserve"> minutes)</w:t>
            </w:r>
          </w:p>
        </w:tc>
      </w:tr>
      <w:tr w:rsidR="00894580" w:rsidRPr="00B201B2" w14:paraId="1FD3D00B" w14:textId="77777777" w:rsidTr="00BF3838">
        <w:trPr>
          <w:trHeight w:val="1048"/>
        </w:trPr>
        <w:tc>
          <w:tcPr>
            <w:tcW w:w="9350" w:type="dxa"/>
            <w:tcBorders>
              <w:bottom w:val="nil"/>
            </w:tcBorders>
          </w:tcPr>
          <w:p w14:paraId="1C7F1967" w14:textId="77777777" w:rsidR="00894580" w:rsidRPr="00B201B2" w:rsidRDefault="00894580" w:rsidP="00A74BB1">
            <w:pPr>
              <w:spacing w:after="0"/>
              <w:rPr>
                <w:rFonts w:asciiTheme="minorHAnsi" w:hAnsiTheme="minorHAnsi" w:cstheme="minorHAnsi"/>
                <w:b/>
              </w:rPr>
            </w:pPr>
            <w:r w:rsidRPr="00B201B2">
              <w:rPr>
                <w:rFonts w:asciiTheme="minorHAnsi" w:hAnsiTheme="minorHAnsi" w:cstheme="minorHAnsi"/>
                <w:b/>
              </w:rPr>
              <w:t>Objectives</w:t>
            </w:r>
          </w:p>
          <w:p w14:paraId="67BA8EF6" w14:textId="77777777" w:rsidR="00A52097" w:rsidRPr="006D2837" w:rsidRDefault="006D2837" w:rsidP="006D2837">
            <w:pPr>
              <w:pStyle w:val="ListParagraph"/>
              <w:numPr>
                <w:ilvl w:val="0"/>
                <w:numId w:val="8"/>
              </w:numPr>
              <w:spacing w:before="120" w:after="0"/>
              <w:rPr>
                <w:rFonts w:asciiTheme="minorHAnsi" w:eastAsia="Times New Roman" w:hAnsiTheme="minorHAnsi" w:cstheme="minorHAnsi"/>
                <w:color w:val="000000"/>
                <w:lang w:eastAsia="en-CA"/>
              </w:rPr>
            </w:pPr>
            <w:r>
              <w:rPr>
                <w:rFonts w:asciiTheme="minorHAnsi" w:eastAsia="Times New Roman" w:hAnsiTheme="minorHAnsi" w:cstheme="minorHAnsi"/>
                <w:color w:val="000000"/>
                <w:lang w:eastAsia="en-CA"/>
              </w:rPr>
              <w:t xml:space="preserve">Understand what worked well in the </w:t>
            </w:r>
            <w:r w:rsidRPr="006D2837">
              <w:rPr>
                <w:rFonts w:asciiTheme="minorHAnsi" w:eastAsia="Times New Roman" w:hAnsiTheme="minorHAnsi" w:cstheme="minorHAnsi"/>
                <w:i/>
                <w:color w:val="000000"/>
                <w:lang w:eastAsia="en-CA"/>
              </w:rPr>
              <w:t>heat planning process</w:t>
            </w:r>
          </w:p>
          <w:p w14:paraId="10AEDFFE" w14:textId="78C19579" w:rsidR="006D2837" w:rsidRPr="009873AF" w:rsidRDefault="006D2837" w:rsidP="006D2837">
            <w:pPr>
              <w:pStyle w:val="ListParagraph"/>
              <w:numPr>
                <w:ilvl w:val="0"/>
                <w:numId w:val="8"/>
              </w:numPr>
              <w:spacing w:before="120" w:after="0"/>
              <w:rPr>
                <w:rFonts w:asciiTheme="minorHAnsi" w:eastAsia="Times New Roman" w:hAnsiTheme="minorHAnsi" w:cstheme="minorHAnsi"/>
                <w:color w:val="000000"/>
                <w:lang w:eastAsia="en-CA"/>
              </w:rPr>
            </w:pPr>
            <w:r>
              <w:rPr>
                <w:rFonts w:asciiTheme="minorHAnsi" w:eastAsia="Times New Roman" w:hAnsiTheme="minorHAnsi" w:cstheme="minorHAnsi"/>
                <w:color w:val="000000"/>
                <w:lang w:eastAsia="en-CA"/>
              </w:rPr>
              <w:t xml:space="preserve">Understand what can be </w:t>
            </w:r>
            <w:r w:rsidRPr="006D2837">
              <w:rPr>
                <w:rFonts w:asciiTheme="minorHAnsi" w:eastAsia="Times New Roman" w:hAnsiTheme="minorHAnsi" w:cstheme="minorHAnsi"/>
                <w:i/>
                <w:color w:val="000000"/>
                <w:lang w:eastAsia="en-CA"/>
              </w:rPr>
              <w:t>improved in planning</w:t>
            </w:r>
            <w:r>
              <w:rPr>
                <w:rFonts w:asciiTheme="minorHAnsi" w:eastAsia="Times New Roman" w:hAnsiTheme="minorHAnsi" w:cstheme="minorHAnsi"/>
                <w:color w:val="000000"/>
                <w:lang w:eastAsia="en-CA"/>
              </w:rPr>
              <w:t xml:space="preserve"> for next summer</w:t>
            </w:r>
          </w:p>
        </w:tc>
      </w:tr>
      <w:tr w:rsidR="006C7B15" w:rsidRPr="00B201B2" w14:paraId="47AC121B" w14:textId="77777777" w:rsidTr="00FD5902">
        <w:trPr>
          <w:trHeight w:val="262"/>
        </w:trPr>
        <w:tc>
          <w:tcPr>
            <w:tcW w:w="9350" w:type="dxa"/>
            <w:shd w:val="clear" w:color="auto" w:fill="7B7B7B" w:themeFill="accent6" w:themeFillShade="BF"/>
          </w:tcPr>
          <w:p w14:paraId="4C3C7D9F" w14:textId="0865077B" w:rsidR="006C7B15" w:rsidRPr="005455DA" w:rsidRDefault="006D2837" w:rsidP="00FD5902">
            <w:pPr>
              <w:rPr>
                <w:rFonts w:asciiTheme="minorHAnsi" w:hAnsiTheme="minorHAnsi" w:cstheme="minorHAnsi"/>
                <w:b/>
                <w:color w:val="FFFFFF" w:themeColor="background1"/>
                <w:highlight w:val="yellow"/>
              </w:rPr>
            </w:pPr>
            <w:r>
              <w:rPr>
                <w:rFonts w:asciiTheme="minorHAnsi" w:hAnsiTheme="minorHAnsi" w:cstheme="minorHAnsi"/>
                <w:b/>
                <w:color w:val="FFFFFF" w:themeColor="background1"/>
                <w:sz w:val="24"/>
              </w:rPr>
              <w:t>Prompts</w:t>
            </w:r>
          </w:p>
        </w:tc>
      </w:tr>
      <w:tr w:rsidR="00DD0EEF" w:rsidRPr="00B201B2" w14:paraId="292AE159" w14:textId="77777777" w:rsidTr="00BF3838">
        <w:trPr>
          <w:trHeight w:val="1365"/>
        </w:trPr>
        <w:tc>
          <w:tcPr>
            <w:tcW w:w="9350" w:type="dxa"/>
          </w:tcPr>
          <w:p w14:paraId="08A9B4C5" w14:textId="59BDFD41" w:rsidR="00DD0EEF" w:rsidRPr="00825370" w:rsidRDefault="006D2837" w:rsidP="00825370">
            <w:pPr>
              <w:spacing w:after="0"/>
              <w:rPr>
                <w:rFonts w:asciiTheme="minorHAnsi" w:hAnsiTheme="minorHAnsi" w:cstheme="minorHAnsi"/>
                <w:b/>
                <w:bCs/>
              </w:rPr>
            </w:pPr>
            <w:r>
              <w:rPr>
                <w:rFonts w:asciiTheme="minorHAnsi" w:hAnsiTheme="minorHAnsi" w:cstheme="minorHAnsi"/>
                <w:b/>
                <w:bCs/>
              </w:rPr>
              <w:t>What worked and what can be improved?</w:t>
            </w:r>
          </w:p>
          <w:p w14:paraId="36DFD563" w14:textId="77777777" w:rsidR="00983FCA" w:rsidRPr="006D2837" w:rsidRDefault="00DB2847" w:rsidP="006D2837">
            <w:pPr>
              <w:spacing w:after="0"/>
              <w:ind w:left="360"/>
              <w:rPr>
                <w:rFonts w:asciiTheme="minorHAnsi" w:hAnsiTheme="minorHAnsi" w:cstheme="minorHAnsi"/>
                <w:bCs/>
              </w:rPr>
            </w:pPr>
            <w:r w:rsidRPr="006D2837">
              <w:rPr>
                <w:rFonts w:asciiTheme="minorHAnsi" w:hAnsiTheme="minorHAnsi" w:cstheme="minorHAnsi"/>
                <w:bCs/>
                <w:i/>
                <w:lang w:val="en-US"/>
              </w:rPr>
              <w:t>Thinking about our heat plan development:</w:t>
            </w:r>
          </w:p>
          <w:p w14:paraId="4409FBF9" w14:textId="77777777" w:rsidR="00983FCA" w:rsidRPr="006D2837" w:rsidRDefault="00DB2847" w:rsidP="00DB2847">
            <w:pPr>
              <w:numPr>
                <w:ilvl w:val="0"/>
                <w:numId w:val="25"/>
              </w:numPr>
              <w:tabs>
                <w:tab w:val="num" w:pos="1440"/>
              </w:tabs>
              <w:spacing w:after="0"/>
              <w:rPr>
                <w:rFonts w:asciiTheme="minorHAnsi" w:hAnsiTheme="minorHAnsi" w:cstheme="minorHAnsi"/>
                <w:bCs/>
              </w:rPr>
            </w:pPr>
            <w:r w:rsidRPr="006D2837">
              <w:rPr>
                <w:rFonts w:asciiTheme="minorHAnsi" w:hAnsiTheme="minorHAnsi" w:cstheme="minorHAnsi"/>
                <w:bCs/>
                <w:lang w:val="en-US"/>
              </w:rPr>
              <w:t>Is there clear identification of standard, escalated and emergency measures?</w:t>
            </w:r>
          </w:p>
          <w:p w14:paraId="4E146476" w14:textId="77777777" w:rsidR="00983FCA" w:rsidRPr="006D2837" w:rsidRDefault="00DB2847" w:rsidP="00DB2847">
            <w:pPr>
              <w:numPr>
                <w:ilvl w:val="0"/>
                <w:numId w:val="25"/>
              </w:numPr>
              <w:tabs>
                <w:tab w:val="num" w:pos="1440"/>
              </w:tabs>
              <w:spacing w:after="0"/>
              <w:rPr>
                <w:rFonts w:asciiTheme="minorHAnsi" w:hAnsiTheme="minorHAnsi" w:cstheme="minorHAnsi"/>
                <w:bCs/>
              </w:rPr>
            </w:pPr>
            <w:r w:rsidRPr="006D2837">
              <w:rPr>
                <w:rFonts w:asciiTheme="minorHAnsi" w:hAnsiTheme="minorHAnsi" w:cstheme="minorHAnsi"/>
                <w:bCs/>
                <w:lang w:val="en-US"/>
              </w:rPr>
              <w:t>Did we use the resources provided by Fraser Health?</w:t>
            </w:r>
          </w:p>
          <w:p w14:paraId="7F5ED702" w14:textId="77777777" w:rsidR="00983FCA" w:rsidRPr="006D2837" w:rsidRDefault="00DB2847" w:rsidP="00DB2847">
            <w:pPr>
              <w:numPr>
                <w:ilvl w:val="0"/>
                <w:numId w:val="25"/>
              </w:numPr>
              <w:tabs>
                <w:tab w:val="num" w:pos="1440"/>
              </w:tabs>
              <w:spacing w:after="0"/>
              <w:rPr>
                <w:rFonts w:asciiTheme="minorHAnsi" w:hAnsiTheme="minorHAnsi" w:cstheme="minorHAnsi"/>
                <w:bCs/>
              </w:rPr>
            </w:pPr>
            <w:r w:rsidRPr="006D2837">
              <w:rPr>
                <w:rFonts w:asciiTheme="minorHAnsi" w:hAnsiTheme="minorHAnsi" w:cstheme="minorHAnsi"/>
                <w:bCs/>
                <w:lang w:val="en-US"/>
              </w:rPr>
              <w:t>Do we have communication with our residents/families and team members?</w:t>
            </w:r>
          </w:p>
          <w:p w14:paraId="746B6740" w14:textId="77777777" w:rsidR="00983FCA" w:rsidRPr="006D2837" w:rsidRDefault="00DB2847" w:rsidP="00DB2847">
            <w:pPr>
              <w:numPr>
                <w:ilvl w:val="0"/>
                <w:numId w:val="25"/>
              </w:numPr>
              <w:tabs>
                <w:tab w:val="num" w:pos="1440"/>
              </w:tabs>
              <w:spacing w:after="0"/>
              <w:rPr>
                <w:rFonts w:asciiTheme="minorHAnsi" w:hAnsiTheme="minorHAnsi" w:cstheme="minorHAnsi"/>
                <w:bCs/>
              </w:rPr>
            </w:pPr>
            <w:r w:rsidRPr="006D2837">
              <w:rPr>
                <w:rFonts w:asciiTheme="minorHAnsi" w:hAnsiTheme="minorHAnsi" w:cstheme="minorHAnsi"/>
                <w:bCs/>
                <w:lang w:val="en-US"/>
              </w:rPr>
              <w:t>Are our high-risk residents clearly identified?</w:t>
            </w:r>
          </w:p>
          <w:p w14:paraId="001B0F69" w14:textId="3604DF81" w:rsidR="00DD0EEF" w:rsidRPr="006D2837" w:rsidRDefault="00DB2847" w:rsidP="00DB2847">
            <w:pPr>
              <w:numPr>
                <w:ilvl w:val="0"/>
                <w:numId w:val="25"/>
              </w:numPr>
              <w:tabs>
                <w:tab w:val="num" w:pos="1440"/>
              </w:tabs>
              <w:spacing w:after="0"/>
              <w:rPr>
                <w:rFonts w:asciiTheme="minorHAnsi" w:hAnsiTheme="minorHAnsi" w:cstheme="minorHAnsi"/>
                <w:bCs/>
              </w:rPr>
            </w:pPr>
            <w:r w:rsidRPr="006D2837">
              <w:rPr>
                <w:rFonts w:asciiTheme="minorHAnsi" w:hAnsiTheme="minorHAnsi" w:cstheme="minorHAnsi"/>
                <w:bCs/>
                <w:lang w:val="en-US"/>
              </w:rPr>
              <w:t>Was our building ready for the summer heat?</w:t>
            </w:r>
          </w:p>
        </w:tc>
      </w:tr>
      <w:tr w:rsidR="00DD0EEF" w:rsidRPr="00B201B2" w14:paraId="7B009D57" w14:textId="77777777" w:rsidTr="00F46253">
        <w:trPr>
          <w:trHeight w:val="320"/>
        </w:trPr>
        <w:tc>
          <w:tcPr>
            <w:tcW w:w="9350" w:type="dxa"/>
            <w:shd w:val="clear" w:color="auto" w:fill="7B7B7B" w:themeFill="accent6" w:themeFillShade="BF"/>
          </w:tcPr>
          <w:p w14:paraId="5D28A2F6" w14:textId="4F93328F" w:rsidR="00DD0EEF" w:rsidRPr="00493900" w:rsidRDefault="00DD0EEF" w:rsidP="00FD5902">
            <w:pPr>
              <w:rPr>
                <w:rFonts w:asciiTheme="minorHAnsi" w:eastAsia="Times New Roman" w:hAnsiTheme="minorHAnsi" w:cstheme="minorHAnsi"/>
                <w:b/>
                <w:lang w:eastAsia="en-CA"/>
              </w:rPr>
            </w:pPr>
            <w:r w:rsidRPr="00493900">
              <w:rPr>
                <w:rFonts w:asciiTheme="minorHAnsi" w:eastAsia="Times New Roman" w:hAnsiTheme="minorHAnsi" w:cstheme="minorHAnsi"/>
                <w:b/>
                <w:color w:val="FFFFFF" w:themeColor="background1"/>
                <w:lang w:eastAsia="en-CA"/>
              </w:rPr>
              <w:t>Questions</w:t>
            </w:r>
          </w:p>
        </w:tc>
      </w:tr>
      <w:tr w:rsidR="00DD0EEF" w:rsidRPr="00B201B2" w14:paraId="6BCC9EF0" w14:textId="77777777" w:rsidTr="00BF3838">
        <w:trPr>
          <w:trHeight w:val="2276"/>
        </w:trPr>
        <w:tc>
          <w:tcPr>
            <w:tcW w:w="9350" w:type="dxa"/>
          </w:tcPr>
          <w:p w14:paraId="0F878E53" w14:textId="53EA6BD2" w:rsidR="00E6161B" w:rsidRDefault="00E6161B" w:rsidP="0094647B">
            <w:pPr>
              <w:numPr>
                <w:ilvl w:val="0"/>
                <w:numId w:val="11"/>
              </w:numPr>
              <w:tabs>
                <w:tab w:val="num" w:pos="1440"/>
              </w:tabs>
              <w:spacing w:after="0"/>
              <w:rPr>
                <w:rFonts w:asciiTheme="minorHAnsi" w:eastAsia="Times New Roman" w:hAnsiTheme="minorHAnsi" w:cstheme="minorHAnsi"/>
                <w:bCs/>
                <w:i/>
                <w:lang w:eastAsia="en-CA"/>
              </w:rPr>
            </w:pPr>
            <w:r>
              <w:rPr>
                <w:rFonts w:asciiTheme="minorHAnsi" w:eastAsia="Times New Roman" w:hAnsiTheme="minorHAnsi" w:cstheme="minorHAnsi"/>
                <w:bCs/>
                <w:i/>
                <w:lang w:eastAsia="en-CA"/>
              </w:rPr>
              <w:t>Was our building ready for the summer heat?</w:t>
            </w:r>
          </w:p>
          <w:p w14:paraId="11AC3918" w14:textId="658A8E72" w:rsidR="00DD0EEF" w:rsidRDefault="006D2837" w:rsidP="0094647B">
            <w:pPr>
              <w:numPr>
                <w:ilvl w:val="0"/>
                <w:numId w:val="11"/>
              </w:numPr>
              <w:tabs>
                <w:tab w:val="num" w:pos="1440"/>
              </w:tabs>
              <w:spacing w:after="0"/>
              <w:rPr>
                <w:rFonts w:asciiTheme="minorHAnsi" w:eastAsia="Times New Roman" w:hAnsiTheme="minorHAnsi" w:cstheme="minorHAnsi"/>
                <w:bCs/>
                <w:i/>
                <w:lang w:eastAsia="en-CA"/>
              </w:rPr>
            </w:pPr>
            <w:r>
              <w:rPr>
                <w:rFonts w:asciiTheme="minorHAnsi" w:eastAsia="Times New Roman" w:hAnsiTheme="minorHAnsi" w:cstheme="minorHAnsi"/>
                <w:bCs/>
                <w:i/>
                <w:lang w:eastAsia="en-CA"/>
              </w:rPr>
              <w:t>Did we identify different levels of escalated responses to heat?</w:t>
            </w:r>
          </w:p>
          <w:p w14:paraId="70D412EF" w14:textId="6AD087D3" w:rsidR="006D2837" w:rsidRDefault="006D2837" w:rsidP="006D2837">
            <w:pPr>
              <w:numPr>
                <w:ilvl w:val="1"/>
                <w:numId w:val="11"/>
              </w:numPr>
              <w:tabs>
                <w:tab w:val="num" w:pos="1440"/>
              </w:tabs>
              <w:spacing w:after="0"/>
              <w:rPr>
                <w:rFonts w:asciiTheme="minorHAnsi" w:eastAsia="Times New Roman" w:hAnsiTheme="minorHAnsi" w:cstheme="minorHAnsi"/>
                <w:bCs/>
                <w:i/>
                <w:lang w:eastAsia="en-CA"/>
              </w:rPr>
            </w:pPr>
            <w:r>
              <w:rPr>
                <w:rFonts w:asciiTheme="minorHAnsi" w:eastAsia="Times New Roman" w:hAnsiTheme="minorHAnsi" w:cstheme="minorHAnsi"/>
                <w:bCs/>
                <w:i/>
                <w:lang w:eastAsia="en-CA"/>
              </w:rPr>
              <w:t>Standard actions</w:t>
            </w:r>
          </w:p>
          <w:p w14:paraId="5CF7A4FC" w14:textId="7B51028F" w:rsidR="006D2837" w:rsidRDefault="006D2837" w:rsidP="006D2837">
            <w:pPr>
              <w:numPr>
                <w:ilvl w:val="1"/>
                <w:numId w:val="11"/>
              </w:numPr>
              <w:tabs>
                <w:tab w:val="num" w:pos="1440"/>
              </w:tabs>
              <w:spacing w:after="0"/>
              <w:rPr>
                <w:rFonts w:asciiTheme="minorHAnsi" w:eastAsia="Times New Roman" w:hAnsiTheme="minorHAnsi" w:cstheme="minorHAnsi"/>
                <w:bCs/>
                <w:i/>
                <w:lang w:eastAsia="en-CA"/>
              </w:rPr>
            </w:pPr>
            <w:r>
              <w:rPr>
                <w:rFonts w:asciiTheme="minorHAnsi" w:eastAsia="Times New Roman" w:hAnsiTheme="minorHAnsi" w:cstheme="minorHAnsi"/>
                <w:bCs/>
                <w:i/>
                <w:lang w:eastAsia="en-CA"/>
              </w:rPr>
              <w:t>Escalated actions</w:t>
            </w:r>
          </w:p>
          <w:p w14:paraId="6DDC2C32" w14:textId="7D444A42" w:rsidR="006D2837" w:rsidRDefault="006D2837" w:rsidP="006D2837">
            <w:pPr>
              <w:numPr>
                <w:ilvl w:val="1"/>
                <w:numId w:val="11"/>
              </w:numPr>
              <w:tabs>
                <w:tab w:val="num" w:pos="1440"/>
              </w:tabs>
              <w:spacing w:after="0"/>
              <w:rPr>
                <w:rFonts w:asciiTheme="minorHAnsi" w:eastAsia="Times New Roman" w:hAnsiTheme="minorHAnsi" w:cstheme="minorHAnsi"/>
                <w:bCs/>
                <w:i/>
                <w:lang w:eastAsia="en-CA"/>
              </w:rPr>
            </w:pPr>
            <w:r>
              <w:rPr>
                <w:rFonts w:asciiTheme="minorHAnsi" w:eastAsia="Times New Roman" w:hAnsiTheme="minorHAnsi" w:cstheme="minorHAnsi"/>
                <w:bCs/>
                <w:i/>
                <w:lang w:eastAsia="en-CA"/>
              </w:rPr>
              <w:t>Emergency actions</w:t>
            </w:r>
          </w:p>
          <w:p w14:paraId="3FE1B77E" w14:textId="033ACF77" w:rsidR="006D2837" w:rsidRDefault="006D2837" w:rsidP="006D2837">
            <w:pPr>
              <w:numPr>
                <w:ilvl w:val="0"/>
                <w:numId w:val="11"/>
              </w:numPr>
              <w:tabs>
                <w:tab w:val="num" w:pos="1440"/>
              </w:tabs>
              <w:spacing w:after="0"/>
              <w:rPr>
                <w:rFonts w:asciiTheme="minorHAnsi" w:eastAsia="Times New Roman" w:hAnsiTheme="minorHAnsi" w:cstheme="minorHAnsi"/>
                <w:bCs/>
                <w:i/>
                <w:lang w:eastAsia="en-CA"/>
              </w:rPr>
            </w:pPr>
            <w:r>
              <w:rPr>
                <w:rFonts w:asciiTheme="minorHAnsi" w:eastAsia="Times New Roman" w:hAnsiTheme="minorHAnsi" w:cstheme="minorHAnsi"/>
                <w:bCs/>
                <w:i/>
                <w:lang w:eastAsia="en-CA"/>
              </w:rPr>
              <w:t>Did we use the resources provided by Fraser Health?</w:t>
            </w:r>
          </w:p>
          <w:p w14:paraId="0235CC1F" w14:textId="535FBE9C" w:rsidR="006D2837" w:rsidRDefault="006D2837" w:rsidP="006D2837">
            <w:pPr>
              <w:numPr>
                <w:ilvl w:val="1"/>
                <w:numId w:val="11"/>
              </w:numPr>
              <w:tabs>
                <w:tab w:val="num" w:pos="1440"/>
              </w:tabs>
              <w:spacing w:after="0"/>
              <w:rPr>
                <w:rFonts w:asciiTheme="minorHAnsi" w:eastAsia="Times New Roman" w:hAnsiTheme="minorHAnsi" w:cstheme="minorHAnsi"/>
                <w:bCs/>
                <w:i/>
                <w:lang w:eastAsia="en-CA"/>
              </w:rPr>
            </w:pPr>
            <w:r>
              <w:rPr>
                <w:rFonts w:asciiTheme="minorHAnsi" w:eastAsia="Times New Roman" w:hAnsiTheme="minorHAnsi" w:cstheme="minorHAnsi"/>
                <w:bCs/>
                <w:i/>
                <w:lang w:eastAsia="en-CA"/>
              </w:rPr>
              <w:t>Which resources were helpful?</w:t>
            </w:r>
          </w:p>
          <w:p w14:paraId="1B204A2E" w14:textId="66A82628" w:rsidR="006D2837" w:rsidRDefault="006D2837" w:rsidP="006D2837">
            <w:pPr>
              <w:numPr>
                <w:ilvl w:val="1"/>
                <w:numId w:val="11"/>
              </w:numPr>
              <w:tabs>
                <w:tab w:val="num" w:pos="1440"/>
              </w:tabs>
              <w:spacing w:after="0"/>
              <w:rPr>
                <w:rFonts w:asciiTheme="minorHAnsi" w:eastAsia="Times New Roman" w:hAnsiTheme="minorHAnsi" w:cstheme="minorHAnsi"/>
                <w:bCs/>
                <w:i/>
                <w:lang w:eastAsia="en-CA"/>
              </w:rPr>
            </w:pPr>
            <w:r>
              <w:rPr>
                <w:rFonts w:asciiTheme="minorHAnsi" w:eastAsia="Times New Roman" w:hAnsiTheme="minorHAnsi" w:cstheme="minorHAnsi"/>
                <w:bCs/>
                <w:i/>
                <w:lang w:eastAsia="en-CA"/>
              </w:rPr>
              <w:t>Which resources did we source on our own?</w:t>
            </w:r>
          </w:p>
          <w:p w14:paraId="5BCCB01C" w14:textId="155B8B58" w:rsidR="008278D7" w:rsidRDefault="008278D7" w:rsidP="008278D7">
            <w:pPr>
              <w:numPr>
                <w:ilvl w:val="0"/>
                <w:numId w:val="11"/>
              </w:numPr>
              <w:tabs>
                <w:tab w:val="num" w:pos="1440"/>
              </w:tabs>
              <w:spacing w:after="0"/>
              <w:rPr>
                <w:rFonts w:asciiTheme="minorHAnsi" w:eastAsia="Times New Roman" w:hAnsiTheme="minorHAnsi" w:cstheme="minorHAnsi"/>
                <w:bCs/>
                <w:i/>
                <w:lang w:eastAsia="en-CA"/>
              </w:rPr>
            </w:pPr>
            <w:r>
              <w:rPr>
                <w:rFonts w:asciiTheme="minorHAnsi" w:eastAsia="Times New Roman" w:hAnsiTheme="minorHAnsi" w:cstheme="minorHAnsi"/>
                <w:bCs/>
                <w:i/>
                <w:lang w:eastAsia="en-CA"/>
              </w:rPr>
              <w:t xml:space="preserve">Did we communicate with our residents and their families through </w:t>
            </w:r>
            <w:r w:rsidR="00E6161B">
              <w:rPr>
                <w:rFonts w:asciiTheme="minorHAnsi" w:eastAsia="Times New Roman" w:hAnsiTheme="minorHAnsi" w:cstheme="minorHAnsi"/>
                <w:bCs/>
                <w:i/>
                <w:lang w:eastAsia="en-CA"/>
              </w:rPr>
              <w:t>the</w:t>
            </w:r>
            <w:r>
              <w:rPr>
                <w:rFonts w:asciiTheme="minorHAnsi" w:eastAsia="Times New Roman" w:hAnsiTheme="minorHAnsi" w:cstheme="minorHAnsi"/>
                <w:bCs/>
                <w:i/>
                <w:lang w:eastAsia="en-CA"/>
              </w:rPr>
              <w:t xml:space="preserve"> planning process?</w:t>
            </w:r>
          </w:p>
          <w:p w14:paraId="1D3C5120" w14:textId="08DD4C84" w:rsidR="008278D7" w:rsidRDefault="008278D7" w:rsidP="008278D7">
            <w:pPr>
              <w:numPr>
                <w:ilvl w:val="1"/>
                <w:numId w:val="11"/>
              </w:numPr>
              <w:tabs>
                <w:tab w:val="num" w:pos="1440"/>
              </w:tabs>
              <w:spacing w:after="0"/>
              <w:rPr>
                <w:rFonts w:asciiTheme="minorHAnsi" w:eastAsia="Times New Roman" w:hAnsiTheme="minorHAnsi" w:cstheme="minorHAnsi"/>
                <w:bCs/>
                <w:i/>
                <w:lang w:eastAsia="en-CA"/>
              </w:rPr>
            </w:pPr>
            <w:r>
              <w:rPr>
                <w:rFonts w:asciiTheme="minorHAnsi" w:eastAsia="Times New Roman" w:hAnsiTheme="minorHAnsi" w:cstheme="minorHAnsi"/>
                <w:bCs/>
                <w:i/>
                <w:lang w:eastAsia="en-CA"/>
              </w:rPr>
              <w:t>If yes, was the communication beneficial?</w:t>
            </w:r>
          </w:p>
          <w:p w14:paraId="2CCD06DF" w14:textId="7594D4BC" w:rsidR="008278D7" w:rsidRDefault="00E6161B" w:rsidP="008278D7">
            <w:pPr>
              <w:numPr>
                <w:ilvl w:val="0"/>
                <w:numId w:val="11"/>
              </w:numPr>
              <w:tabs>
                <w:tab w:val="num" w:pos="1440"/>
              </w:tabs>
              <w:spacing w:after="0"/>
              <w:rPr>
                <w:rFonts w:asciiTheme="minorHAnsi" w:eastAsia="Times New Roman" w:hAnsiTheme="minorHAnsi" w:cstheme="minorHAnsi"/>
                <w:bCs/>
                <w:i/>
                <w:lang w:eastAsia="en-CA"/>
              </w:rPr>
            </w:pPr>
            <w:r>
              <w:rPr>
                <w:rFonts w:asciiTheme="minorHAnsi" w:eastAsia="Times New Roman" w:hAnsiTheme="minorHAnsi" w:cstheme="minorHAnsi"/>
                <w:bCs/>
                <w:i/>
                <w:lang w:eastAsia="en-CA"/>
              </w:rPr>
              <w:t>Was our team included in the planning process?</w:t>
            </w:r>
          </w:p>
          <w:p w14:paraId="681E41BB" w14:textId="678449AF" w:rsidR="00831690" w:rsidRPr="00E6161B" w:rsidRDefault="00E6161B" w:rsidP="00E6161B">
            <w:pPr>
              <w:numPr>
                <w:ilvl w:val="0"/>
                <w:numId w:val="11"/>
              </w:numPr>
              <w:tabs>
                <w:tab w:val="num" w:pos="1440"/>
              </w:tabs>
              <w:spacing w:after="0"/>
              <w:rPr>
                <w:rFonts w:asciiTheme="minorHAnsi" w:eastAsia="Times New Roman" w:hAnsiTheme="minorHAnsi" w:cstheme="minorHAnsi"/>
                <w:bCs/>
                <w:i/>
                <w:lang w:eastAsia="en-CA"/>
              </w:rPr>
            </w:pPr>
            <w:r>
              <w:rPr>
                <w:rFonts w:asciiTheme="minorHAnsi" w:eastAsia="Times New Roman" w:hAnsiTheme="minorHAnsi" w:cstheme="minorHAnsi"/>
                <w:bCs/>
                <w:i/>
                <w:lang w:eastAsia="en-CA"/>
              </w:rPr>
              <w:t>Did we identify our highest-risk residents?</w:t>
            </w:r>
          </w:p>
        </w:tc>
      </w:tr>
    </w:tbl>
    <w:p w14:paraId="065F5C70" w14:textId="48D18841" w:rsidR="00894580" w:rsidRPr="00B201B2" w:rsidRDefault="00894580" w:rsidP="00466A94">
      <w:pPr>
        <w:spacing w:after="120"/>
        <w:rPr>
          <w:rFonts w:asciiTheme="minorHAnsi" w:hAnsiTheme="minorHAnsi" w:cstheme="minorHAnsi"/>
        </w:rPr>
      </w:pPr>
    </w:p>
    <w:p w14:paraId="6FA282E0" w14:textId="77777777" w:rsidR="00091342" w:rsidRDefault="00091342">
      <w:r>
        <w:br w:type="page"/>
      </w:r>
    </w:p>
    <w:tbl>
      <w:tblPr>
        <w:tblStyle w:val="TableGrid"/>
        <w:tblW w:w="0" w:type="auto"/>
        <w:tblLayout w:type="fixed"/>
        <w:tblLook w:val="04A0" w:firstRow="1" w:lastRow="0" w:firstColumn="1" w:lastColumn="0" w:noHBand="0" w:noVBand="1"/>
      </w:tblPr>
      <w:tblGrid>
        <w:gridCol w:w="6941"/>
        <w:gridCol w:w="2409"/>
      </w:tblGrid>
      <w:tr w:rsidR="00894580" w:rsidRPr="00B201B2" w14:paraId="1F351F97" w14:textId="77777777" w:rsidTr="008F7B47">
        <w:tc>
          <w:tcPr>
            <w:tcW w:w="9350" w:type="dxa"/>
            <w:gridSpan w:val="2"/>
            <w:shd w:val="clear" w:color="auto" w:fill="C00000"/>
          </w:tcPr>
          <w:p w14:paraId="0C0E6493" w14:textId="04B9C61B" w:rsidR="00894580" w:rsidRPr="00B201B2" w:rsidRDefault="00025560" w:rsidP="00025560">
            <w:pPr>
              <w:pStyle w:val="ListParagraph"/>
              <w:numPr>
                <w:ilvl w:val="0"/>
                <w:numId w:val="10"/>
              </w:numPr>
              <w:spacing w:after="0"/>
              <w:rPr>
                <w:rFonts w:asciiTheme="minorHAnsi" w:hAnsiTheme="minorHAnsi" w:cstheme="minorHAnsi"/>
                <w:b/>
                <w:color w:val="C00000"/>
              </w:rPr>
            </w:pPr>
            <w:r>
              <w:rPr>
                <w:rFonts w:asciiTheme="minorHAnsi" w:hAnsiTheme="minorHAnsi" w:cstheme="minorHAnsi"/>
                <w:b/>
                <w:color w:val="FFFFFF" w:themeColor="background1"/>
                <w:sz w:val="28"/>
              </w:rPr>
              <w:lastRenderedPageBreak/>
              <w:t>PREPARATION – Getting</w:t>
            </w:r>
            <w:r w:rsidRPr="00025560">
              <w:rPr>
                <w:rFonts w:asciiTheme="minorHAnsi" w:hAnsiTheme="minorHAnsi" w:cstheme="minorHAnsi"/>
                <w:b/>
                <w:color w:val="FFFFFF" w:themeColor="background1"/>
                <w:sz w:val="28"/>
                <w:lang w:val="en-US"/>
              </w:rPr>
              <w:t xml:space="preserve"> ready before a heat event</w:t>
            </w:r>
            <w:r w:rsidRPr="00025560">
              <w:rPr>
                <w:rFonts w:asciiTheme="minorHAnsi" w:hAnsiTheme="minorHAnsi" w:cstheme="minorHAnsi"/>
                <w:b/>
                <w:color w:val="FFFFFF" w:themeColor="background1"/>
                <w:sz w:val="28"/>
              </w:rPr>
              <w:t xml:space="preserve"> </w:t>
            </w:r>
            <w:r w:rsidR="00985244">
              <w:rPr>
                <w:rFonts w:asciiTheme="minorHAnsi" w:hAnsiTheme="minorHAnsi" w:cstheme="minorHAnsi"/>
                <w:color w:val="FFFFFF" w:themeColor="background1"/>
                <w:sz w:val="28"/>
              </w:rPr>
              <w:t>(</w:t>
            </w:r>
            <w:r w:rsidR="00147074">
              <w:rPr>
                <w:rFonts w:asciiTheme="minorHAnsi" w:hAnsiTheme="minorHAnsi" w:cstheme="minorHAnsi"/>
                <w:color w:val="FFFFFF" w:themeColor="background1"/>
                <w:sz w:val="28"/>
              </w:rPr>
              <w:t>1</w:t>
            </w:r>
            <w:r>
              <w:rPr>
                <w:rFonts w:asciiTheme="minorHAnsi" w:hAnsiTheme="minorHAnsi" w:cstheme="minorHAnsi"/>
                <w:color w:val="FFFFFF" w:themeColor="background1"/>
                <w:sz w:val="28"/>
              </w:rPr>
              <w:t>0</w:t>
            </w:r>
            <w:r w:rsidR="009B7103" w:rsidRPr="009B7103">
              <w:rPr>
                <w:rFonts w:asciiTheme="minorHAnsi" w:hAnsiTheme="minorHAnsi" w:cstheme="minorHAnsi"/>
                <w:color w:val="FFFFFF" w:themeColor="background1"/>
                <w:sz w:val="28"/>
              </w:rPr>
              <w:t xml:space="preserve"> minutes)</w:t>
            </w:r>
          </w:p>
        </w:tc>
      </w:tr>
      <w:tr w:rsidR="00894580" w:rsidRPr="00B201B2" w14:paraId="1E5D96AD" w14:textId="77777777" w:rsidTr="008F7B47">
        <w:trPr>
          <w:trHeight w:val="1270"/>
        </w:trPr>
        <w:tc>
          <w:tcPr>
            <w:tcW w:w="9350" w:type="dxa"/>
            <w:gridSpan w:val="2"/>
            <w:tcBorders>
              <w:bottom w:val="nil"/>
            </w:tcBorders>
          </w:tcPr>
          <w:p w14:paraId="5409A292" w14:textId="77777777" w:rsidR="00894580" w:rsidRPr="00B201B2" w:rsidRDefault="00894580" w:rsidP="00FD5902">
            <w:pPr>
              <w:rPr>
                <w:rFonts w:asciiTheme="minorHAnsi" w:hAnsiTheme="minorHAnsi" w:cstheme="minorHAnsi"/>
                <w:b/>
              </w:rPr>
            </w:pPr>
            <w:r w:rsidRPr="00BF3838">
              <w:rPr>
                <w:rFonts w:asciiTheme="minorHAnsi" w:hAnsiTheme="minorHAnsi" w:cstheme="minorHAnsi"/>
                <w:b/>
              </w:rPr>
              <w:t>Objectives</w:t>
            </w:r>
          </w:p>
          <w:p w14:paraId="7F365A6E" w14:textId="715B2443" w:rsidR="00025560" w:rsidRPr="006D2837" w:rsidRDefault="00025560" w:rsidP="00025560">
            <w:pPr>
              <w:pStyle w:val="ListParagraph"/>
              <w:numPr>
                <w:ilvl w:val="0"/>
                <w:numId w:val="13"/>
              </w:numPr>
              <w:spacing w:before="120" w:after="0"/>
              <w:rPr>
                <w:rFonts w:asciiTheme="minorHAnsi" w:eastAsia="Times New Roman" w:hAnsiTheme="minorHAnsi" w:cstheme="minorHAnsi"/>
                <w:color w:val="000000"/>
                <w:lang w:eastAsia="en-CA"/>
              </w:rPr>
            </w:pPr>
            <w:r>
              <w:rPr>
                <w:rFonts w:asciiTheme="minorHAnsi" w:eastAsia="Times New Roman" w:hAnsiTheme="minorHAnsi" w:cstheme="minorHAnsi"/>
                <w:color w:val="000000"/>
                <w:lang w:eastAsia="en-CA"/>
              </w:rPr>
              <w:t xml:space="preserve">Understand what worked well in the </w:t>
            </w:r>
            <w:r w:rsidRPr="006D2837">
              <w:rPr>
                <w:rFonts w:asciiTheme="minorHAnsi" w:eastAsia="Times New Roman" w:hAnsiTheme="minorHAnsi" w:cstheme="minorHAnsi"/>
                <w:i/>
                <w:color w:val="000000"/>
                <w:lang w:eastAsia="en-CA"/>
              </w:rPr>
              <w:t xml:space="preserve">heat </w:t>
            </w:r>
            <w:r>
              <w:rPr>
                <w:rFonts w:asciiTheme="minorHAnsi" w:eastAsia="Times New Roman" w:hAnsiTheme="minorHAnsi" w:cstheme="minorHAnsi"/>
                <w:i/>
                <w:color w:val="000000"/>
                <w:lang w:eastAsia="en-CA"/>
              </w:rPr>
              <w:t>event preparation</w:t>
            </w:r>
            <w:r w:rsidRPr="006D2837">
              <w:rPr>
                <w:rFonts w:asciiTheme="minorHAnsi" w:eastAsia="Times New Roman" w:hAnsiTheme="minorHAnsi" w:cstheme="minorHAnsi"/>
                <w:i/>
                <w:color w:val="000000"/>
                <w:lang w:eastAsia="en-CA"/>
              </w:rPr>
              <w:t xml:space="preserve"> process</w:t>
            </w:r>
          </w:p>
          <w:p w14:paraId="14C32B37" w14:textId="4A3D1492" w:rsidR="009873AF" w:rsidRPr="00BF3838" w:rsidRDefault="00025560" w:rsidP="00025560">
            <w:pPr>
              <w:pStyle w:val="ListParagraph"/>
              <w:numPr>
                <w:ilvl w:val="0"/>
                <w:numId w:val="13"/>
              </w:numPr>
              <w:spacing w:before="120" w:after="0"/>
              <w:rPr>
                <w:rFonts w:asciiTheme="minorHAnsi" w:eastAsia="Times New Roman" w:hAnsiTheme="minorHAnsi" w:cstheme="minorHAnsi"/>
                <w:color w:val="000000"/>
                <w:lang w:eastAsia="en-CA"/>
              </w:rPr>
            </w:pPr>
            <w:r>
              <w:rPr>
                <w:rFonts w:asciiTheme="minorHAnsi" w:eastAsia="Times New Roman" w:hAnsiTheme="minorHAnsi" w:cstheme="minorHAnsi"/>
                <w:color w:val="000000"/>
                <w:lang w:eastAsia="en-CA"/>
              </w:rPr>
              <w:t xml:space="preserve">Evaluate </w:t>
            </w:r>
            <w:r>
              <w:rPr>
                <w:rFonts w:asciiTheme="minorHAnsi" w:eastAsia="Times New Roman" w:hAnsiTheme="minorHAnsi" w:cstheme="minorHAnsi"/>
                <w:i/>
                <w:color w:val="000000"/>
                <w:lang w:eastAsia="en-CA"/>
              </w:rPr>
              <w:t>preparation performance and outcomes</w:t>
            </w:r>
          </w:p>
        </w:tc>
      </w:tr>
      <w:tr w:rsidR="00147074" w:rsidRPr="00B201B2" w14:paraId="30D7411E" w14:textId="77777777" w:rsidTr="00374639">
        <w:tc>
          <w:tcPr>
            <w:tcW w:w="6941" w:type="dxa"/>
            <w:shd w:val="clear" w:color="auto" w:fill="7B7B7B" w:themeFill="accent6" w:themeFillShade="BF"/>
          </w:tcPr>
          <w:p w14:paraId="0DBE4E8F" w14:textId="02214618" w:rsidR="00147074" w:rsidRPr="005455DA" w:rsidRDefault="00025560" w:rsidP="00FD5902">
            <w:pPr>
              <w:spacing w:after="0"/>
              <w:rPr>
                <w:rFonts w:asciiTheme="minorHAnsi" w:hAnsiTheme="minorHAnsi" w:cstheme="minorHAnsi"/>
                <w:b/>
                <w:color w:val="FFFFFF" w:themeColor="background1"/>
              </w:rPr>
            </w:pPr>
            <w:r>
              <w:rPr>
                <w:rFonts w:asciiTheme="minorHAnsi" w:hAnsiTheme="minorHAnsi" w:cstheme="minorHAnsi"/>
                <w:b/>
                <w:color w:val="FFFFFF" w:themeColor="background1"/>
              </w:rPr>
              <w:t>Prompts</w:t>
            </w:r>
          </w:p>
        </w:tc>
        <w:tc>
          <w:tcPr>
            <w:tcW w:w="2409" w:type="dxa"/>
            <w:shd w:val="clear" w:color="auto" w:fill="7B7B7B" w:themeFill="accent6" w:themeFillShade="BF"/>
          </w:tcPr>
          <w:p w14:paraId="04C9127F" w14:textId="77777777" w:rsidR="00147074" w:rsidRPr="005455DA" w:rsidRDefault="00147074" w:rsidP="00FD5902">
            <w:pPr>
              <w:rPr>
                <w:rFonts w:asciiTheme="minorHAnsi" w:hAnsiTheme="minorHAnsi" w:cstheme="minorHAnsi"/>
                <w:b/>
                <w:color w:val="FFFFFF" w:themeColor="background1"/>
                <w:highlight w:val="yellow"/>
              </w:rPr>
            </w:pPr>
          </w:p>
        </w:tc>
      </w:tr>
      <w:tr w:rsidR="00147074" w:rsidRPr="00B201B2" w14:paraId="202C752F" w14:textId="77777777" w:rsidTr="00A41C22">
        <w:tc>
          <w:tcPr>
            <w:tcW w:w="9350" w:type="dxa"/>
            <w:gridSpan w:val="2"/>
          </w:tcPr>
          <w:p w14:paraId="01DE3277" w14:textId="1A139A66" w:rsidR="00025560" w:rsidRDefault="00025560" w:rsidP="00025560">
            <w:pPr>
              <w:spacing w:after="0"/>
              <w:ind w:left="360"/>
              <w:rPr>
                <w:rFonts w:asciiTheme="minorHAnsi" w:eastAsia="Times New Roman" w:hAnsiTheme="minorHAnsi" w:cstheme="minorHAnsi"/>
                <w:b/>
                <w:bCs/>
                <w:color w:val="000000"/>
                <w:lang w:eastAsia="en-CA"/>
              </w:rPr>
            </w:pPr>
            <w:r>
              <w:rPr>
                <w:rFonts w:asciiTheme="minorHAnsi" w:eastAsia="Times New Roman" w:hAnsiTheme="minorHAnsi" w:cstheme="minorHAnsi"/>
                <w:b/>
                <w:bCs/>
                <w:color w:val="000000"/>
                <w:lang w:eastAsia="en-CA"/>
              </w:rPr>
              <w:t>Thinking about our supplies and preparation:</w:t>
            </w:r>
          </w:p>
          <w:p w14:paraId="7D1706CE" w14:textId="4949CEED" w:rsidR="00025560" w:rsidRPr="00D6681C" w:rsidRDefault="00025560" w:rsidP="00322A75">
            <w:pPr>
              <w:pStyle w:val="ListParagraph"/>
              <w:numPr>
                <w:ilvl w:val="0"/>
                <w:numId w:val="30"/>
              </w:numPr>
              <w:spacing w:after="0"/>
              <w:rPr>
                <w:rFonts w:asciiTheme="minorHAnsi" w:eastAsia="Times New Roman" w:hAnsiTheme="minorHAnsi" w:cstheme="minorHAnsi"/>
                <w:bCs/>
                <w:color w:val="000000"/>
                <w:lang w:eastAsia="en-CA"/>
              </w:rPr>
            </w:pPr>
            <w:r w:rsidRPr="00D6681C">
              <w:rPr>
                <w:rFonts w:asciiTheme="minorHAnsi" w:eastAsia="Times New Roman" w:hAnsiTheme="minorHAnsi" w:cstheme="minorHAnsi"/>
                <w:bCs/>
                <w:color w:val="000000"/>
                <w:lang w:eastAsia="en-CA"/>
              </w:rPr>
              <w:t>Have we purchased all required supplies?</w:t>
            </w:r>
          </w:p>
          <w:p w14:paraId="4C45787F" w14:textId="049227E1" w:rsidR="00025560" w:rsidRPr="00322A75" w:rsidRDefault="00025560" w:rsidP="00322A75">
            <w:pPr>
              <w:pStyle w:val="ListParagraph"/>
              <w:numPr>
                <w:ilvl w:val="0"/>
                <w:numId w:val="29"/>
              </w:numPr>
              <w:spacing w:after="0"/>
              <w:rPr>
                <w:rFonts w:asciiTheme="minorHAnsi" w:eastAsia="Times New Roman" w:hAnsiTheme="minorHAnsi" w:cstheme="minorHAnsi"/>
                <w:b/>
                <w:bCs/>
                <w:color w:val="000000"/>
                <w:lang w:eastAsia="en-CA"/>
              </w:rPr>
            </w:pPr>
            <w:r w:rsidRPr="00D6681C">
              <w:rPr>
                <w:rFonts w:asciiTheme="minorHAnsi" w:eastAsia="Times New Roman" w:hAnsiTheme="minorHAnsi" w:cstheme="minorHAnsi"/>
                <w:bCs/>
                <w:color w:val="000000"/>
                <w:lang w:eastAsia="en-CA"/>
              </w:rPr>
              <w:t>Have we supported our staff in preparing for summer heat?</w:t>
            </w:r>
          </w:p>
        </w:tc>
      </w:tr>
      <w:tr w:rsidR="00147074" w:rsidRPr="00B201B2" w14:paraId="4DC1A22F" w14:textId="77777777" w:rsidTr="004F7B66">
        <w:tc>
          <w:tcPr>
            <w:tcW w:w="9350" w:type="dxa"/>
            <w:gridSpan w:val="2"/>
            <w:shd w:val="clear" w:color="auto" w:fill="7B7B7B" w:themeFill="accent6" w:themeFillShade="BF"/>
          </w:tcPr>
          <w:p w14:paraId="2450E082" w14:textId="2106EE1D" w:rsidR="00147074" w:rsidRPr="005455DA" w:rsidRDefault="00025560" w:rsidP="00025560">
            <w:pPr>
              <w:rPr>
                <w:rFonts w:asciiTheme="minorHAnsi" w:eastAsia="Times New Roman" w:hAnsiTheme="minorHAnsi" w:cstheme="minorHAnsi"/>
                <w:b/>
                <w:color w:val="FFFFFF" w:themeColor="background1"/>
                <w:lang w:eastAsia="en-CA"/>
              </w:rPr>
            </w:pPr>
            <w:r>
              <w:rPr>
                <w:rFonts w:asciiTheme="minorHAnsi" w:eastAsia="Times New Roman" w:hAnsiTheme="minorHAnsi" w:cstheme="minorHAnsi"/>
                <w:b/>
                <w:color w:val="FFFFFF" w:themeColor="background1"/>
                <w:lang w:eastAsia="en-CA"/>
              </w:rPr>
              <w:t>Questions</w:t>
            </w:r>
          </w:p>
        </w:tc>
      </w:tr>
      <w:tr w:rsidR="00147074" w:rsidRPr="00B201B2" w14:paraId="1A1EE6DC" w14:textId="77777777" w:rsidTr="004E2EF1">
        <w:trPr>
          <w:trHeight w:val="685"/>
        </w:trPr>
        <w:tc>
          <w:tcPr>
            <w:tcW w:w="9350" w:type="dxa"/>
            <w:gridSpan w:val="2"/>
          </w:tcPr>
          <w:p w14:paraId="5B7EDDE7" w14:textId="77777777" w:rsidR="00025560" w:rsidRDefault="00025560" w:rsidP="00025560">
            <w:pPr>
              <w:spacing w:after="0"/>
              <w:ind w:left="360"/>
              <w:rPr>
                <w:rFonts w:asciiTheme="minorHAnsi" w:eastAsia="Times New Roman" w:hAnsiTheme="minorHAnsi" w:cstheme="minorHAnsi"/>
                <w:b/>
                <w:bCs/>
                <w:i/>
                <w:color w:val="000000"/>
                <w:lang w:eastAsia="en-CA"/>
              </w:rPr>
            </w:pPr>
            <w:r>
              <w:rPr>
                <w:rFonts w:asciiTheme="minorHAnsi" w:eastAsia="Times New Roman" w:hAnsiTheme="minorHAnsi" w:cstheme="minorHAnsi"/>
                <w:b/>
                <w:bCs/>
                <w:color w:val="000000"/>
                <w:lang w:eastAsia="en-CA"/>
              </w:rPr>
              <w:t xml:space="preserve">Looking at our supplies and preparation activities </w:t>
            </w:r>
            <w:r>
              <w:rPr>
                <w:rFonts w:asciiTheme="minorHAnsi" w:eastAsia="Times New Roman" w:hAnsiTheme="minorHAnsi" w:cstheme="minorHAnsi"/>
                <w:b/>
                <w:bCs/>
                <w:i/>
                <w:color w:val="000000"/>
                <w:lang w:eastAsia="en-CA"/>
              </w:rPr>
              <w:t>in advance of a heat wave</w:t>
            </w:r>
          </w:p>
          <w:p w14:paraId="2D13DB82" w14:textId="77777777" w:rsidR="00025560" w:rsidRPr="00025560" w:rsidRDefault="00025560" w:rsidP="00025560">
            <w:pPr>
              <w:pStyle w:val="ListParagraph"/>
              <w:numPr>
                <w:ilvl w:val="0"/>
                <w:numId w:val="5"/>
              </w:numPr>
              <w:spacing w:after="0"/>
              <w:rPr>
                <w:rFonts w:asciiTheme="minorHAnsi" w:eastAsia="Times New Roman" w:hAnsiTheme="minorHAnsi" w:cstheme="minorHAnsi"/>
                <w:bCs/>
                <w:i/>
                <w:color w:val="000000"/>
                <w:lang w:eastAsia="en-CA"/>
              </w:rPr>
            </w:pPr>
            <w:r>
              <w:rPr>
                <w:rFonts w:asciiTheme="minorHAnsi" w:eastAsia="Times New Roman" w:hAnsiTheme="minorHAnsi" w:cstheme="minorHAnsi"/>
                <w:bCs/>
                <w:color w:val="000000"/>
                <w:lang w:eastAsia="en-CA"/>
              </w:rPr>
              <w:t>Did we have all necessary supplies for our heat plan?</w:t>
            </w:r>
          </w:p>
          <w:p w14:paraId="6DD8D5FA" w14:textId="77777777" w:rsidR="00025560" w:rsidRPr="00025560" w:rsidRDefault="00025560" w:rsidP="00025560">
            <w:pPr>
              <w:pStyle w:val="ListParagraph"/>
              <w:numPr>
                <w:ilvl w:val="1"/>
                <w:numId w:val="5"/>
              </w:numPr>
              <w:spacing w:after="0"/>
              <w:rPr>
                <w:rFonts w:asciiTheme="minorHAnsi" w:eastAsia="Times New Roman" w:hAnsiTheme="minorHAnsi" w:cstheme="minorHAnsi"/>
                <w:bCs/>
                <w:i/>
                <w:color w:val="000000"/>
                <w:lang w:eastAsia="en-CA"/>
              </w:rPr>
            </w:pPr>
            <w:r>
              <w:rPr>
                <w:rFonts w:asciiTheme="minorHAnsi" w:eastAsia="Times New Roman" w:hAnsiTheme="minorHAnsi" w:cstheme="minorHAnsi"/>
                <w:bCs/>
                <w:color w:val="000000"/>
                <w:lang w:eastAsia="en-CA"/>
              </w:rPr>
              <w:t>What did we need to supply right before the event?</w:t>
            </w:r>
          </w:p>
          <w:p w14:paraId="3295CA29" w14:textId="77777777" w:rsidR="00025560" w:rsidRPr="00025560" w:rsidRDefault="00025560" w:rsidP="00025560">
            <w:pPr>
              <w:pStyle w:val="ListParagraph"/>
              <w:numPr>
                <w:ilvl w:val="1"/>
                <w:numId w:val="5"/>
              </w:numPr>
              <w:spacing w:after="0"/>
              <w:rPr>
                <w:rFonts w:asciiTheme="minorHAnsi" w:eastAsia="Times New Roman" w:hAnsiTheme="minorHAnsi" w:cstheme="minorHAnsi"/>
                <w:bCs/>
                <w:i/>
                <w:color w:val="000000"/>
                <w:lang w:eastAsia="en-CA"/>
              </w:rPr>
            </w:pPr>
            <w:r>
              <w:rPr>
                <w:rFonts w:asciiTheme="minorHAnsi" w:eastAsia="Times New Roman" w:hAnsiTheme="minorHAnsi" w:cstheme="minorHAnsi"/>
                <w:bCs/>
                <w:color w:val="000000"/>
                <w:lang w:eastAsia="en-CA"/>
              </w:rPr>
              <w:t>What was supplied well before the heat event?</w:t>
            </w:r>
          </w:p>
          <w:p w14:paraId="377967ED" w14:textId="77777777" w:rsidR="00025560" w:rsidRPr="00025560" w:rsidRDefault="00025560" w:rsidP="00025560">
            <w:pPr>
              <w:pStyle w:val="ListParagraph"/>
              <w:numPr>
                <w:ilvl w:val="0"/>
                <w:numId w:val="5"/>
              </w:numPr>
              <w:spacing w:after="0"/>
              <w:rPr>
                <w:rFonts w:asciiTheme="minorHAnsi" w:eastAsia="Times New Roman" w:hAnsiTheme="minorHAnsi" w:cstheme="minorHAnsi"/>
                <w:bCs/>
                <w:i/>
                <w:color w:val="000000"/>
                <w:lang w:eastAsia="en-CA"/>
              </w:rPr>
            </w:pPr>
            <w:r>
              <w:rPr>
                <w:rFonts w:asciiTheme="minorHAnsi" w:eastAsia="Times New Roman" w:hAnsiTheme="minorHAnsi" w:cstheme="minorHAnsi"/>
                <w:bCs/>
                <w:color w:val="000000"/>
                <w:lang w:eastAsia="en-CA"/>
              </w:rPr>
              <w:t>Were supplies located in appropriate areas?</w:t>
            </w:r>
          </w:p>
          <w:p w14:paraId="4794D18E" w14:textId="77777777" w:rsidR="00025560" w:rsidRDefault="00025560" w:rsidP="00025560">
            <w:pPr>
              <w:spacing w:after="0"/>
              <w:ind w:left="360"/>
              <w:rPr>
                <w:rFonts w:asciiTheme="minorHAnsi" w:eastAsia="Times New Roman" w:hAnsiTheme="minorHAnsi" w:cstheme="minorHAnsi"/>
                <w:b/>
                <w:bCs/>
                <w:color w:val="000000"/>
                <w:lang w:eastAsia="en-CA"/>
              </w:rPr>
            </w:pPr>
            <w:r>
              <w:rPr>
                <w:rFonts w:asciiTheme="minorHAnsi" w:eastAsia="Times New Roman" w:hAnsiTheme="minorHAnsi" w:cstheme="minorHAnsi"/>
                <w:b/>
                <w:bCs/>
                <w:color w:val="000000"/>
                <w:lang w:eastAsia="en-CA"/>
              </w:rPr>
              <w:t>Thinking about staff preparations</w:t>
            </w:r>
          </w:p>
          <w:p w14:paraId="333801FD" w14:textId="77777777" w:rsidR="00025560" w:rsidRDefault="00025560" w:rsidP="00025560">
            <w:pPr>
              <w:pStyle w:val="ListParagraph"/>
              <w:numPr>
                <w:ilvl w:val="0"/>
                <w:numId w:val="28"/>
              </w:numPr>
              <w:spacing w:after="0"/>
              <w:rPr>
                <w:rFonts w:asciiTheme="minorHAnsi" w:eastAsia="Times New Roman" w:hAnsiTheme="minorHAnsi" w:cstheme="minorHAnsi"/>
                <w:bCs/>
                <w:color w:val="000000"/>
                <w:lang w:eastAsia="en-CA"/>
              </w:rPr>
            </w:pPr>
            <w:r>
              <w:rPr>
                <w:rFonts w:asciiTheme="minorHAnsi" w:eastAsia="Times New Roman" w:hAnsiTheme="minorHAnsi" w:cstheme="minorHAnsi"/>
                <w:bCs/>
                <w:color w:val="000000"/>
                <w:lang w:eastAsia="en-CA"/>
              </w:rPr>
              <w:t>Was our staff team prepared both at work and at home for the heat wave?</w:t>
            </w:r>
          </w:p>
          <w:p w14:paraId="3414B98B" w14:textId="25DDF926" w:rsidR="007A77D8" w:rsidRPr="007A77D8" w:rsidRDefault="00025560" w:rsidP="00322A75">
            <w:pPr>
              <w:pStyle w:val="ListParagraph"/>
              <w:numPr>
                <w:ilvl w:val="0"/>
                <w:numId w:val="28"/>
              </w:numPr>
              <w:rPr>
                <w:rFonts w:asciiTheme="minorHAnsi" w:eastAsia="Times New Roman" w:hAnsiTheme="minorHAnsi" w:cstheme="minorHAnsi"/>
                <w:bCs/>
                <w:i/>
                <w:lang w:eastAsia="en-CA"/>
              </w:rPr>
            </w:pPr>
            <w:r>
              <w:rPr>
                <w:rFonts w:asciiTheme="minorHAnsi" w:eastAsia="Times New Roman" w:hAnsiTheme="minorHAnsi" w:cstheme="minorHAnsi"/>
                <w:bCs/>
                <w:color w:val="000000"/>
                <w:lang w:eastAsia="en-CA"/>
              </w:rPr>
              <w:t>Was there enough training for staff on the heat plan?</w:t>
            </w:r>
          </w:p>
        </w:tc>
      </w:tr>
    </w:tbl>
    <w:p w14:paraId="092B05C4" w14:textId="499C87E8" w:rsidR="00091342" w:rsidRDefault="00091342">
      <w:r>
        <w:br w:type="page"/>
      </w:r>
    </w:p>
    <w:tbl>
      <w:tblPr>
        <w:tblStyle w:val="TableGrid"/>
        <w:tblW w:w="0" w:type="auto"/>
        <w:tblLayout w:type="fixed"/>
        <w:tblLook w:val="04A0" w:firstRow="1" w:lastRow="0" w:firstColumn="1" w:lastColumn="0" w:noHBand="0" w:noVBand="1"/>
      </w:tblPr>
      <w:tblGrid>
        <w:gridCol w:w="9350"/>
      </w:tblGrid>
      <w:tr w:rsidR="00894580" w:rsidRPr="00B201B2" w14:paraId="3A29AFC1" w14:textId="77777777" w:rsidTr="008F7B47">
        <w:tc>
          <w:tcPr>
            <w:tcW w:w="9350" w:type="dxa"/>
            <w:shd w:val="clear" w:color="auto" w:fill="C00000"/>
          </w:tcPr>
          <w:p w14:paraId="2AC09BE7" w14:textId="2FB5751A" w:rsidR="00894580" w:rsidRPr="00B201B2" w:rsidRDefault="00322A75" w:rsidP="00322A75">
            <w:pPr>
              <w:pStyle w:val="ListParagraph"/>
              <w:numPr>
                <w:ilvl w:val="0"/>
                <w:numId w:val="10"/>
              </w:numPr>
              <w:spacing w:after="0"/>
              <w:rPr>
                <w:rFonts w:asciiTheme="minorHAnsi" w:hAnsiTheme="minorHAnsi" w:cstheme="minorHAnsi"/>
                <w:b/>
                <w:color w:val="C00000"/>
              </w:rPr>
            </w:pPr>
            <w:r>
              <w:rPr>
                <w:rFonts w:asciiTheme="minorHAnsi" w:hAnsiTheme="minorHAnsi" w:cstheme="minorHAnsi"/>
                <w:b/>
                <w:color w:val="FFFFFF" w:themeColor="background1"/>
                <w:sz w:val="28"/>
              </w:rPr>
              <w:lastRenderedPageBreak/>
              <w:t>RESPONSE – Actions we took during a heat event</w:t>
            </w:r>
            <w:r w:rsidR="009B7103">
              <w:rPr>
                <w:rFonts w:asciiTheme="minorHAnsi" w:hAnsiTheme="minorHAnsi" w:cstheme="minorHAnsi"/>
                <w:b/>
                <w:color w:val="FFFFFF" w:themeColor="background1"/>
                <w:sz w:val="28"/>
              </w:rPr>
              <w:t xml:space="preserve"> </w:t>
            </w:r>
            <w:r w:rsidR="00DF3E45">
              <w:rPr>
                <w:rFonts w:asciiTheme="minorHAnsi" w:hAnsiTheme="minorHAnsi" w:cstheme="minorHAnsi"/>
                <w:color w:val="FFFFFF" w:themeColor="background1"/>
                <w:sz w:val="24"/>
              </w:rPr>
              <w:t>(1</w:t>
            </w:r>
            <w:r>
              <w:rPr>
                <w:rFonts w:asciiTheme="minorHAnsi" w:hAnsiTheme="minorHAnsi" w:cstheme="minorHAnsi"/>
                <w:color w:val="FFFFFF" w:themeColor="background1"/>
                <w:sz w:val="24"/>
              </w:rPr>
              <w:t>0</w:t>
            </w:r>
            <w:r w:rsidR="009B7103" w:rsidRPr="00FA37F7">
              <w:rPr>
                <w:rFonts w:asciiTheme="minorHAnsi" w:hAnsiTheme="minorHAnsi" w:cstheme="minorHAnsi"/>
                <w:color w:val="FFFFFF" w:themeColor="background1"/>
                <w:sz w:val="24"/>
              </w:rPr>
              <w:t xml:space="preserve"> minutes)</w:t>
            </w:r>
          </w:p>
        </w:tc>
      </w:tr>
      <w:tr w:rsidR="00894580" w:rsidRPr="00B201B2" w14:paraId="12E5422E" w14:textId="77777777" w:rsidTr="008F7B47">
        <w:tc>
          <w:tcPr>
            <w:tcW w:w="9350" w:type="dxa"/>
            <w:tcBorders>
              <w:bottom w:val="nil"/>
            </w:tcBorders>
          </w:tcPr>
          <w:p w14:paraId="6C4859D9" w14:textId="07176364" w:rsidR="00894580" w:rsidRPr="00B201B2" w:rsidRDefault="00894580" w:rsidP="00FD5902">
            <w:pPr>
              <w:rPr>
                <w:rFonts w:asciiTheme="minorHAnsi" w:hAnsiTheme="minorHAnsi" w:cstheme="minorHAnsi"/>
                <w:b/>
              </w:rPr>
            </w:pPr>
            <w:r>
              <w:rPr>
                <w:rFonts w:cstheme="minorHAnsi"/>
                <w:b/>
              </w:rPr>
              <w:t>Objective</w:t>
            </w:r>
            <w:r w:rsidR="0094647B">
              <w:rPr>
                <w:rFonts w:cstheme="minorHAnsi"/>
                <w:b/>
              </w:rPr>
              <w:t>s</w:t>
            </w:r>
          </w:p>
          <w:p w14:paraId="4AC2F3AF" w14:textId="5CE844E8" w:rsidR="008A595C" w:rsidRPr="006D2837" w:rsidRDefault="008A595C" w:rsidP="008A595C">
            <w:pPr>
              <w:pStyle w:val="ListParagraph"/>
              <w:numPr>
                <w:ilvl w:val="0"/>
                <w:numId w:val="9"/>
              </w:numPr>
              <w:spacing w:before="120" w:after="0"/>
              <w:rPr>
                <w:rFonts w:asciiTheme="minorHAnsi" w:eastAsia="Times New Roman" w:hAnsiTheme="minorHAnsi" w:cstheme="minorHAnsi"/>
                <w:color w:val="000000"/>
                <w:lang w:eastAsia="en-CA"/>
              </w:rPr>
            </w:pPr>
            <w:r>
              <w:rPr>
                <w:rFonts w:asciiTheme="minorHAnsi" w:eastAsia="Times New Roman" w:hAnsiTheme="minorHAnsi" w:cstheme="minorHAnsi"/>
                <w:color w:val="000000"/>
                <w:lang w:eastAsia="en-CA"/>
              </w:rPr>
              <w:t xml:space="preserve">Understand </w:t>
            </w:r>
            <w:r w:rsidRPr="008A595C">
              <w:rPr>
                <w:rFonts w:asciiTheme="minorHAnsi" w:eastAsia="Times New Roman" w:hAnsiTheme="minorHAnsi" w:cstheme="minorHAnsi"/>
                <w:i/>
                <w:color w:val="000000"/>
                <w:lang w:eastAsia="en-CA"/>
              </w:rPr>
              <w:t>what worked well during the heat event</w:t>
            </w:r>
          </w:p>
          <w:p w14:paraId="47C6061C" w14:textId="06688F3B" w:rsidR="00BF3838" w:rsidRPr="00BF3838" w:rsidRDefault="008A595C" w:rsidP="008A595C">
            <w:pPr>
              <w:pStyle w:val="ListParagraph"/>
              <w:numPr>
                <w:ilvl w:val="0"/>
                <w:numId w:val="9"/>
              </w:numPr>
              <w:spacing w:after="0"/>
              <w:rPr>
                <w:rFonts w:asciiTheme="minorHAnsi" w:hAnsiTheme="minorHAnsi" w:cstheme="minorHAnsi"/>
              </w:rPr>
            </w:pPr>
            <w:r>
              <w:rPr>
                <w:rFonts w:asciiTheme="minorHAnsi" w:eastAsia="Times New Roman" w:hAnsiTheme="minorHAnsi" w:cstheme="minorHAnsi"/>
                <w:color w:val="000000"/>
                <w:lang w:eastAsia="en-CA"/>
              </w:rPr>
              <w:t xml:space="preserve">Evaluate </w:t>
            </w:r>
            <w:r>
              <w:rPr>
                <w:rFonts w:asciiTheme="minorHAnsi" w:eastAsia="Times New Roman" w:hAnsiTheme="minorHAnsi" w:cstheme="minorHAnsi"/>
                <w:i/>
                <w:color w:val="000000"/>
                <w:lang w:eastAsia="en-CA"/>
              </w:rPr>
              <w:t xml:space="preserve">the response to a heat event </w:t>
            </w:r>
          </w:p>
        </w:tc>
      </w:tr>
      <w:tr w:rsidR="00147074" w:rsidRPr="00B201B2" w14:paraId="242BA1C1" w14:textId="77777777" w:rsidTr="003D1CC5">
        <w:trPr>
          <w:trHeight w:val="188"/>
        </w:trPr>
        <w:tc>
          <w:tcPr>
            <w:tcW w:w="9350" w:type="dxa"/>
            <w:tcBorders>
              <w:top w:val="nil"/>
            </w:tcBorders>
            <w:shd w:val="clear" w:color="auto" w:fill="FFFFFF" w:themeFill="background1"/>
          </w:tcPr>
          <w:p w14:paraId="25F0DBC3" w14:textId="75F58166" w:rsidR="00147074" w:rsidRPr="005455DA" w:rsidRDefault="00147074" w:rsidP="00FD5902">
            <w:pPr>
              <w:rPr>
                <w:rFonts w:asciiTheme="minorHAnsi" w:hAnsiTheme="minorHAnsi" w:cstheme="minorHAnsi"/>
                <w:b/>
                <w:color w:val="FFFFFF" w:themeColor="background1"/>
              </w:rPr>
            </w:pPr>
          </w:p>
        </w:tc>
      </w:tr>
      <w:tr w:rsidR="005455DA" w:rsidRPr="00B201B2" w14:paraId="19612720" w14:textId="77777777" w:rsidTr="008F7B47">
        <w:tc>
          <w:tcPr>
            <w:tcW w:w="9350" w:type="dxa"/>
            <w:shd w:val="clear" w:color="auto" w:fill="7B7B7B" w:themeFill="accent6" w:themeFillShade="BF"/>
          </w:tcPr>
          <w:p w14:paraId="0F0DA434" w14:textId="3486C92C" w:rsidR="005455DA" w:rsidRPr="00B201B2" w:rsidRDefault="008A595C" w:rsidP="00DA24C1">
            <w:pPr>
              <w:rPr>
                <w:rFonts w:asciiTheme="minorHAnsi" w:hAnsiTheme="minorHAnsi" w:cstheme="minorHAnsi"/>
                <w:b/>
                <w:highlight w:val="yellow"/>
              </w:rPr>
            </w:pPr>
            <w:r>
              <w:rPr>
                <w:rFonts w:asciiTheme="minorHAnsi" w:hAnsiTheme="minorHAnsi" w:cstheme="minorHAnsi"/>
                <w:b/>
                <w:color w:val="FFFFFF" w:themeColor="background1"/>
              </w:rPr>
              <w:t>Prompts</w:t>
            </w:r>
          </w:p>
        </w:tc>
      </w:tr>
      <w:tr w:rsidR="00147074" w:rsidRPr="00B201B2" w14:paraId="016BB10A" w14:textId="77777777" w:rsidTr="0005456C">
        <w:tc>
          <w:tcPr>
            <w:tcW w:w="9350" w:type="dxa"/>
          </w:tcPr>
          <w:p w14:paraId="5517D501" w14:textId="7092EBF3" w:rsidR="008A595C" w:rsidRPr="008A595C" w:rsidRDefault="008A595C" w:rsidP="008A595C">
            <w:pPr>
              <w:spacing w:after="0"/>
              <w:rPr>
                <w:rFonts w:asciiTheme="minorHAnsi" w:eastAsia="Times New Roman" w:hAnsiTheme="minorHAnsi" w:cstheme="minorHAnsi"/>
                <w:bCs/>
                <w:i/>
                <w:color w:val="000000"/>
                <w:lang w:eastAsia="en-CA"/>
              </w:rPr>
            </w:pPr>
            <w:r>
              <w:rPr>
                <w:rFonts w:asciiTheme="minorHAnsi" w:eastAsia="Times New Roman" w:hAnsiTheme="minorHAnsi" w:cstheme="minorHAnsi"/>
                <w:bCs/>
                <w:i/>
                <w:color w:val="000000"/>
                <w:lang w:eastAsia="en-CA"/>
              </w:rPr>
              <w:t>Slide 9</w:t>
            </w:r>
          </w:p>
          <w:p w14:paraId="27D686A6" w14:textId="397EEB5B" w:rsidR="00831690" w:rsidRPr="008A595C" w:rsidRDefault="008A595C" w:rsidP="008A595C">
            <w:pPr>
              <w:spacing w:after="0"/>
              <w:ind w:left="360"/>
              <w:rPr>
                <w:rFonts w:asciiTheme="minorHAnsi" w:eastAsia="Times New Roman" w:hAnsiTheme="minorHAnsi" w:cstheme="minorHAnsi"/>
                <w:bCs/>
                <w:color w:val="000000"/>
                <w:lang w:eastAsia="en-CA"/>
              </w:rPr>
            </w:pPr>
            <w:r>
              <w:rPr>
                <w:rFonts w:asciiTheme="minorHAnsi" w:eastAsia="Times New Roman" w:hAnsiTheme="minorHAnsi" w:cstheme="minorHAnsi"/>
                <w:b/>
                <w:bCs/>
                <w:color w:val="000000"/>
                <w:lang w:eastAsia="en-CA"/>
              </w:rPr>
              <w:t>Thinking about our response(s) to heat this summer:</w:t>
            </w:r>
          </w:p>
          <w:p w14:paraId="3D9C7B7F" w14:textId="55CD5E2B" w:rsidR="008A595C" w:rsidRDefault="008A595C" w:rsidP="00DB2847">
            <w:pPr>
              <w:numPr>
                <w:ilvl w:val="0"/>
                <w:numId w:val="17"/>
              </w:numPr>
              <w:spacing w:after="0"/>
              <w:rPr>
                <w:rFonts w:asciiTheme="minorHAnsi" w:eastAsia="Times New Roman" w:hAnsiTheme="minorHAnsi" w:cstheme="minorHAnsi"/>
                <w:bCs/>
                <w:color w:val="000000"/>
                <w:lang w:eastAsia="en-CA"/>
              </w:rPr>
            </w:pPr>
            <w:r w:rsidRPr="00D6681C">
              <w:rPr>
                <w:rFonts w:asciiTheme="minorHAnsi" w:eastAsia="Times New Roman" w:hAnsiTheme="minorHAnsi" w:cstheme="minorHAnsi"/>
                <w:bCs/>
                <w:color w:val="000000"/>
                <w:lang w:eastAsia="en-CA"/>
              </w:rPr>
              <w:t>How did we perform as a site?</w:t>
            </w:r>
          </w:p>
          <w:p w14:paraId="1BEF97F4" w14:textId="77777777" w:rsidR="00D6681C" w:rsidRPr="00D6681C" w:rsidRDefault="00D6681C" w:rsidP="00D6681C">
            <w:pPr>
              <w:numPr>
                <w:ilvl w:val="1"/>
                <w:numId w:val="17"/>
              </w:numPr>
              <w:spacing w:after="0"/>
              <w:rPr>
                <w:rFonts w:asciiTheme="minorHAnsi" w:eastAsia="Times New Roman" w:hAnsiTheme="minorHAnsi" w:cstheme="minorHAnsi"/>
                <w:bCs/>
                <w:color w:val="000000"/>
                <w:lang w:eastAsia="en-CA"/>
              </w:rPr>
            </w:pPr>
            <w:r w:rsidRPr="00D6681C">
              <w:rPr>
                <w:rFonts w:asciiTheme="minorHAnsi" w:eastAsia="Times New Roman" w:hAnsiTheme="minorHAnsi" w:cstheme="minorHAnsi"/>
                <w:bCs/>
                <w:color w:val="000000"/>
                <w:lang w:eastAsia="en-CA"/>
              </w:rPr>
              <w:t>Were there heat-related incidents/illnesses? (staff/residents)</w:t>
            </w:r>
          </w:p>
          <w:p w14:paraId="42A26B17" w14:textId="51A52CE7" w:rsidR="00D6681C" w:rsidRPr="00D6681C" w:rsidRDefault="00D6681C" w:rsidP="00D6681C">
            <w:pPr>
              <w:numPr>
                <w:ilvl w:val="1"/>
                <w:numId w:val="17"/>
              </w:numPr>
              <w:spacing w:after="0"/>
              <w:rPr>
                <w:rFonts w:asciiTheme="minorHAnsi" w:eastAsia="Times New Roman" w:hAnsiTheme="minorHAnsi" w:cstheme="minorHAnsi"/>
                <w:bCs/>
                <w:color w:val="000000"/>
                <w:lang w:eastAsia="en-CA"/>
              </w:rPr>
            </w:pPr>
            <w:r w:rsidRPr="00D6681C">
              <w:rPr>
                <w:rFonts w:asciiTheme="minorHAnsi" w:eastAsia="Times New Roman" w:hAnsiTheme="minorHAnsi" w:cstheme="minorHAnsi"/>
                <w:bCs/>
                <w:color w:val="000000"/>
                <w:lang w:eastAsia="en-CA"/>
              </w:rPr>
              <w:t>Were there issues with cooling any areas?</w:t>
            </w:r>
          </w:p>
          <w:p w14:paraId="79E72DC3" w14:textId="65B66CC7" w:rsidR="008A595C" w:rsidRPr="00D6681C" w:rsidRDefault="008A595C" w:rsidP="00DB2847">
            <w:pPr>
              <w:numPr>
                <w:ilvl w:val="0"/>
                <w:numId w:val="17"/>
              </w:numPr>
              <w:spacing w:after="0"/>
              <w:rPr>
                <w:rFonts w:asciiTheme="minorHAnsi" w:eastAsia="Times New Roman" w:hAnsiTheme="minorHAnsi" w:cstheme="minorHAnsi"/>
                <w:bCs/>
                <w:color w:val="000000"/>
                <w:lang w:eastAsia="en-CA"/>
              </w:rPr>
            </w:pPr>
            <w:r w:rsidRPr="00D6681C">
              <w:rPr>
                <w:rFonts w:asciiTheme="minorHAnsi" w:eastAsia="Times New Roman" w:hAnsiTheme="minorHAnsi" w:cstheme="minorHAnsi"/>
                <w:bCs/>
                <w:color w:val="000000"/>
                <w:lang w:eastAsia="en-CA"/>
              </w:rPr>
              <w:t>How did we serve our residents during the heat?</w:t>
            </w:r>
          </w:p>
          <w:p w14:paraId="2277F060" w14:textId="72B90B80" w:rsidR="008A595C" w:rsidRPr="00D6681C" w:rsidRDefault="008A595C" w:rsidP="00DB2847">
            <w:pPr>
              <w:numPr>
                <w:ilvl w:val="0"/>
                <w:numId w:val="17"/>
              </w:numPr>
              <w:spacing w:after="0"/>
              <w:rPr>
                <w:rFonts w:asciiTheme="minorHAnsi" w:eastAsia="Times New Roman" w:hAnsiTheme="minorHAnsi" w:cstheme="minorHAnsi"/>
                <w:bCs/>
                <w:color w:val="000000"/>
                <w:lang w:eastAsia="en-CA"/>
              </w:rPr>
            </w:pPr>
            <w:r w:rsidRPr="00D6681C">
              <w:rPr>
                <w:rFonts w:asciiTheme="minorHAnsi" w:eastAsia="Times New Roman" w:hAnsiTheme="minorHAnsi" w:cstheme="minorHAnsi"/>
                <w:bCs/>
                <w:color w:val="000000"/>
                <w:lang w:eastAsia="en-CA"/>
              </w:rPr>
              <w:t>What were some areas to improve on for next year?</w:t>
            </w:r>
          </w:p>
          <w:p w14:paraId="3FFB20BD" w14:textId="671B3C69" w:rsidR="008A595C" w:rsidRPr="00D6681C" w:rsidRDefault="008A595C" w:rsidP="00DB2847">
            <w:pPr>
              <w:numPr>
                <w:ilvl w:val="0"/>
                <w:numId w:val="17"/>
              </w:numPr>
              <w:spacing w:after="0"/>
              <w:rPr>
                <w:rFonts w:asciiTheme="minorHAnsi" w:eastAsia="Times New Roman" w:hAnsiTheme="minorHAnsi" w:cstheme="minorHAnsi"/>
                <w:bCs/>
                <w:color w:val="000000"/>
                <w:lang w:eastAsia="en-CA"/>
              </w:rPr>
            </w:pPr>
            <w:r w:rsidRPr="00D6681C">
              <w:rPr>
                <w:rFonts w:asciiTheme="minorHAnsi" w:eastAsia="Times New Roman" w:hAnsiTheme="minorHAnsi" w:cstheme="minorHAnsi"/>
                <w:bCs/>
                <w:color w:val="000000"/>
                <w:lang w:eastAsia="en-CA"/>
              </w:rPr>
              <w:t>Was our written heat plan comprehensive?</w:t>
            </w:r>
          </w:p>
          <w:p w14:paraId="1AE980C8" w14:textId="45C2F7EC" w:rsidR="008A595C" w:rsidRPr="00D6681C" w:rsidRDefault="008A595C" w:rsidP="00DB2847">
            <w:pPr>
              <w:numPr>
                <w:ilvl w:val="0"/>
                <w:numId w:val="17"/>
              </w:numPr>
              <w:spacing w:after="0"/>
              <w:rPr>
                <w:rFonts w:asciiTheme="minorHAnsi" w:eastAsia="Times New Roman" w:hAnsiTheme="minorHAnsi" w:cstheme="minorHAnsi"/>
                <w:bCs/>
                <w:color w:val="000000"/>
                <w:lang w:eastAsia="en-CA"/>
              </w:rPr>
            </w:pPr>
            <w:r w:rsidRPr="00D6681C">
              <w:rPr>
                <w:rFonts w:asciiTheme="minorHAnsi" w:eastAsia="Times New Roman" w:hAnsiTheme="minorHAnsi" w:cstheme="minorHAnsi"/>
                <w:bCs/>
                <w:color w:val="000000"/>
                <w:lang w:eastAsia="en-CA"/>
              </w:rPr>
              <w:t>Did our team know what to do?</w:t>
            </w:r>
          </w:p>
          <w:p w14:paraId="63ADFBB6" w14:textId="667E70C7" w:rsidR="008A595C" w:rsidRDefault="008A595C" w:rsidP="008A595C">
            <w:pPr>
              <w:spacing w:after="0"/>
              <w:rPr>
                <w:rFonts w:asciiTheme="minorHAnsi" w:eastAsia="Times New Roman" w:hAnsiTheme="minorHAnsi" w:cstheme="minorHAnsi"/>
                <w:b/>
                <w:bCs/>
                <w:color w:val="000000"/>
                <w:lang w:eastAsia="en-CA"/>
              </w:rPr>
            </w:pPr>
          </w:p>
          <w:p w14:paraId="1BB9626E" w14:textId="4CCABDF8" w:rsidR="008A595C" w:rsidRDefault="008A595C" w:rsidP="008A595C">
            <w:pPr>
              <w:spacing w:after="0"/>
              <w:rPr>
                <w:rFonts w:asciiTheme="minorHAnsi" w:eastAsia="Times New Roman" w:hAnsiTheme="minorHAnsi" w:cstheme="minorHAnsi"/>
                <w:bCs/>
                <w:i/>
                <w:color w:val="000000"/>
                <w:lang w:eastAsia="en-CA"/>
              </w:rPr>
            </w:pPr>
            <w:r>
              <w:rPr>
                <w:rFonts w:asciiTheme="minorHAnsi" w:eastAsia="Times New Roman" w:hAnsiTheme="minorHAnsi" w:cstheme="minorHAnsi"/>
                <w:bCs/>
                <w:i/>
                <w:color w:val="000000"/>
                <w:lang w:eastAsia="en-CA"/>
              </w:rPr>
              <w:t>Slide 10</w:t>
            </w:r>
          </w:p>
          <w:p w14:paraId="18E6BE65" w14:textId="24C579E6" w:rsidR="008A595C" w:rsidRPr="008A595C" w:rsidRDefault="008A595C" w:rsidP="008A595C">
            <w:pPr>
              <w:spacing w:after="0"/>
              <w:ind w:left="360"/>
              <w:rPr>
                <w:rFonts w:asciiTheme="minorHAnsi" w:eastAsia="Times New Roman" w:hAnsiTheme="minorHAnsi" w:cstheme="minorHAnsi"/>
                <w:b/>
                <w:bCs/>
                <w:color w:val="000000"/>
                <w:lang w:eastAsia="en-CA"/>
              </w:rPr>
            </w:pPr>
            <w:r>
              <w:rPr>
                <w:rFonts w:asciiTheme="minorHAnsi" w:eastAsia="Times New Roman" w:hAnsiTheme="minorHAnsi" w:cstheme="minorHAnsi"/>
                <w:b/>
                <w:bCs/>
                <w:color w:val="000000"/>
                <w:lang w:eastAsia="en-CA"/>
              </w:rPr>
              <w:t>Did our escalation process work as it should have?</w:t>
            </w:r>
          </w:p>
          <w:p w14:paraId="02D6B1B2" w14:textId="71E23F68" w:rsidR="00147074" w:rsidRPr="00831690" w:rsidRDefault="00147074" w:rsidP="00831690">
            <w:pPr>
              <w:spacing w:after="0"/>
              <w:rPr>
                <w:rFonts w:asciiTheme="minorHAnsi" w:eastAsia="Times New Roman" w:hAnsiTheme="minorHAnsi" w:cstheme="minorHAnsi"/>
                <w:lang w:eastAsia="en-CA"/>
              </w:rPr>
            </w:pPr>
          </w:p>
        </w:tc>
      </w:tr>
      <w:tr w:rsidR="0094647B" w:rsidRPr="00B201B2" w14:paraId="0F289182" w14:textId="77777777" w:rsidTr="0094647B">
        <w:tc>
          <w:tcPr>
            <w:tcW w:w="9350" w:type="dxa"/>
            <w:shd w:val="clear" w:color="auto" w:fill="7B7B7B" w:themeFill="accent6" w:themeFillShade="BF"/>
          </w:tcPr>
          <w:p w14:paraId="669577FA" w14:textId="6B3E6F6A" w:rsidR="0094647B" w:rsidRPr="0094647B" w:rsidRDefault="00147074" w:rsidP="00FD5902">
            <w:pPr>
              <w:rPr>
                <w:rFonts w:asciiTheme="minorHAnsi" w:eastAsia="Times New Roman" w:hAnsiTheme="minorHAnsi" w:cstheme="minorHAnsi"/>
                <w:b/>
                <w:bCs/>
                <w:color w:val="000000"/>
                <w:lang w:eastAsia="en-CA"/>
              </w:rPr>
            </w:pPr>
            <w:r>
              <w:rPr>
                <w:rFonts w:asciiTheme="minorHAnsi" w:eastAsia="Times New Roman" w:hAnsiTheme="minorHAnsi" w:cstheme="minorHAnsi"/>
                <w:b/>
                <w:bCs/>
                <w:color w:val="FFFFFF" w:themeColor="background1"/>
                <w:lang w:eastAsia="en-CA"/>
              </w:rPr>
              <w:t>Questions</w:t>
            </w:r>
          </w:p>
        </w:tc>
      </w:tr>
      <w:tr w:rsidR="0094647B" w:rsidRPr="00B201B2" w14:paraId="62BF90FE" w14:textId="77777777" w:rsidTr="0094647B">
        <w:tc>
          <w:tcPr>
            <w:tcW w:w="9350" w:type="dxa"/>
            <w:shd w:val="clear" w:color="auto" w:fill="FFFFFF" w:themeFill="background1"/>
          </w:tcPr>
          <w:p w14:paraId="15AE3FF4" w14:textId="77777777" w:rsidR="001F2631" w:rsidRPr="005E7222" w:rsidRDefault="008A595C" w:rsidP="008A595C">
            <w:pPr>
              <w:tabs>
                <w:tab w:val="num" w:pos="720"/>
              </w:tabs>
              <w:spacing w:after="0"/>
              <w:ind w:left="360"/>
              <w:rPr>
                <w:rFonts w:asciiTheme="minorHAnsi" w:eastAsia="Times New Roman" w:hAnsiTheme="minorHAnsi" w:cstheme="minorHAnsi"/>
                <w:b/>
                <w:bCs/>
                <w:lang w:eastAsia="en-CA"/>
              </w:rPr>
            </w:pPr>
            <w:r w:rsidRPr="005E7222">
              <w:rPr>
                <w:rFonts w:asciiTheme="minorHAnsi" w:eastAsia="Times New Roman" w:hAnsiTheme="minorHAnsi" w:cstheme="minorHAnsi"/>
                <w:b/>
                <w:bCs/>
                <w:lang w:eastAsia="en-CA"/>
              </w:rPr>
              <w:t>Our site response during a heat wave:</w:t>
            </w:r>
          </w:p>
          <w:p w14:paraId="3FC69A44" w14:textId="018DD034" w:rsidR="008A595C" w:rsidRDefault="00D6681C" w:rsidP="008A595C">
            <w:pPr>
              <w:pStyle w:val="ListParagraph"/>
              <w:numPr>
                <w:ilvl w:val="0"/>
                <w:numId w:val="31"/>
              </w:numPr>
              <w:tabs>
                <w:tab w:val="num" w:pos="720"/>
              </w:tabs>
              <w:spacing w:after="0"/>
              <w:rPr>
                <w:rFonts w:asciiTheme="minorHAnsi" w:eastAsia="Times New Roman" w:hAnsiTheme="minorHAnsi" w:cstheme="minorHAnsi"/>
                <w:bCs/>
                <w:lang w:eastAsia="en-CA"/>
              </w:rPr>
            </w:pPr>
            <w:r>
              <w:rPr>
                <w:rFonts w:asciiTheme="minorHAnsi" w:eastAsia="Times New Roman" w:hAnsiTheme="minorHAnsi" w:cstheme="minorHAnsi"/>
                <w:bCs/>
                <w:lang w:eastAsia="en-CA"/>
              </w:rPr>
              <w:t>What worked well</w:t>
            </w:r>
            <w:r w:rsidR="008A595C">
              <w:rPr>
                <w:rFonts w:asciiTheme="minorHAnsi" w:eastAsia="Times New Roman" w:hAnsiTheme="minorHAnsi" w:cstheme="minorHAnsi"/>
                <w:bCs/>
                <w:lang w:eastAsia="en-CA"/>
              </w:rPr>
              <w:t>?</w:t>
            </w:r>
            <w:r>
              <w:rPr>
                <w:rFonts w:asciiTheme="minorHAnsi" w:eastAsia="Times New Roman" w:hAnsiTheme="minorHAnsi" w:cstheme="minorHAnsi"/>
                <w:bCs/>
                <w:lang w:eastAsia="en-CA"/>
              </w:rPr>
              <w:t xml:space="preserve"> Where are there opportunities?</w:t>
            </w:r>
          </w:p>
          <w:p w14:paraId="236B2999" w14:textId="77777777" w:rsidR="008A595C" w:rsidRDefault="008A595C" w:rsidP="008A595C">
            <w:pPr>
              <w:pStyle w:val="ListParagraph"/>
              <w:numPr>
                <w:ilvl w:val="1"/>
                <w:numId w:val="31"/>
              </w:numPr>
              <w:tabs>
                <w:tab w:val="num" w:pos="720"/>
              </w:tabs>
              <w:spacing w:after="0"/>
              <w:rPr>
                <w:rFonts w:asciiTheme="minorHAnsi" w:eastAsia="Times New Roman" w:hAnsiTheme="minorHAnsi" w:cstheme="minorHAnsi"/>
                <w:bCs/>
                <w:lang w:eastAsia="en-CA"/>
              </w:rPr>
            </w:pPr>
            <w:r>
              <w:rPr>
                <w:rFonts w:asciiTheme="minorHAnsi" w:eastAsia="Times New Roman" w:hAnsiTheme="minorHAnsi" w:cstheme="minorHAnsi"/>
                <w:bCs/>
                <w:lang w:eastAsia="en-CA"/>
              </w:rPr>
              <w:t>Did we have any major problems?</w:t>
            </w:r>
          </w:p>
          <w:p w14:paraId="71B0D3D4" w14:textId="77777777" w:rsidR="008A595C" w:rsidRDefault="008A595C" w:rsidP="008A595C">
            <w:pPr>
              <w:pStyle w:val="ListParagraph"/>
              <w:numPr>
                <w:ilvl w:val="1"/>
                <w:numId w:val="31"/>
              </w:numPr>
              <w:tabs>
                <w:tab w:val="num" w:pos="720"/>
              </w:tabs>
              <w:spacing w:after="0"/>
              <w:rPr>
                <w:rFonts w:asciiTheme="minorHAnsi" w:eastAsia="Times New Roman" w:hAnsiTheme="minorHAnsi" w:cstheme="minorHAnsi"/>
                <w:bCs/>
                <w:lang w:eastAsia="en-CA"/>
              </w:rPr>
            </w:pPr>
            <w:r>
              <w:rPr>
                <w:rFonts w:asciiTheme="minorHAnsi" w:eastAsia="Times New Roman" w:hAnsiTheme="minorHAnsi" w:cstheme="minorHAnsi"/>
                <w:bCs/>
                <w:lang w:eastAsia="en-CA"/>
              </w:rPr>
              <w:t>Were there any health impacts to staff or residents?</w:t>
            </w:r>
          </w:p>
          <w:p w14:paraId="4BD2C77A" w14:textId="77777777" w:rsidR="008A595C" w:rsidRDefault="008A595C" w:rsidP="008A595C">
            <w:pPr>
              <w:pStyle w:val="ListParagraph"/>
              <w:numPr>
                <w:ilvl w:val="0"/>
                <w:numId w:val="31"/>
              </w:numPr>
              <w:tabs>
                <w:tab w:val="num" w:pos="720"/>
              </w:tabs>
              <w:spacing w:after="0"/>
              <w:rPr>
                <w:rFonts w:asciiTheme="minorHAnsi" w:eastAsia="Times New Roman" w:hAnsiTheme="minorHAnsi" w:cstheme="minorHAnsi"/>
                <w:bCs/>
                <w:lang w:eastAsia="en-CA"/>
              </w:rPr>
            </w:pPr>
            <w:r>
              <w:rPr>
                <w:rFonts w:asciiTheme="minorHAnsi" w:eastAsia="Times New Roman" w:hAnsiTheme="minorHAnsi" w:cstheme="minorHAnsi"/>
                <w:bCs/>
                <w:lang w:eastAsia="en-CA"/>
              </w:rPr>
              <w:t>How did we serve our residents during the heat?</w:t>
            </w:r>
          </w:p>
          <w:p w14:paraId="2337560D" w14:textId="2A3A6C44" w:rsidR="008A595C" w:rsidRDefault="008A595C" w:rsidP="008A595C">
            <w:pPr>
              <w:pStyle w:val="ListParagraph"/>
              <w:numPr>
                <w:ilvl w:val="1"/>
                <w:numId w:val="31"/>
              </w:numPr>
              <w:tabs>
                <w:tab w:val="num" w:pos="720"/>
              </w:tabs>
              <w:spacing w:after="0"/>
              <w:rPr>
                <w:rFonts w:asciiTheme="minorHAnsi" w:eastAsia="Times New Roman" w:hAnsiTheme="minorHAnsi" w:cstheme="minorHAnsi"/>
                <w:bCs/>
                <w:lang w:eastAsia="en-CA"/>
              </w:rPr>
            </w:pPr>
            <w:r>
              <w:rPr>
                <w:rFonts w:asciiTheme="minorHAnsi" w:eastAsia="Times New Roman" w:hAnsiTheme="minorHAnsi" w:cstheme="minorHAnsi"/>
                <w:bCs/>
                <w:lang w:eastAsia="en-CA"/>
              </w:rPr>
              <w:t>Were their needs met safely during the heat waves?</w:t>
            </w:r>
          </w:p>
          <w:p w14:paraId="1E583D2E" w14:textId="39427F1A" w:rsidR="00CE6DB4" w:rsidRDefault="00CE6DB4" w:rsidP="008A595C">
            <w:pPr>
              <w:pStyle w:val="ListParagraph"/>
              <w:numPr>
                <w:ilvl w:val="1"/>
                <w:numId w:val="31"/>
              </w:numPr>
              <w:tabs>
                <w:tab w:val="num" w:pos="720"/>
              </w:tabs>
              <w:spacing w:after="0"/>
              <w:rPr>
                <w:rFonts w:asciiTheme="minorHAnsi" w:eastAsia="Times New Roman" w:hAnsiTheme="minorHAnsi" w:cstheme="minorHAnsi"/>
                <w:bCs/>
                <w:lang w:eastAsia="en-CA"/>
              </w:rPr>
            </w:pPr>
            <w:r>
              <w:rPr>
                <w:rFonts w:asciiTheme="minorHAnsi" w:eastAsia="Times New Roman" w:hAnsiTheme="minorHAnsi" w:cstheme="minorHAnsi"/>
                <w:bCs/>
                <w:lang w:eastAsia="en-CA"/>
              </w:rPr>
              <w:t>What was the resident hydration management?</w:t>
            </w:r>
          </w:p>
          <w:p w14:paraId="4712D76B" w14:textId="1A9A8843" w:rsidR="00CE6DB4" w:rsidRDefault="00CE6DB4" w:rsidP="00CE6DB4">
            <w:pPr>
              <w:pStyle w:val="ListParagraph"/>
              <w:numPr>
                <w:ilvl w:val="2"/>
                <w:numId w:val="31"/>
              </w:numPr>
              <w:spacing w:after="0"/>
              <w:rPr>
                <w:rFonts w:asciiTheme="minorHAnsi" w:eastAsia="Times New Roman" w:hAnsiTheme="minorHAnsi" w:cstheme="minorHAnsi"/>
                <w:bCs/>
                <w:lang w:eastAsia="en-CA"/>
              </w:rPr>
            </w:pPr>
            <w:r>
              <w:rPr>
                <w:rFonts w:asciiTheme="minorHAnsi" w:eastAsia="Times New Roman" w:hAnsiTheme="minorHAnsi" w:cstheme="minorHAnsi"/>
                <w:bCs/>
                <w:lang w:eastAsia="en-CA"/>
              </w:rPr>
              <w:t>How was it implemented?</w:t>
            </w:r>
          </w:p>
          <w:p w14:paraId="600A8FF8" w14:textId="77777777" w:rsidR="008A595C" w:rsidRDefault="008A595C" w:rsidP="008A595C">
            <w:pPr>
              <w:pStyle w:val="ListParagraph"/>
              <w:numPr>
                <w:ilvl w:val="1"/>
                <w:numId w:val="31"/>
              </w:numPr>
              <w:tabs>
                <w:tab w:val="num" w:pos="720"/>
              </w:tabs>
              <w:spacing w:after="0"/>
              <w:rPr>
                <w:rFonts w:asciiTheme="minorHAnsi" w:eastAsia="Times New Roman" w:hAnsiTheme="minorHAnsi" w:cstheme="minorHAnsi"/>
                <w:bCs/>
                <w:lang w:eastAsia="en-CA"/>
              </w:rPr>
            </w:pPr>
            <w:r>
              <w:rPr>
                <w:rFonts w:asciiTheme="minorHAnsi" w:eastAsia="Times New Roman" w:hAnsiTheme="minorHAnsi" w:cstheme="minorHAnsi"/>
                <w:bCs/>
                <w:lang w:eastAsia="en-CA"/>
              </w:rPr>
              <w:t>Did anyone notice residents who were impacted by the heat?</w:t>
            </w:r>
          </w:p>
          <w:p w14:paraId="01BC276D" w14:textId="0D85F1B2" w:rsidR="008A595C" w:rsidRDefault="008A595C" w:rsidP="008A595C">
            <w:pPr>
              <w:pStyle w:val="ListParagraph"/>
              <w:numPr>
                <w:ilvl w:val="1"/>
                <w:numId w:val="31"/>
              </w:numPr>
              <w:tabs>
                <w:tab w:val="num" w:pos="720"/>
              </w:tabs>
              <w:spacing w:after="0"/>
              <w:rPr>
                <w:rFonts w:asciiTheme="minorHAnsi" w:eastAsia="Times New Roman" w:hAnsiTheme="minorHAnsi" w:cstheme="minorHAnsi"/>
                <w:bCs/>
                <w:lang w:eastAsia="en-CA"/>
              </w:rPr>
            </w:pPr>
            <w:r>
              <w:rPr>
                <w:rFonts w:asciiTheme="minorHAnsi" w:eastAsia="Times New Roman" w:hAnsiTheme="minorHAnsi" w:cstheme="minorHAnsi"/>
                <w:bCs/>
                <w:lang w:eastAsia="en-CA"/>
              </w:rPr>
              <w:t>What were some of the changes in care that the team made during the heat?</w:t>
            </w:r>
          </w:p>
          <w:p w14:paraId="66960231" w14:textId="53EA7782" w:rsidR="00CE6DB4" w:rsidRDefault="00CE6DB4" w:rsidP="008A595C">
            <w:pPr>
              <w:pStyle w:val="ListParagraph"/>
              <w:numPr>
                <w:ilvl w:val="1"/>
                <w:numId w:val="31"/>
              </w:numPr>
              <w:tabs>
                <w:tab w:val="num" w:pos="720"/>
              </w:tabs>
              <w:spacing w:after="0"/>
              <w:rPr>
                <w:rFonts w:asciiTheme="minorHAnsi" w:eastAsia="Times New Roman" w:hAnsiTheme="minorHAnsi" w:cstheme="minorHAnsi"/>
                <w:bCs/>
                <w:lang w:eastAsia="en-CA"/>
              </w:rPr>
            </w:pPr>
            <w:r>
              <w:rPr>
                <w:rFonts w:asciiTheme="minorHAnsi" w:eastAsia="Times New Roman" w:hAnsiTheme="minorHAnsi" w:cstheme="minorHAnsi"/>
                <w:bCs/>
                <w:lang w:eastAsia="en-CA"/>
              </w:rPr>
              <w:t>Were any residents sent to ER during the heat?</w:t>
            </w:r>
          </w:p>
          <w:p w14:paraId="64F7A5CB" w14:textId="29E68394" w:rsidR="00CE6DB4" w:rsidRDefault="00CE6DB4" w:rsidP="00CE6DB4">
            <w:pPr>
              <w:pStyle w:val="ListParagraph"/>
              <w:numPr>
                <w:ilvl w:val="2"/>
                <w:numId w:val="31"/>
              </w:numPr>
              <w:spacing w:after="0"/>
              <w:rPr>
                <w:rFonts w:asciiTheme="minorHAnsi" w:eastAsia="Times New Roman" w:hAnsiTheme="minorHAnsi" w:cstheme="minorHAnsi"/>
                <w:bCs/>
                <w:lang w:eastAsia="en-CA"/>
              </w:rPr>
            </w:pPr>
            <w:r>
              <w:rPr>
                <w:rFonts w:asciiTheme="minorHAnsi" w:eastAsia="Times New Roman" w:hAnsiTheme="minorHAnsi" w:cstheme="minorHAnsi"/>
                <w:bCs/>
                <w:lang w:eastAsia="en-CA"/>
              </w:rPr>
              <w:t>Was it due to heat illness or dehydration?</w:t>
            </w:r>
          </w:p>
          <w:p w14:paraId="0B5281B0" w14:textId="74535541" w:rsidR="00CE6DB4" w:rsidRDefault="00CE6DB4" w:rsidP="00CE6DB4">
            <w:pPr>
              <w:pStyle w:val="ListParagraph"/>
              <w:numPr>
                <w:ilvl w:val="0"/>
                <w:numId w:val="31"/>
              </w:numPr>
              <w:spacing w:after="0"/>
              <w:rPr>
                <w:rFonts w:asciiTheme="minorHAnsi" w:eastAsia="Times New Roman" w:hAnsiTheme="minorHAnsi" w:cstheme="minorHAnsi"/>
                <w:bCs/>
                <w:lang w:eastAsia="en-CA"/>
              </w:rPr>
            </w:pPr>
            <w:r>
              <w:rPr>
                <w:rFonts w:asciiTheme="minorHAnsi" w:eastAsia="Times New Roman" w:hAnsiTheme="minorHAnsi" w:cstheme="minorHAnsi"/>
                <w:bCs/>
                <w:lang w:eastAsia="en-CA"/>
              </w:rPr>
              <w:t xml:space="preserve">Did we have to implement </w:t>
            </w:r>
            <w:r w:rsidR="00D6681C">
              <w:rPr>
                <w:rFonts w:asciiTheme="minorHAnsi" w:eastAsia="Times New Roman" w:hAnsiTheme="minorHAnsi" w:cstheme="minorHAnsi"/>
                <w:bCs/>
                <w:lang w:eastAsia="en-CA"/>
              </w:rPr>
              <w:t>hyperdermoclysis</w:t>
            </w:r>
            <w:r>
              <w:rPr>
                <w:rFonts w:asciiTheme="minorHAnsi" w:eastAsia="Times New Roman" w:hAnsiTheme="minorHAnsi" w:cstheme="minorHAnsi"/>
                <w:bCs/>
                <w:lang w:eastAsia="en-CA"/>
              </w:rPr>
              <w:t>?</w:t>
            </w:r>
          </w:p>
          <w:p w14:paraId="21C56B46" w14:textId="72DEEFDB" w:rsidR="00CE6DB4" w:rsidRDefault="00CE6DB4" w:rsidP="00CE6DB4">
            <w:pPr>
              <w:pStyle w:val="ListParagraph"/>
              <w:numPr>
                <w:ilvl w:val="1"/>
                <w:numId w:val="31"/>
              </w:numPr>
              <w:spacing w:after="0"/>
              <w:rPr>
                <w:rFonts w:asciiTheme="minorHAnsi" w:eastAsia="Times New Roman" w:hAnsiTheme="minorHAnsi" w:cstheme="minorHAnsi"/>
                <w:bCs/>
                <w:lang w:eastAsia="en-CA"/>
              </w:rPr>
            </w:pPr>
            <w:r>
              <w:rPr>
                <w:rFonts w:asciiTheme="minorHAnsi" w:eastAsia="Times New Roman" w:hAnsiTheme="minorHAnsi" w:cstheme="minorHAnsi"/>
                <w:bCs/>
                <w:lang w:eastAsia="en-CA"/>
              </w:rPr>
              <w:t>Was it successful?</w:t>
            </w:r>
          </w:p>
          <w:p w14:paraId="66F3D544" w14:textId="77777777" w:rsidR="008A595C" w:rsidRDefault="008A595C" w:rsidP="008A595C">
            <w:pPr>
              <w:pStyle w:val="ListParagraph"/>
              <w:numPr>
                <w:ilvl w:val="0"/>
                <w:numId w:val="31"/>
              </w:numPr>
              <w:tabs>
                <w:tab w:val="num" w:pos="720"/>
              </w:tabs>
              <w:spacing w:after="0"/>
              <w:rPr>
                <w:rFonts w:asciiTheme="minorHAnsi" w:eastAsia="Times New Roman" w:hAnsiTheme="minorHAnsi" w:cstheme="minorHAnsi"/>
                <w:bCs/>
                <w:lang w:eastAsia="en-CA"/>
              </w:rPr>
            </w:pPr>
            <w:r>
              <w:rPr>
                <w:rFonts w:asciiTheme="minorHAnsi" w:eastAsia="Times New Roman" w:hAnsiTheme="minorHAnsi" w:cstheme="minorHAnsi"/>
                <w:bCs/>
                <w:lang w:eastAsia="en-CA"/>
              </w:rPr>
              <w:t>What are some areas to improve on for next year?</w:t>
            </w:r>
          </w:p>
          <w:p w14:paraId="567C9F41" w14:textId="77777777" w:rsidR="008A595C" w:rsidRPr="005E7222" w:rsidRDefault="008A595C" w:rsidP="005E7222">
            <w:pPr>
              <w:tabs>
                <w:tab w:val="num" w:pos="720"/>
              </w:tabs>
              <w:spacing w:after="0"/>
              <w:ind w:left="360"/>
              <w:rPr>
                <w:rFonts w:asciiTheme="minorHAnsi" w:eastAsia="Times New Roman" w:hAnsiTheme="minorHAnsi" w:cstheme="minorHAnsi"/>
                <w:b/>
                <w:bCs/>
                <w:lang w:eastAsia="en-CA"/>
              </w:rPr>
            </w:pPr>
            <w:r w:rsidRPr="005E7222">
              <w:rPr>
                <w:rFonts w:asciiTheme="minorHAnsi" w:eastAsia="Times New Roman" w:hAnsiTheme="minorHAnsi" w:cstheme="minorHAnsi"/>
                <w:b/>
                <w:bCs/>
                <w:lang w:eastAsia="en-CA"/>
              </w:rPr>
              <w:t>Using the heat plan during a heat wave</w:t>
            </w:r>
          </w:p>
          <w:p w14:paraId="466C9A75" w14:textId="77777777" w:rsidR="008A595C" w:rsidRPr="008A595C" w:rsidRDefault="008A595C" w:rsidP="008A595C">
            <w:pPr>
              <w:pStyle w:val="ListParagraph"/>
              <w:numPr>
                <w:ilvl w:val="0"/>
                <w:numId w:val="32"/>
              </w:numPr>
              <w:tabs>
                <w:tab w:val="num" w:pos="720"/>
              </w:tabs>
              <w:spacing w:after="0"/>
              <w:rPr>
                <w:rFonts w:asciiTheme="minorHAnsi" w:eastAsia="Times New Roman" w:hAnsiTheme="minorHAnsi" w:cstheme="minorHAnsi"/>
                <w:bCs/>
                <w:lang w:eastAsia="en-CA"/>
              </w:rPr>
            </w:pPr>
            <w:r w:rsidRPr="008A595C">
              <w:rPr>
                <w:rFonts w:asciiTheme="minorHAnsi" w:eastAsia="Times New Roman" w:hAnsiTheme="minorHAnsi" w:cstheme="minorHAnsi"/>
                <w:bCs/>
                <w:lang w:eastAsia="en-CA"/>
              </w:rPr>
              <w:t>Was our written heat plan comprehensive?</w:t>
            </w:r>
          </w:p>
          <w:p w14:paraId="68F409F3" w14:textId="77777777" w:rsidR="008A595C" w:rsidRDefault="008A595C" w:rsidP="008A595C">
            <w:pPr>
              <w:pStyle w:val="ListParagraph"/>
              <w:numPr>
                <w:ilvl w:val="0"/>
                <w:numId w:val="32"/>
              </w:numPr>
              <w:tabs>
                <w:tab w:val="num" w:pos="720"/>
              </w:tabs>
              <w:spacing w:after="0"/>
              <w:rPr>
                <w:rFonts w:asciiTheme="minorHAnsi" w:eastAsia="Times New Roman" w:hAnsiTheme="minorHAnsi" w:cstheme="minorHAnsi"/>
                <w:bCs/>
                <w:lang w:eastAsia="en-CA"/>
              </w:rPr>
            </w:pPr>
            <w:r w:rsidRPr="008A595C">
              <w:rPr>
                <w:rFonts w:asciiTheme="minorHAnsi" w:eastAsia="Times New Roman" w:hAnsiTheme="minorHAnsi" w:cstheme="minorHAnsi"/>
                <w:bCs/>
                <w:lang w:eastAsia="en-CA"/>
              </w:rPr>
              <w:t>Did our team know what to do in a heat wave?</w:t>
            </w:r>
          </w:p>
          <w:p w14:paraId="0581E1C9" w14:textId="28C4B459" w:rsidR="008A595C" w:rsidRPr="008A595C" w:rsidRDefault="008A595C" w:rsidP="008A595C">
            <w:pPr>
              <w:pStyle w:val="ListParagraph"/>
              <w:numPr>
                <w:ilvl w:val="0"/>
                <w:numId w:val="32"/>
              </w:numPr>
              <w:tabs>
                <w:tab w:val="num" w:pos="720"/>
              </w:tabs>
              <w:spacing w:after="0"/>
              <w:rPr>
                <w:rFonts w:asciiTheme="minorHAnsi" w:eastAsia="Times New Roman" w:hAnsiTheme="minorHAnsi" w:cstheme="minorHAnsi"/>
                <w:bCs/>
                <w:lang w:eastAsia="en-CA"/>
              </w:rPr>
            </w:pPr>
            <w:r>
              <w:rPr>
                <w:rFonts w:asciiTheme="minorHAnsi" w:eastAsia="Times New Roman" w:hAnsiTheme="minorHAnsi" w:cstheme="minorHAnsi"/>
                <w:bCs/>
                <w:lang w:eastAsia="en-CA"/>
              </w:rPr>
              <w:t>Did we have to use escalated or emergency measures during the summer?</w:t>
            </w:r>
          </w:p>
        </w:tc>
      </w:tr>
      <w:tr w:rsidR="00894580" w:rsidRPr="00B201B2" w14:paraId="14B98107" w14:textId="77777777" w:rsidTr="00FD5902">
        <w:tc>
          <w:tcPr>
            <w:tcW w:w="9350" w:type="dxa"/>
            <w:tcBorders>
              <w:bottom w:val="single" w:sz="4" w:space="0" w:color="auto"/>
            </w:tcBorders>
            <w:shd w:val="clear" w:color="auto" w:fill="C00000"/>
          </w:tcPr>
          <w:p w14:paraId="63D2454D" w14:textId="77777777" w:rsidR="00894580" w:rsidRPr="00B201B2" w:rsidRDefault="00894580" w:rsidP="00FD5902">
            <w:pPr>
              <w:spacing w:after="0"/>
              <w:rPr>
                <w:rFonts w:asciiTheme="minorHAnsi" w:hAnsiTheme="minorHAnsi" w:cstheme="minorHAnsi"/>
                <w:b/>
                <w:color w:val="C00000"/>
              </w:rPr>
            </w:pPr>
            <w:r w:rsidRPr="00B201B2">
              <w:rPr>
                <w:rFonts w:asciiTheme="minorHAnsi" w:hAnsiTheme="minorHAnsi" w:cstheme="minorHAnsi"/>
                <w:b/>
                <w:color w:val="FFFFFF" w:themeColor="background1"/>
              </w:rPr>
              <w:t>Closing Remarks</w:t>
            </w:r>
          </w:p>
        </w:tc>
      </w:tr>
      <w:tr w:rsidR="00894580" w:rsidRPr="00B201B2" w14:paraId="74B4405D" w14:textId="77777777" w:rsidTr="00FD5902">
        <w:tc>
          <w:tcPr>
            <w:tcW w:w="9350" w:type="dxa"/>
            <w:tcBorders>
              <w:bottom w:val="single" w:sz="4" w:space="0" w:color="auto"/>
            </w:tcBorders>
          </w:tcPr>
          <w:p w14:paraId="2B97AC28" w14:textId="77777777" w:rsidR="00894580" w:rsidRPr="00B201B2" w:rsidRDefault="00894580" w:rsidP="00FD5902">
            <w:pPr>
              <w:spacing w:after="0"/>
              <w:rPr>
                <w:rFonts w:asciiTheme="minorHAnsi" w:hAnsiTheme="minorHAnsi" w:cstheme="minorHAnsi"/>
              </w:rPr>
            </w:pPr>
            <w:r w:rsidRPr="00B201B2">
              <w:rPr>
                <w:rFonts w:asciiTheme="minorHAnsi" w:hAnsiTheme="minorHAnsi" w:cstheme="minorHAnsi"/>
              </w:rPr>
              <w:t>Thank You!</w:t>
            </w:r>
          </w:p>
        </w:tc>
      </w:tr>
    </w:tbl>
    <w:p w14:paraId="520A3C82" w14:textId="5D6FB28F" w:rsidR="003D0945" w:rsidRPr="00024EEF" w:rsidRDefault="003D0945" w:rsidP="00823387"/>
    <w:sectPr w:rsidR="003D0945" w:rsidRPr="00024EEF" w:rsidSect="00B56159">
      <w:footerReference w:type="first" r:id="rId17"/>
      <w:pgSz w:w="12240" w:h="15840"/>
      <w:pgMar w:top="1645" w:right="1440" w:bottom="1440" w:left="144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3A8A9" w14:textId="77777777" w:rsidR="006A416E" w:rsidRDefault="006A416E" w:rsidP="00A1761C">
      <w:pPr>
        <w:spacing w:before="0" w:after="0"/>
      </w:pPr>
      <w:r>
        <w:separator/>
      </w:r>
    </w:p>
  </w:endnote>
  <w:endnote w:type="continuationSeparator" w:id="0">
    <w:p w14:paraId="57C39B72" w14:textId="77777777" w:rsidR="006A416E" w:rsidRDefault="006A416E" w:rsidP="00A176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93B7A" w14:textId="77777777" w:rsidR="003E5CB6" w:rsidRDefault="003E5C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E709B" w14:textId="5F3C1B15" w:rsidR="006A416E" w:rsidRPr="007B79CB" w:rsidRDefault="006A416E" w:rsidP="006B22CB">
    <w:pPr>
      <w:pStyle w:val="Footer"/>
      <w:tabs>
        <w:tab w:val="clear" w:pos="4680"/>
        <w:tab w:val="left" w:pos="960"/>
        <w:tab w:val="center" w:pos="4820"/>
      </w:tabs>
      <w:spacing w:after="120"/>
      <w:rPr>
        <w:rStyle w:val="Heading1Char"/>
        <w:sz w:val="22"/>
        <w:szCs w:val="22"/>
      </w:rPr>
    </w:pPr>
    <w:r>
      <w:rPr>
        <w:rStyle w:val="Heading1Char"/>
        <w:sz w:val="22"/>
        <w:szCs w:val="22"/>
      </w:rPr>
      <w:tab/>
    </w:r>
    <w:r w:rsidR="003E5CB6">
      <w:rPr>
        <w:rStyle w:val="Heading1Char"/>
        <w:sz w:val="22"/>
        <w:szCs w:val="22"/>
      </w:rPr>
      <w:pict w14:anchorId="0C2414BC">
        <v:rect id="_x0000_i1210" style="width:468pt;height:2pt" o:hralign="center" o:hrstd="t" o:hrnoshade="t" o:hr="t" fillcolor="#758089 [3205]" stroked="f"/>
      </w:pict>
    </w:r>
  </w:p>
  <w:p w14:paraId="10F2D65C" w14:textId="70484971" w:rsidR="006A416E" w:rsidRPr="007B79CB" w:rsidRDefault="003E5CB6" w:rsidP="005803E5">
    <w:pPr>
      <w:pStyle w:val="Footer"/>
      <w:tabs>
        <w:tab w:val="clear" w:pos="4680"/>
        <w:tab w:val="center" w:pos="4820"/>
      </w:tabs>
      <w:spacing w:before="120" w:after="120"/>
      <w:jc w:val="center"/>
    </w:pPr>
    <w:bookmarkStart w:id="2" w:name="_GoBack"/>
    <w:r w:rsidRPr="003E5CB6">
      <w:drawing>
        <wp:anchor distT="0" distB="0" distL="114300" distR="114300" simplePos="0" relativeHeight="251672576" behindDoc="1" locked="0" layoutInCell="1" allowOverlap="1" wp14:anchorId="1082E0FA" wp14:editId="5F107559">
          <wp:simplePos x="0" y="0"/>
          <wp:positionH relativeFrom="margin">
            <wp:posOffset>1441450</wp:posOffset>
          </wp:positionH>
          <wp:positionV relativeFrom="paragraph">
            <wp:posOffset>-635</wp:posOffset>
          </wp:positionV>
          <wp:extent cx="1509395" cy="673100"/>
          <wp:effectExtent l="0" t="0" r="0" b="0"/>
          <wp:wrapNone/>
          <wp:docPr id="8" name="Picture 8" descr="C:\Users\tierney.fitzgerald\AppData\Local\Microsoft\Windows\Temporary Internet Files\Content.Word\HEMBC-full-logo-RGB-letter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erney.fitzgerald\AppData\Local\Microsoft\Windows\Temporary Internet Files\Content.Word\HEMBC-full-logo-RGB-lettersiz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395" cy="67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5CB6">
      <w:drawing>
        <wp:anchor distT="0" distB="0" distL="114300" distR="114300" simplePos="0" relativeHeight="251671552" behindDoc="0" locked="0" layoutInCell="1" allowOverlap="1" wp14:anchorId="1FBC976C" wp14:editId="62DBA7A2">
          <wp:simplePos x="0" y="0"/>
          <wp:positionH relativeFrom="margin">
            <wp:posOffset>3545840</wp:posOffset>
          </wp:positionH>
          <wp:positionV relativeFrom="paragraph">
            <wp:posOffset>184312</wp:posOffset>
          </wp:positionV>
          <wp:extent cx="956930" cy="261024"/>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56930" cy="261024"/>
                  </a:xfrm>
                  <a:prstGeom prst="rect">
                    <a:avLst/>
                  </a:prstGeom>
                </pic:spPr>
              </pic:pic>
            </a:graphicData>
          </a:graphic>
          <wp14:sizeRelH relativeFrom="margin">
            <wp14:pctWidth>0</wp14:pctWidth>
          </wp14:sizeRelH>
          <wp14:sizeRelV relativeFrom="margin">
            <wp14:pctHeight>0</wp14:pctHeight>
          </wp14:sizeRelV>
        </wp:anchor>
      </w:drawing>
    </w:r>
    <w:bookmarkEnd w:id="2"/>
  </w:p>
  <w:p w14:paraId="4F16380D" w14:textId="1F188AA9" w:rsidR="006A416E" w:rsidRPr="007B79CB" w:rsidRDefault="003E5CB6" w:rsidP="00501411">
    <w:pPr>
      <w:pStyle w:val="Footer"/>
      <w:tabs>
        <w:tab w:val="clear" w:pos="4680"/>
        <w:tab w:val="center" w:pos="4820"/>
      </w:tabs>
      <w:jc w:val="center"/>
    </w:pPr>
    <w:sdt>
      <w:sdtPr>
        <w:id w:val="936796078"/>
        <w:date w:fullDate="2022-10-07T00:00:00Z">
          <w:dateFormat w:val="MMMM yyyy"/>
          <w:lid w:val="en-CA"/>
          <w:storeMappedDataAs w:val="dateTime"/>
          <w:calendar w:val="gregorian"/>
        </w:date>
      </w:sdtPr>
      <w:sdtEndPr/>
      <w:sdtContent>
        <w:r w:rsidR="00D6681C">
          <w:t>October 2022</w:t>
        </w:r>
      </w:sdtContent>
    </w:sdt>
    <w:r w:rsidR="006A416E" w:rsidRPr="007B79CB">
      <w:tab/>
    </w:r>
    <w:sdt>
      <w:sdtPr>
        <w:alias w:val="Company"/>
        <w:tag w:val=""/>
        <w:id w:val="-142430497"/>
        <w:showingPlcHdr/>
        <w:dataBinding w:prefixMappings="xmlns:ns0='http://schemas.openxmlformats.org/officeDocument/2006/extended-properties' " w:xpath="/ns0:Properties[1]/ns0:Company[1]" w:storeItemID="{6668398D-A668-4E3E-A5EB-62B293D839F1}"/>
        <w:text/>
      </w:sdtPr>
      <w:sdtEndPr/>
      <w:sdtContent>
        <w:r w:rsidR="00B353A9">
          <w:t xml:space="preserve">     </w:t>
        </w:r>
      </w:sdtContent>
    </w:sdt>
    <w:sdt>
      <w:sdtPr>
        <w:id w:val="70698544"/>
        <w:docPartObj>
          <w:docPartGallery w:val="Page Numbers (Bottom of Page)"/>
          <w:docPartUnique/>
        </w:docPartObj>
      </w:sdtPr>
      <w:sdtEndPr/>
      <w:sdtContent>
        <w:sdt>
          <w:sdtPr>
            <w:id w:val="2019889695"/>
            <w:docPartObj>
              <w:docPartGallery w:val="Page Numbers (Top of Page)"/>
              <w:docPartUnique/>
            </w:docPartObj>
          </w:sdtPr>
          <w:sdtEndPr/>
          <w:sdtContent>
            <w:r w:rsidR="006A416E" w:rsidRPr="007B79CB">
              <w:tab/>
              <w:t xml:space="preserve">Page </w:t>
            </w:r>
            <w:r w:rsidR="006A416E">
              <w:rPr>
                <w:bCs/>
              </w:rPr>
              <w:fldChar w:fldCharType="begin"/>
            </w:r>
            <w:r w:rsidR="006A416E">
              <w:rPr>
                <w:bCs/>
              </w:rPr>
              <w:instrText xml:space="preserve"> PAGE  </w:instrText>
            </w:r>
            <w:r w:rsidR="006A416E">
              <w:rPr>
                <w:bCs/>
              </w:rPr>
              <w:fldChar w:fldCharType="separate"/>
            </w:r>
            <w:r>
              <w:rPr>
                <w:bCs/>
                <w:noProof/>
              </w:rPr>
              <w:t>3</w:t>
            </w:r>
            <w:r w:rsidR="006A416E">
              <w:rPr>
                <w:bCs/>
              </w:rPr>
              <w:fldChar w:fldCharType="end"/>
            </w:r>
            <w:r w:rsidR="006A416E" w:rsidRPr="007B79CB">
              <w:t xml:space="preserve"> of </w:t>
            </w:r>
            <w:r w:rsidR="006A416E">
              <w:rPr>
                <w:bCs/>
              </w:rPr>
              <w:fldChar w:fldCharType="begin"/>
            </w:r>
            <w:r w:rsidR="006A416E">
              <w:rPr>
                <w:bCs/>
              </w:rPr>
              <w:instrText xml:space="preserve"> NUMPAGES  </w:instrText>
            </w:r>
            <w:r w:rsidR="006A416E">
              <w:rPr>
                <w:bCs/>
              </w:rPr>
              <w:fldChar w:fldCharType="separate"/>
            </w:r>
            <w:r>
              <w:rPr>
                <w:bCs/>
                <w:noProof/>
              </w:rPr>
              <w:t>11</w:t>
            </w:r>
            <w:r w:rsidR="006A416E">
              <w:rPr>
                <w:bCs/>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322D7" w14:textId="2AA72F98" w:rsidR="006A416E" w:rsidRPr="007B79CB" w:rsidRDefault="00B353A9" w:rsidP="00024EEF">
    <w:pPr>
      <w:pStyle w:val="Footer"/>
      <w:tabs>
        <w:tab w:val="clear" w:pos="4680"/>
        <w:tab w:val="center" w:pos="4820"/>
      </w:tabs>
      <w:spacing w:after="120"/>
      <w:jc w:val="center"/>
      <w:rPr>
        <w:rStyle w:val="Heading1Char"/>
        <w:sz w:val="22"/>
        <w:szCs w:val="22"/>
      </w:rPr>
    </w:pPr>
    <w:r w:rsidRPr="00B353A9">
      <w:drawing>
        <wp:anchor distT="0" distB="0" distL="114300" distR="114300" simplePos="0" relativeHeight="251666432" behindDoc="1" locked="0" layoutInCell="1" allowOverlap="1" wp14:anchorId="54081D05" wp14:editId="6639E5EA">
          <wp:simplePos x="0" y="0"/>
          <wp:positionH relativeFrom="margin">
            <wp:posOffset>1441450</wp:posOffset>
          </wp:positionH>
          <wp:positionV relativeFrom="paragraph">
            <wp:posOffset>163830</wp:posOffset>
          </wp:positionV>
          <wp:extent cx="1509823" cy="673129"/>
          <wp:effectExtent l="0" t="0" r="0" b="0"/>
          <wp:wrapNone/>
          <wp:docPr id="293" name="Picture 293" descr="C:\Users\tierney.fitzgerald\AppData\Local\Microsoft\Windows\Temporary Internet Files\Content.Word\HEMBC-full-logo-RGB-letter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erney.fitzgerald\AppData\Local\Microsoft\Windows\Temporary Internet Files\Content.Word\HEMBC-full-logo-RGB-lettersiz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823" cy="67312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Heading1Char"/>
        <w:sz w:val="22"/>
        <w:szCs w:val="22"/>
      </w:rPr>
      <w:pict w14:anchorId="27846419">
        <v:rect id="_x0000_i1140" style="width:468pt;height:2pt" o:hralign="center" o:hrstd="t" o:hrnoshade="t" o:hr="t" fillcolor="#758089 [3205]" stroked="f"/>
      </w:pict>
    </w:r>
  </w:p>
  <w:p w14:paraId="579C5132" w14:textId="6AD996E9" w:rsidR="006A416E" w:rsidRPr="007B79CB" w:rsidRDefault="00B353A9" w:rsidP="00B353A9">
    <w:pPr>
      <w:pStyle w:val="Footer"/>
      <w:tabs>
        <w:tab w:val="clear" w:pos="4680"/>
        <w:tab w:val="center" w:pos="4820"/>
      </w:tabs>
      <w:spacing w:before="120" w:after="120"/>
    </w:pPr>
    <w:r w:rsidRPr="00B353A9">
      <w:drawing>
        <wp:anchor distT="0" distB="0" distL="114300" distR="114300" simplePos="0" relativeHeight="251665408" behindDoc="0" locked="0" layoutInCell="1" allowOverlap="1" wp14:anchorId="2648D259" wp14:editId="209B932A">
          <wp:simplePos x="0" y="0"/>
          <wp:positionH relativeFrom="margin">
            <wp:posOffset>3545840</wp:posOffset>
          </wp:positionH>
          <wp:positionV relativeFrom="paragraph">
            <wp:posOffset>101600</wp:posOffset>
          </wp:positionV>
          <wp:extent cx="956930" cy="261024"/>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56930" cy="261024"/>
                  </a:xfrm>
                  <a:prstGeom prst="rect">
                    <a:avLst/>
                  </a:prstGeom>
                </pic:spPr>
              </pic:pic>
            </a:graphicData>
          </a:graphic>
          <wp14:sizeRelH relativeFrom="margin">
            <wp14:pctWidth>0</wp14:pctWidth>
          </wp14:sizeRelH>
          <wp14:sizeRelV relativeFrom="margin">
            <wp14:pctHeight>0</wp14:pctHeight>
          </wp14:sizeRelV>
        </wp:anchor>
      </w:drawing>
    </w:r>
  </w:p>
  <w:p w14:paraId="03F85F53" w14:textId="77777777" w:rsidR="00000000" w:rsidRDefault="003E5CB6" w:rsidP="00B353A9">
    <w:pPr>
      <w:pStyle w:val="Footer"/>
      <w:tabs>
        <w:tab w:val="clear" w:pos="4680"/>
        <w:tab w:val="center" w:pos="4820"/>
      </w:tabs>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A8EF0" w14:textId="3E2C07A2" w:rsidR="006A416E" w:rsidRPr="007B79CB" w:rsidRDefault="003E5CB6" w:rsidP="00024EEF">
    <w:pPr>
      <w:pStyle w:val="Footer"/>
      <w:tabs>
        <w:tab w:val="clear" w:pos="4680"/>
        <w:tab w:val="center" w:pos="4820"/>
      </w:tabs>
      <w:spacing w:after="120"/>
      <w:jc w:val="center"/>
      <w:rPr>
        <w:rStyle w:val="Heading1Char"/>
        <w:sz w:val="22"/>
        <w:szCs w:val="22"/>
      </w:rPr>
    </w:pPr>
    <w:r>
      <w:rPr>
        <w:rStyle w:val="Heading1Char"/>
        <w:sz w:val="22"/>
        <w:szCs w:val="22"/>
      </w:rPr>
      <w:pict w14:anchorId="14B6A6DC">
        <v:rect id="_x0000_i1203" style="width:468pt;height:2pt" o:hralign="center" o:hrstd="t" o:hrnoshade="t" o:hr="t" fillcolor="#758089 [3205]" stroked="f"/>
      </w:pict>
    </w:r>
    <w:r w:rsidRPr="003E5CB6">
      <w:rPr>
        <w:rStyle w:val="Heading1Char"/>
        <w:sz w:val="22"/>
        <w:szCs w:val="22"/>
      </w:rPr>
      <w:drawing>
        <wp:anchor distT="0" distB="0" distL="114300" distR="114300" simplePos="0" relativeHeight="251669504" behindDoc="1" locked="0" layoutInCell="1" allowOverlap="1" wp14:anchorId="58F98956" wp14:editId="5FA331A2">
          <wp:simplePos x="0" y="0"/>
          <wp:positionH relativeFrom="margin">
            <wp:posOffset>1441450</wp:posOffset>
          </wp:positionH>
          <wp:positionV relativeFrom="paragraph">
            <wp:posOffset>195580</wp:posOffset>
          </wp:positionV>
          <wp:extent cx="1509823" cy="673129"/>
          <wp:effectExtent l="0" t="0" r="0" b="0"/>
          <wp:wrapNone/>
          <wp:docPr id="5" name="Picture 5" descr="C:\Users\tierney.fitzgerald\AppData\Local\Microsoft\Windows\Temporary Internet Files\Content.Word\HEMBC-full-logo-RGB-letter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erney.fitzgerald\AppData\Local\Microsoft\Windows\Temporary Internet Files\Content.Word\HEMBC-full-logo-RGB-lettersiz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823" cy="6731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6A7688" w14:textId="70D41F03" w:rsidR="006A416E" w:rsidRPr="007B79CB" w:rsidRDefault="003E5CB6" w:rsidP="00B353A9">
    <w:pPr>
      <w:pStyle w:val="Footer"/>
      <w:tabs>
        <w:tab w:val="clear" w:pos="4680"/>
        <w:tab w:val="center" w:pos="4820"/>
      </w:tabs>
      <w:spacing w:before="120" w:after="120"/>
      <w:jc w:val="center"/>
    </w:pPr>
    <w:r w:rsidRPr="003E5CB6">
      <w:rPr>
        <w:rStyle w:val="Heading1Char"/>
        <w:sz w:val="22"/>
        <w:szCs w:val="22"/>
      </w:rPr>
      <w:drawing>
        <wp:anchor distT="0" distB="0" distL="114300" distR="114300" simplePos="0" relativeHeight="251668480" behindDoc="0" locked="0" layoutInCell="1" allowOverlap="1" wp14:anchorId="6C1843FF" wp14:editId="1E8110A5">
          <wp:simplePos x="0" y="0"/>
          <wp:positionH relativeFrom="margin">
            <wp:posOffset>3545840</wp:posOffset>
          </wp:positionH>
          <wp:positionV relativeFrom="paragraph">
            <wp:posOffset>133350</wp:posOffset>
          </wp:positionV>
          <wp:extent cx="956930" cy="261024"/>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56930" cy="261024"/>
                  </a:xfrm>
                  <a:prstGeom prst="rect">
                    <a:avLst/>
                  </a:prstGeom>
                </pic:spPr>
              </pic:pic>
            </a:graphicData>
          </a:graphic>
          <wp14:sizeRelH relativeFrom="margin">
            <wp14:pctWidth>0</wp14:pctWidth>
          </wp14:sizeRelH>
          <wp14:sizeRelV relativeFrom="margin">
            <wp14:pctHeight>0</wp14:pctHeight>
          </wp14:sizeRelV>
        </wp:anchor>
      </w:drawing>
    </w:r>
  </w:p>
  <w:p w14:paraId="32524E98" w14:textId="4162BD5C" w:rsidR="006A416E" w:rsidRPr="008551EE" w:rsidRDefault="00D6681C" w:rsidP="00685C95">
    <w:pPr>
      <w:pStyle w:val="Footer"/>
      <w:tabs>
        <w:tab w:val="clear" w:pos="4680"/>
        <w:tab w:val="center" w:pos="4820"/>
      </w:tabs>
    </w:pPr>
    <w:r>
      <w:t>October 2022</w:t>
    </w:r>
    <w:r w:rsidR="006A416E" w:rsidRPr="007B79CB">
      <w:tab/>
    </w:r>
    <w:sdt>
      <w:sdtPr>
        <w:id w:val="-936451498"/>
        <w:docPartObj>
          <w:docPartGallery w:val="Page Numbers (Bottom of Page)"/>
          <w:docPartUnique/>
        </w:docPartObj>
      </w:sdtPr>
      <w:sdtEndPr/>
      <w:sdtContent>
        <w:sdt>
          <w:sdtPr>
            <w:id w:val="1724254255"/>
            <w:docPartObj>
              <w:docPartGallery w:val="Page Numbers (Top of Page)"/>
              <w:docPartUnique/>
            </w:docPartObj>
          </w:sdtPr>
          <w:sdtEndPr/>
          <w:sdtContent>
            <w:r w:rsidR="006A416E" w:rsidRPr="007B79CB">
              <w:tab/>
              <w:t xml:space="preserve">Page </w:t>
            </w:r>
            <w:r w:rsidR="006A416E">
              <w:rPr>
                <w:bCs/>
              </w:rPr>
              <w:fldChar w:fldCharType="begin"/>
            </w:r>
            <w:r w:rsidR="006A416E">
              <w:rPr>
                <w:bCs/>
              </w:rPr>
              <w:instrText xml:space="preserve"> PAGE  </w:instrText>
            </w:r>
            <w:r w:rsidR="006A416E">
              <w:rPr>
                <w:bCs/>
              </w:rPr>
              <w:fldChar w:fldCharType="separate"/>
            </w:r>
            <w:r w:rsidR="003E5CB6">
              <w:rPr>
                <w:bCs/>
                <w:noProof/>
              </w:rPr>
              <w:t>2</w:t>
            </w:r>
            <w:r w:rsidR="006A416E">
              <w:rPr>
                <w:bCs/>
              </w:rPr>
              <w:fldChar w:fldCharType="end"/>
            </w:r>
            <w:r w:rsidR="006A416E" w:rsidRPr="007B79CB">
              <w:t xml:space="preserve"> of </w:t>
            </w:r>
            <w:r w:rsidR="006A416E">
              <w:rPr>
                <w:bCs/>
              </w:rPr>
              <w:fldChar w:fldCharType="begin"/>
            </w:r>
            <w:r w:rsidR="006A416E">
              <w:rPr>
                <w:bCs/>
              </w:rPr>
              <w:instrText xml:space="preserve"> NUMPAGES  </w:instrText>
            </w:r>
            <w:r w:rsidR="006A416E">
              <w:rPr>
                <w:bCs/>
              </w:rPr>
              <w:fldChar w:fldCharType="separate"/>
            </w:r>
            <w:r w:rsidR="003E5CB6">
              <w:rPr>
                <w:bCs/>
                <w:noProof/>
              </w:rPr>
              <w:t>11</w:t>
            </w:r>
            <w:r w:rsidR="006A416E">
              <w:rPr>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668F1" w14:textId="77777777" w:rsidR="006A416E" w:rsidRDefault="006A416E" w:rsidP="00A1761C">
      <w:pPr>
        <w:spacing w:before="0" w:after="0"/>
      </w:pPr>
      <w:r>
        <w:separator/>
      </w:r>
    </w:p>
  </w:footnote>
  <w:footnote w:type="continuationSeparator" w:id="0">
    <w:p w14:paraId="03A2A3F5" w14:textId="77777777" w:rsidR="006A416E" w:rsidRDefault="006A416E" w:rsidP="00A1761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BAFB2" w14:textId="77777777" w:rsidR="003E5CB6" w:rsidRDefault="003E5C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BAB46" w14:textId="5B828DD8" w:rsidR="006A416E" w:rsidRDefault="006A416E" w:rsidP="009A1DCF">
    <w:pPr>
      <w:pStyle w:val="Header"/>
      <w:ind w:left="3402"/>
      <w:rPr>
        <w:rStyle w:val="Heading1Char"/>
      </w:rPr>
    </w:pPr>
    <w:r>
      <w:tab/>
    </w:r>
    <w:sdt>
      <w:sdtPr>
        <w:rPr>
          <w:rStyle w:val="Heading1Char"/>
        </w:rPr>
        <w:alias w:val="Title"/>
        <w:tag w:val=""/>
        <w:id w:val="2093506615"/>
        <w:lock w:val="sdtLocked"/>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Pr>
            <w:rStyle w:val="Heading1Char"/>
          </w:rPr>
          <w:t>Facilitator Guide</w:t>
        </w:r>
      </w:sdtContent>
    </w:sdt>
  </w:p>
  <w:sdt>
    <w:sdtPr>
      <w:rPr>
        <w:rStyle w:val="DocumentSubtitle"/>
      </w:rPr>
      <w:alias w:val="Subtitle"/>
      <w:tag w:val=""/>
      <w:id w:val="630676592"/>
      <w:dataBinding w:prefixMappings="xmlns:ns0='http://purl.org/dc/elements/1.1/' xmlns:ns1='http://schemas.openxmlformats.org/package/2006/metadata/core-properties' " w:xpath="/ns1:coreProperties[1]/ns0:subject[1]" w:storeItemID="{6C3C8BC8-F283-45AE-878A-BAB7291924A1}"/>
      <w:text/>
    </w:sdtPr>
    <w:sdtEndPr>
      <w:rPr>
        <w:rStyle w:val="DocumentSubtitle"/>
      </w:rPr>
    </w:sdtEndPr>
    <w:sdtContent>
      <w:p w14:paraId="4339EB3C" w14:textId="18738D32" w:rsidR="006A416E" w:rsidRDefault="0082381C" w:rsidP="00FF6EE9">
        <w:pPr>
          <w:pStyle w:val="Header"/>
          <w:ind w:left="2880"/>
          <w:rPr>
            <w:rStyle w:val="DocumentSubtitle"/>
          </w:rPr>
        </w:pPr>
        <w:r>
          <w:rPr>
            <w:rStyle w:val="DocumentSubtitle"/>
          </w:rPr>
          <w:t>Summer heat planning evaluation</w:t>
        </w:r>
      </w:p>
    </w:sdtContent>
  </w:sdt>
  <w:p w14:paraId="4B40F535" w14:textId="3A02118E" w:rsidR="006A416E" w:rsidRPr="00883039" w:rsidRDefault="003E5CB6" w:rsidP="00FF6EE9">
    <w:pPr>
      <w:pStyle w:val="Header"/>
      <w:spacing w:after="120"/>
      <w:ind w:left="0"/>
      <w:jc w:val="left"/>
      <w:rPr>
        <w:rStyle w:val="Heading1Char"/>
      </w:rPr>
    </w:pPr>
    <w:r>
      <w:rPr>
        <w:rStyle w:val="Heading1Char"/>
        <w:sz w:val="22"/>
        <w:szCs w:val="22"/>
      </w:rPr>
      <w:pict w14:anchorId="48C48515">
        <v:rect id="_x0000_i1025" style="width:462.4pt;height:2pt" o:hralign="center" o:hrstd="t" o:hrnoshade="t" o:hr="t" fillcolor="#d4241f"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AE19D" w14:textId="231521B3" w:rsidR="006A416E" w:rsidRDefault="006A416E" w:rsidP="00024EEF">
    <w:pPr>
      <w:pStyle w:val="Header"/>
      <w:ind w:left="3402"/>
      <w:rPr>
        <w:rStyle w:val="Heading1Char"/>
      </w:rPr>
    </w:pPr>
    <w:r>
      <w:tab/>
    </w:r>
    <w:sdt>
      <w:sdtPr>
        <w:rPr>
          <w:rStyle w:val="Heading1Char"/>
        </w:rPr>
        <w:alias w:val="Title"/>
        <w:tag w:val=""/>
        <w:id w:val="-1021475013"/>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Pr>
            <w:rStyle w:val="Heading1Char"/>
          </w:rPr>
          <w:t>Facilitator Guide</w:t>
        </w:r>
      </w:sdtContent>
    </w:sdt>
  </w:p>
  <w:sdt>
    <w:sdtPr>
      <w:rPr>
        <w:rStyle w:val="DocumentSubtitle"/>
      </w:rPr>
      <w:alias w:val="Subtitle"/>
      <w:tag w:val=""/>
      <w:id w:val="-315570502"/>
      <w:dataBinding w:prefixMappings="xmlns:ns0='http://purl.org/dc/elements/1.1/' xmlns:ns1='http://schemas.openxmlformats.org/package/2006/metadata/core-properties' " w:xpath="/ns1:coreProperties[1]/ns0:subject[1]" w:storeItemID="{6C3C8BC8-F283-45AE-878A-BAB7291924A1}"/>
      <w:text/>
    </w:sdtPr>
    <w:sdtEndPr>
      <w:rPr>
        <w:rStyle w:val="DocumentSubtitle"/>
      </w:rPr>
    </w:sdtEndPr>
    <w:sdtContent>
      <w:p w14:paraId="15DE2A64" w14:textId="275CF2B0" w:rsidR="006A416E" w:rsidRPr="00A84ADD" w:rsidRDefault="0082381C" w:rsidP="00024EEF">
        <w:pPr>
          <w:pStyle w:val="Header"/>
          <w:ind w:left="2880"/>
          <w:rPr>
            <w:rStyle w:val="DocumentSubtitle"/>
          </w:rPr>
        </w:pPr>
        <w:r>
          <w:rPr>
            <w:rStyle w:val="DocumentSubtitle"/>
          </w:rPr>
          <w:t>Summer heat planning evaluation</w:t>
        </w:r>
      </w:p>
    </w:sdtContent>
  </w:sdt>
  <w:p w14:paraId="070CF674" w14:textId="77777777" w:rsidR="006A416E" w:rsidRPr="00883039" w:rsidRDefault="003E5CB6" w:rsidP="00024EEF">
    <w:pPr>
      <w:pStyle w:val="Header"/>
      <w:spacing w:after="120"/>
      <w:ind w:left="112"/>
      <w:rPr>
        <w:rStyle w:val="Heading1Char"/>
      </w:rPr>
    </w:pPr>
    <w:r>
      <w:rPr>
        <w:rStyle w:val="Heading1Char"/>
        <w:sz w:val="22"/>
        <w:szCs w:val="22"/>
      </w:rPr>
      <w:pict w14:anchorId="3890C48E">
        <v:rect id="_x0000_i1027" style="width:462.4pt;height:2pt" o:hralign="center" o:hrstd="t" o:hrnoshade="t" o:hr="t" fillcolor="#d4241f"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6A5"/>
    <w:multiLevelType w:val="hybridMultilevel"/>
    <w:tmpl w:val="E990DC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323AFA"/>
    <w:multiLevelType w:val="hybridMultilevel"/>
    <w:tmpl w:val="6C7E8732"/>
    <w:lvl w:ilvl="0" w:tplc="10090001">
      <w:start w:val="1"/>
      <w:numFmt w:val="bullet"/>
      <w:lvlText w:val=""/>
      <w:lvlJc w:val="left"/>
      <w:pPr>
        <w:tabs>
          <w:tab w:val="num" w:pos="720"/>
        </w:tabs>
        <w:ind w:left="720" w:hanging="360"/>
      </w:pPr>
      <w:rPr>
        <w:rFonts w:ascii="Symbol" w:hAnsi="Symbol" w:hint="default"/>
      </w:rPr>
    </w:lvl>
    <w:lvl w:ilvl="1" w:tplc="CF72E4EA" w:tentative="1">
      <w:start w:val="1"/>
      <w:numFmt w:val="bullet"/>
      <w:lvlText w:val=""/>
      <w:lvlJc w:val="left"/>
      <w:pPr>
        <w:tabs>
          <w:tab w:val="num" w:pos="1440"/>
        </w:tabs>
        <w:ind w:left="1440" w:hanging="360"/>
      </w:pPr>
      <w:rPr>
        <w:rFonts w:ascii="Wingdings 2" w:hAnsi="Wingdings 2" w:hint="default"/>
      </w:rPr>
    </w:lvl>
    <w:lvl w:ilvl="2" w:tplc="92D6C8AA" w:tentative="1">
      <w:start w:val="1"/>
      <w:numFmt w:val="bullet"/>
      <w:lvlText w:val=""/>
      <w:lvlJc w:val="left"/>
      <w:pPr>
        <w:tabs>
          <w:tab w:val="num" w:pos="2160"/>
        </w:tabs>
        <w:ind w:left="2160" w:hanging="360"/>
      </w:pPr>
      <w:rPr>
        <w:rFonts w:ascii="Wingdings 2" w:hAnsi="Wingdings 2" w:hint="default"/>
      </w:rPr>
    </w:lvl>
    <w:lvl w:ilvl="3" w:tplc="9FB6A588" w:tentative="1">
      <w:start w:val="1"/>
      <w:numFmt w:val="bullet"/>
      <w:lvlText w:val=""/>
      <w:lvlJc w:val="left"/>
      <w:pPr>
        <w:tabs>
          <w:tab w:val="num" w:pos="2880"/>
        </w:tabs>
        <w:ind w:left="2880" w:hanging="360"/>
      </w:pPr>
      <w:rPr>
        <w:rFonts w:ascii="Wingdings 2" w:hAnsi="Wingdings 2" w:hint="default"/>
      </w:rPr>
    </w:lvl>
    <w:lvl w:ilvl="4" w:tplc="D1F2B992" w:tentative="1">
      <w:start w:val="1"/>
      <w:numFmt w:val="bullet"/>
      <w:lvlText w:val=""/>
      <w:lvlJc w:val="left"/>
      <w:pPr>
        <w:tabs>
          <w:tab w:val="num" w:pos="3600"/>
        </w:tabs>
        <w:ind w:left="3600" w:hanging="360"/>
      </w:pPr>
      <w:rPr>
        <w:rFonts w:ascii="Wingdings 2" w:hAnsi="Wingdings 2" w:hint="default"/>
      </w:rPr>
    </w:lvl>
    <w:lvl w:ilvl="5" w:tplc="87927CEC" w:tentative="1">
      <w:start w:val="1"/>
      <w:numFmt w:val="bullet"/>
      <w:lvlText w:val=""/>
      <w:lvlJc w:val="left"/>
      <w:pPr>
        <w:tabs>
          <w:tab w:val="num" w:pos="4320"/>
        </w:tabs>
        <w:ind w:left="4320" w:hanging="360"/>
      </w:pPr>
      <w:rPr>
        <w:rFonts w:ascii="Wingdings 2" w:hAnsi="Wingdings 2" w:hint="default"/>
      </w:rPr>
    </w:lvl>
    <w:lvl w:ilvl="6" w:tplc="F054484C" w:tentative="1">
      <w:start w:val="1"/>
      <w:numFmt w:val="bullet"/>
      <w:lvlText w:val=""/>
      <w:lvlJc w:val="left"/>
      <w:pPr>
        <w:tabs>
          <w:tab w:val="num" w:pos="5040"/>
        </w:tabs>
        <w:ind w:left="5040" w:hanging="360"/>
      </w:pPr>
      <w:rPr>
        <w:rFonts w:ascii="Wingdings 2" w:hAnsi="Wingdings 2" w:hint="default"/>
      </w:rPr>
    </w:lvl>
    <w:lvl w:ilvl="7" w:tplc="035AEA00" w:tentative="1">
      <w:start w:val="1"/>
      <w:numFmt w:val="bullet"/>
      <w:lvlText w:val=""/>
      <w:lvlJc w:val="left"/>
      <w:pPr>
        <w:tabs>
          <w:tab w:val="num" w:pos="5760"/>
        </w:tabs>
        <w:ind w:left="5760" w:hanging="360"/>
      </w:pPr>
      <w:rPr>
        <w:rFonts w:ascii="Wingdings 2" w:hAnsi="Wingdings 2" w:hint="default"/>
      </w:rPr>
    </w:lvl>
    <w:lvl w:ilvl="8" w:tplc="B0FA0D6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7CA0457"/>
    <w:multiLevelType w:val="hybridMultilevel"/>
    <w:tmpl w:val="6F5A40F4"/>
    <w:lvl w:ilvl="0" w:tplc="10090001">
      <w:start w:val="1"/>
      <w:numFmt w:val="bullet"/>
      <w:lvlText w:val=""/>
      <w:lvlJc w:val="left"/>
      <w:pPr>
        <w:tabs>
          <w:tab w:val="num" w:pos="720"/>
        </w:tabs>
        <w:ind w:left="720" w:hanging="360"/>
      </w:pPr>
      <w:rPr>
        <w:rFonts w:ascii="Symbol" w:hAnsi="Symbol" w:hint="default"/>
      </w:rPr>
    </w:lvl>
    <w:lvl w:ilvl="1" w:tplc="C3729908">
      <w:start w:val="1"/>
      <w:numFmt w:val="bullet"/>
      <w:lvlText w:val=""/>
      <w:lvlJc w:val="left"/>
      <w:pPr>
        <w:tabs>
          <w:tab w:val="num" w:pos="1440"/>
        </w:tabs>
        <w:ind w:left="1440" w:hanging="360"/>
      </w:pPr>
      <w:rPr>
        <w:rFonts w:ascii="Wingdings 2" w:hAnsi="Wingdings 2" w:hint="default"/>
      </w:rPr>
    </w:lvl>
    <w:lvl w:ilvl="2" w:tplc="39526906" w:tentative="1">
      <w:start w:val="1"/>
      <w:numFmt w:val="bullet"/>
      <w:lvlText w:val=""/>
      <w:lvlJc w:val="left"/>
      <w:pPr>
        <w:tabs>
          <w:tab w:val="num" w:pos="2160"/>
        </w:tabs>
        <w:ind w:left="2160" w:hanging="360"/>
      </w:pPr>
      <w:rPr>
        <w:rFonts w:ascii="Wingdings 2" w:hAnsi="Wingdings 2" w:hint="default"/>
      </w:rPr>
    </w:lvl>
    <w:lvl w:ilvl="3" w:tplc="927E590C" w:tentative="1">
      <w:start w:val="1"/>
      <w:numFmt w:val="bullet"/>
      <w:lvlText w:val=""/>
      <w:lvlJc w:val="left"/>
      <w:pPr>
        <w:tabs>
          <w:tab w:val="num" w:pos="2880"/>
        </w:tabs>
        <w:ind w:left="2880" w:hanging="360"/>
      </w:pPr>
      <w:rPr>
        <w:rFonts w:ascii="Wingdings 2" w:hAnsi="Wingdings 2" w:hint="default"/>
      </w:rPr>
    </w:lvl>
    <w:lvl w:ilvl="4" w:tplc="92F0ADE2" w:tentative="1">
      <w:start w:val="1"/>
      <w:numFmt w:val="bullet"/>
      <w:lvlText w:val=""/>
      <w:lvlJc w:val="left"/>
      <w:pPr>
        <w:tabs>
          <w:tab w:val="num" w:pos="3600"/>
        </w:tabs>
        <w:ind w:left="3600" w:hanging="360"/>
      </w:pPr>
      <w:rPr>
        <w:rFonts w:ascii="Wingdings 2" w:hAnsi="Wingdings 2" w:hint="default"/>
      </w:rPr>
    </w:lvl>
    <w:lvl w:ilvl="5" w:tplc="2BEEAD0A" w:tentative="1">
      <w:start w:val="1"/>
      <w:numFmt w:val="bullet"/>
      <w:lvlText w:val=""/>
      <w:lvlJc w:val="left"/>
      <w:pPr>
        <w:tabs>
          <w:tab w:val="num" w:pos="4320"/>
        </w:tabs>
        <w:ind w:left="4320" w:hanging="360"/>
      </w:pPr>
      <w:rPr>
        <w:rFonts w:ascii="Wingdings 2" w:hAnsi="Wingdings 2" w:hint="default"/>
      </w:rPr>
    </w:lvl>
    <w:lvl w:ilvl="6" w:tplc="EAAA13C0" w:tentative="1">
      <w:start w:val="1"/>
      <w:numFmt w:val="bullet"/>
      <w:lvlText w:val=""/>
      <w:lvlJc w:val="left"/>
      <w:pPr>
        <w:tabs>
          <w:tab w:val="num" w:pos="5040"/>
        </w:tabs>
        <w:ind w:left="5040" w:hanging="360"/>
      </w:pPr>
      <w:rPr>
        <w:rFonts w:ascii="Wingdings 2" w:hAnsi="Wingdings 2" w:hint="default"/>
      </w:rPr>
    </w:lvl>
    <w:lvl w:ilvl="7" w:tplc="2F7AC4AC" w:tentative="1">
      <w:start w:val="1"/>
      <w:numFmt w:val="bullet"/>
      <w:lvlText w:val=""/>
      <w:lvlJc w:val="left"/>
      <w:pPr>
        <w:tabs>
          <w:tab w:val="num" w:pos="5760"/>
        </w:tabs>
        <w:ind w:left="5760" w:hanging="360"/>
      </w:pPr>
      <w:rPr>
        <w:rFonts w:ascii="Wingdings 2" w:hAnsi="Wingdings 2" w:hint="default"/>
      </w:rPr>
    </w:lvl>
    <w:lvl w:ilvl="8" w:tplc="7576BEE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CBD58E6"/>
    <w:multiLevelType w:val="hybridMultilevel"/>
    <w:tmpl w:val="85D00BA8"/>
    <w:lvl w:ilvl="0" w:tplc="72A8145C">
      <w:start w:val="1"/>
      <w:numFmt w:val="bullet"/>
      <w:lvlText w:val="•"/>
      <w:lvlJc w:val="left"/>
      <w:pPr>
        <w:tabs>
          <w:tab w:val="num" w:pos="720"/>
        </w:tabs>
        <w:ind w:left="720" w:hanging="360"/>
      </w:pPr>
      <w:rPr>
        <w:rFonts w:ascii="Arial" w:hAnsi="Arial" w:hint="default"/>
      </w:rPr>
    </w:lvl>
    <w:lvl w:ilvl="1" w:tplc="75CED5CA" w:tentative="1">
      <w:start w:val="1"/>
      <w:numFmt w:val="bullet"/>
      <w:lvlText w:val="•"/>
      <w:lvlJc w:val="left"/>
      <w:pPr>
        <w:tabs>
          <w:tab w:val="num" w:pos="1440"/>
        </w:tabs>
        <w:ind w:left="1440" w:hanging="360"/>
      </w:pPr>
      <w:rPr>
        <w:rFonts w:ascii="Arial" w:hAnsi="Arial" w:hint="default"/>
      </w:rPr>
    </w:lvl>
    <w:lvl w:ilvl="2" w:tplc="530E93C8" w:tentative="1">
      <w:start w:val="1"/>
      <w:numFmt w:val="bullet"/>
      <w:lvlText w:val="•"/>
      <w:lvlJc w:val="left"/>
      <w:pPr>
        <w:tabs>
          <w:tab w:val="num" w:pos="2160"/>
        </w:tabs>
        <w:ind w:left="2160" w:hanging="360"/>
      </w:pPr>
      <w:rPr>
        <w:rFonts w:ascii="Arial" w:hAnsi="Arial" w:hint="default"/>
      </w:rPr>
    </w:lvl>
    <w:lvl w:ilvl="3" w:tplc="ED58D152" w:tentative="1">
      <w:start w:val="1"/>
      <w:numFmt w:val="bullet"/>
      <w:lvlText w:val="•"/>
      <w:lvlJc w:val="left"/>
      <w:pPr>
        <w:tabs>
          <w:tab w:val="num" w:pos="2880"/>
        </w:tabs>
        <w:ind w:left="2880" w:hanging="360"/>
      </w:pPr>
      <w:rPr>
        <w:rFonts w:ascii="Arial" w:hAnsi="Arial" w:hint="default"/>
      </w:rPr>
    </w:lvl>
    <w:lvl w:ilvl="4" w:tplc="F3720A00" w:tentative="1">
      <w:start w:val="1"/>
      <w:numFmt w:val="bullet"/>
      <w:lvlText w:val="•"/>
      <w:lvlJc w:val="left"/>
      <w:pPr>
        <w:tabs>
          <w:tab w:val="num" w:pos="3600"/>
        </w:tabs>
        <w:ind w:left="3600" w:hanging="360"/>
      </w:pPr>
      <w:rPr>
        <w:rFonts w:ascii="Arial" w:hAnsi="Arial" w:hint="default"/>
      </w:rPr>
    </w:lvl>
    <w:lvl w:ilvl="5" w:tplc="19E6CD08" w:tentative="1">
      <w:start w:val="1"/>
      <w:numFmt w:val="bullet"/>
      <w:lvlText w:val="•"/>
      <w:lvlJc w:val="left"/>
      <w:pPr>
        <w:tabs>
          <w:tab w:val="num" w:pos="4320"/>
        </w:tabs>
        <w:ind w:left="4320" w:hanging="360"/>
      </w:pPr>
      <w:rPr>
        <w:rFonts w:ascii="Arial" w:hAnsi="Arial" w:hint="default"/>
      </w:rPr>
    </w:lvl>
    <w:lvl w:ilvl="6" w:tplc="58AC3D34" w:tentative="1">
      <w:start w:val="1"/>
      <w:numFmt w:val="bullet"/>
      <w:lvlText w:val="•"/>
      <w:lvlJc w:val="left"/>
      <w:pPr>
        <w:tabs>
          <w:tab w:val="num" w:pos="5040"/>
        </w:tabs>
        <w:ind w:left="5040" w:hanging="360"/>
      </w:pPr>
      <w:rPr>
        <w:rFonts w:ascii="Arial" w:hAnsi="Arial" w:hint="default"/>
      </w:rPr>
    </w:lvl>
    <w:lvl w:ilvl="7" w:tplc="7D54A7AA" w:tentative="1">
      <w:start w:val="1"/>
      <w:numFmt w:val="bullet"/>
      <w:lvlText w:val="•"/>
      <w:lvlJc w:val="left"/>
      <w:pPr>
        <w:tabs>
          <w:tab w:val="num" w:pos="5760"/>
        </w:tabs>
        <w:ind w:left="5760" w:hanging="360"/>
      </w:pPr>
      <w:rPr>
        <w:rFonts w:ascii="Arial" w:hAnsi="Arial" w:hint="default"/>
      </w:rPr>
    </w:lvl>
    <w:lvl w:ilvl="8" w:tplc="9C7812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8402DE"/>
    <w:multiLevelType w:val="multilevel"/>
    <w:tmpl w:val="71F08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Letter"/>
      <w:lvlText w:val="%3)"/>
      <w:lvlJc w:val="left"/>
      <w:pPr>
        <w:ind w:left="2160" w:hanging="360"/>
      </w:pPr>
      <w:rPr>
        <w:rFonts w:hint="default"/>
      </w:rPr>
    </w:lvl>
    <w:lvl w:ilvl="3">
      <w:start w:val="1"/>
      <w:numFmt w:val="decimal"/>
      <w:lvlText w:val="%4."/>
      <w:lvlJc w:val="left"/>
      <w:pPr>
        <w:ind w:left="2880" w:hanging="360"/>
      </w:pPr>
      <w:rPr>
        <w:rFonts w:asciiTheme="majorHAnsi" w:hAnsiTheme="majorHAnsi" w:cstheme="minorBidi"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E055A"/>
    <w:multiLevelType w:val="hybridMultilevel"/>
    <w:tmpl w:val="6F14F3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04785E"/>
    <w:multiLevelType w:val="multilevel"/>
    <w:tmpl w:val="65168B40"/>
    <w:lvl w:ilvl="0">
      <w:start w:val="1"/>
      <w:numFmt w:val="decimal"/>
      <w:pStyle w:val="Header2"/>
      <w:lvlText w:val="%1."/>
      <w:lvlJc w:val="left"/>
      <w:pPr>
        <w:ind w:left="720" w:hanging="360"/>
      </w:pPr>
      <w:rPr>
        <w:b w:val="0"/>
      </w:rPr>
    </w:lvl>
    <w:lvl w:ilvl="1">
      <w:start w:val="1"/>
      <w:numFmt w:val="bullet"/>
      <w:lvlText w:val=""/>
      <w:lvlJc w:val="left"/>
      <w:pPr>
        <w:ind w:left="720" w:hanging="360"/>
      </w:pPr>
      <w:rPr>
        <w:rFonts w:ascii="Symbol" w:hAnsi="Symbol" w:hint="default"/>
        <w:b/>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D74AFE"/>
    <w:multiLevelType w:val="hybridMultilevel"/>
    <w:tmpl w:val="572A3F3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9963594"/>
    <w:multiLevelType w:val="hybridMultilevel"/>
    <w:tmpl w:val="5E16EB4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9B01F2A"/>
    <w:multiLevelType w:val="hybridMultilevel"/>
    <w:tmpl w:val="D706C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9D83242"/>
    <w:multiLevelType w:val="hybridMultilevel"/>
    <w:tmpl w:val="9EE07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A415C6B"/>
    <w:multiLevelType w:val="hybridMultilevel"/>
    <w:tmpl w:val="FA0C65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1D51B0D"/>
    <w:multiLevelType w:val="hybridMultilevel"/>
    <w:tmpl w:val="1098F85A"/>
    <w:lvl w:ilvl="0" w:tplc="BB18FFD6">
      <w:start w:val="1"/>
      <w:numFmt w:val="bullet"/>
      <w:lvlText w:val=""/>
      <w:lvlJc w:val="left"/>
      <w:pPr>
        <w:tabs>
          <w:tab w:val="num" w:pos="360"/>
        </w:tabs>
        <w:ind w:left="360" w:hanging="360"/>
      </w:pPr>
      <w:rPr>
        <w:rFonts w:ascii="Symbol" w:hAnsi="Symbol" w:hint="default"/>
        <w:color w:val="auto"/>
      </w:rPr>
    </w:lvl>
    <w:lvl w:ilvl="1" w:tplc="10090003">
      <w:start w:val="1"/>
      <w:numFmt w:val="bullet"/>
      <w:lvlText w:val="o"/>
      <w:lvlJc w:val="left"/>
      <w:pPr>
        <w:tabs>
          <w:tab w:val="num" w:pos="1080"/>
        </w:tabs>
        <w:ind w:left="1080" w:hanging="360"/>
      </w:pPr>
      <w:rPr>
        <w:rFonts w:ascii="Courier New" w:hAnsi="Courier New" w:cs="Courier New" w:hint="default"/>
      </w:rPr>
    </w:lvl>
    <w:lvl w:ilvl="2" w:tplc="EC74BB22" w:tentative="1">
      <w:start w:val="1"/>
      <w:numFmt w:val="bullet"/>
      <w:lvlText w:val=""/>
      <w:lvlJc w:val="left"/>
      <w:pPr>
        <w:tabs>
          <w:tab w:val="num" w:pos="1800"/>
        </w:tabs>
        <w:ind w:left="1800" w:hanging="360"/>
      </w:pPr>
      <w:rPr>
        <w:rFonts w:ascii="Wingdings 2" w:hAnsi="Wingdings 2" w:hint="default"/>
      </w:rPr>
    </w:lvl>
    <w:lvl w:ilvl="3" w:tplc="97FE7ED0" w:tentative="1">
      <w:start w:val="1"/>
      <w:numFmt w:val="bullet"/>
      <w:lvlText w:val=""/>
      <w:lvlJc w:val="left"/>
      <w:pPr>
        <w:tabs>
          <w:tab w:val="num" w:pos="2520"/>
        </w:tabs>
        <w:ind w:left="2520" w:hanging="360"/>
      </w:pPr>
      <w:rPr>
        <w:rFonts w:ascii="Wingdings 2" w:hAnsi="Wingdings 2" w:hint="default"/>
      </w:rPr>
    </w:lvl>
    <w:lvl w:ilvl="4" w:tplc="96FCDDA4" w:tentative="1">
      <w:start w:val="1"/>
      <w:numFmt w:val="bullet"/>
      <w:lvlText w:val=""/>
      <w:lvlJc w:val="left"/>
      <w:pPr>
        <w:tabs>
          <w:tab w:val="num" w:pos="3240"/>
        </w:tabs>
        <w:ind w:left="3240" w:hanging="360"/>
      </w:pPr>
      <w:rPr>
        <w:rFonts w:ascii="Wingdings 2" w:hAnsi="Wingdings 2" w:hint="default"/>
      </w:rPr>
    </w:lvl>
    <w:lvl w:ilvl="5" w:tplc="A1748132" w:tentative="1">
      <w:start w:val="1"/>
      <w:numFmt w:val="bullet"/>
      <w:lvlText w:val=""/>
      <w:lvlJc w:val="left"/>
      <w:pPr>
        <w:tabs>
          <w:tab w:val="num" w:pos="3960"/>
        </w:tabs>
        <w:ind w:left="3960" w:hanging="360"/>
      </w:pPr>
      <w:rPr>
        <w:rFonts w:ascii="Wingdings 2" w:hAnsi="Wingdings 2" w:hint="default"/>
      </w:rPr>
    </w:lvl>
    <w:lvl w:ilvl="6" w:tplc="C0D8B3A2" w:tentative="1">
      <w:start w:val="1"/>
      <w:numFmt w:val="bullet"/>
      <w:lvlText w:val=""/>
      <w:lvlJc w:val="left"/>
      <w:pPr>
        <w:tabs>
          <w:tab w:val="num" w:pos="4680"/>
        </w:tabs>
        <w:ind w:left="4680" w:hanging="360"/>
      </w:pPr>
      <w:rPr>
        <w:rFonts w:ascii="Wingdings 2" w:hAnsi="Wingdings 2" w:hint="default"/>
      </w:rPr>
    </w:lvl>
    <w:lvl w:ilvl="7" w:tplc="E6BEC1CC" w:tentative="1">
      <w:start w:val="1"/>
      <w:numFmt w:val="bullet"/>
      <w:lvlText w:val=""/>
      <w:lvlJc w:val="left"/>
      <w:pPr>
        <w:tabs>
          <w:tab w:val="num" w:pos="5400"/>
        </w:tabs>
        <w:ind w:left="5400" w:hanging="360"/>
      </w:pPr>
      <w:rPr>
        <w:rFonts w:ascii="Wingdings 2" w:hAnsi="Wingdings 2" w:hint="default"/>
      </w:rPr>
    </w:lvl>
    <w:lvl w:ilvl="8" w:tplc="485E9CEA" w:tentative="1">
      <w:start w:val="1"/>
      <w:numFmt w:val="bullet"/>
      <w:lvlText w:val=""/>
      <w:lvlJc w:val="left"/>
      <w:pPr>
        <w:tabs>
          <w:tab w:val="num" w:pos="6120"/>
        </w:tabs>
        <w:ind w:left="6120" w:hanging="360"/>
      </w:pPr>
      <w:rPr>
        <w:rFonts w:ascii="Wingdings 2" w:hAnsi="Wingdings 2" w:hint="default"/>
      </w:rPr>
    </w:lvl>
  </w:abstractNum>
  <w:abstractNum w:abstractNumId="13" w15:restartNumberingAfterBreak="0">
    <w:nsid w:val="2BB45347"/>
    <w:multiLevelType w:val="hybridMultilevel"/>
    <w:tmpl w:val="46628C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D6B250E"/>
    <w:multiLevelType w:val="hybridMultilevel"/>
    <w:tmpl w:val="8B6E75D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E250458"/>
    <w:multiLevelType w:val="hybridMultilevel"/>
    <w:tmpl w:val="BE5EAD44"/>
    <w:lvl w:ilvl="0" w:tplc="10090001">
      <w:start w:val="1"/>
      <w:numFmt w:val="bullet"/>
      <w:lvlText w:val=""/>
      <w:lvlJc w:val="left"/>
      <w:pPr>
        <w:tabs>
          <w:tab w:val="num" w:pos="360"/>
        </w:tabs>
        <w:ind w:left="360" w:hanging="360"/>
      </w:pPr>
      <w:rPr>
        <w:rFonts w:ascii="Symbol" w:hAnsi="Symbol" w:hint="default"/>
      </w:rPr>
    </w:lvl>
    <w:lvl w:ilvl="1" w:tplc="0E0C3EE2" w:tentative="1">
      <w:start w:val="1"/>
      <w:numFmt w:val="bullet"/>
      <w:lvlText w:val=""/>
      <w:lvlJc w:val="left"/>
      <w:pPr>
        <w:tabs>
          <w:tab w:val="num" w:pos="1080"/>
        </w:tabs>
        <w:ind w:left="1080" w:hanging="360"/>
      </w:pPr>
      <w:rPr>
        <w:rFonts w:ascii="Wingdings 2" w:hAnsi="Wingdings 2" w:hint="default"/>
      </w:rPr>
    </w:lvl>
    <w:lvl w:ilvl="2" w:tplc="F418C11E" w:tentative="1">
      <w:start w:val="1"/>
      <w:numFmt w:val="bullet"/>
      <w:lvlText w:val=""/>
      <w:lvlJc w:val="left"/>
      <w:pPr>
        <w:tabs>
          <w:tab w:val="num" w:pos="1800"/>
        </w:tabs>
        <w:ind w:left="1800" w:hanging="360"/>
      </w:pPr>
      <w:rPr>
        <w:rFonts w:ascii="Wingdings 2" w:hAnsi="Wingdings 2" w:hint="default"/>
      </w:rPr>
    </w:lvl>
    <w:lvl w:ilvl="3" w:tplc="48DC8716" w:tentative="1">
      <w:start w:val="1"/>
      <w:numFmt w:val="bullet"/>
      <w:lvlText w:val=""/>
      <w:lvlJc w:val="left"/>
      <w:pPr>
        <w:tabs>
          <w:tab w:val="num" w:pos="2520"/>
        </w:tabs>
        <w:ind w:left="2520" w:hanging="360"/>
      </w:pPr>
      <w:rPr>
        <w:rFonts w:ascii="Wingdings 2" w:hAnsi="Wingdings 2" w:hint="default"/>
      </w:rPr>
    </w:lvl>
    <w:lvl w:ilvl="4" w:tplc="C40C966E" w:tentative="1">
      <w:start w:val="1"/>
      <w:numFmt w:val="bullet"/>
      <w:lvlText w:val=""/>
      <w:lvlJc w:val="left"/>
      <w:pPr>
        <w:tabs>
          <w:tab w:val="num" w:pos="3240"/>
        </w:tabs>
        <w:ind w:left="3240" w:hanging="360"/>
      </w:pPr>
      <w:rPr>
        <w:rFonts w:ascii="Wingdings 2" w:hAnsi="Wingdings 2" w:hint="default"/>
      </w:rPr>
    </w:lvl>
    <w:lvl w:ilvl="5" w:tplc="80D6F198" w:tentative="1">
      <w:start w:val="1"/>
      <w:numFmt w:val="bullet"/>
      <w:lvlText w:val=""/>
      <w:lvlJc w:val="left"/>
      <w:pPr>
        <w:tabs>
          <w:tab w:val="num" w:pos="3960"/>
        </w:tabs>
        <w:ind w:left="3960" w:hanging="360"/>
      </w:pPr>
      <w:rPr>
        <w:rFonts w:ascii="Wingdings 2" w:hAnsi="Wingdings 2" w:hint="default"/>
      </w:rPr>
    </w:lvl>
    <w:lvl w:ilvl="6" w:tplc="05AE5360" w:tentative="1">
      <w:start w:val="1"/>
      <w:numFmt w:val="bullet"/>
      <w:lvlText w:val=""/>
      <w:lvlJc w:val="left"/>
      <w:pPr>
        <w:tabs>
          <w:tab w:val="num" w:pos="4680"/>
        </w:tabs>
        <w:ind w:left="4680" w:hanging="360"/>
      </w:pPr>
      <w:rPr>
        <w:rFonts w:ascii="Wingdings 2" w:hAnsi="Wingdings 2" w:hint="default"/>
      </w:rPr>
    </w:lvl>
    <w:lvl w:ilvl="7" w:tplc="EF08930A" w:tentative="1">
      <w:start w:val="1"/>
      <w:numFmt w:val="bullet"/>
      <w:lvlText w:val=""/>
      <w:lvlJc w:val="left"/>
      <w:pPr>
        <w:tabs>
          <w:tab w:val="num" w:pos="5400"/>
        </w:tabs>
        <w:ind w:left="5400" w:hanging="360"/>
      </w:pPr>
      <w:rPr>
        <w:rFonts w:ascii="Wingdings 2" w:hAnsi="Wingdings 2" w:hint="default"/>
      </w:rPr>
    </w:lvl>
    <w:lvl w:ilvl="8" w:tplc="659EE20E" w:tentative="1">
      <w:start w:val="1"/>
      <w:numFmt w:val="bullet"/>
      <w:lvlText w:val=""/>
      <w:lvlJc w:val="left"/>
      <w:pPr>
        <w:tabs>
          <w:tab w:val="num" w:pos="6120"/>
        </w:tabs>
        <w:ind w:left="6120" w:hanging="360"/>
      </w:pPr>
      <w:rPr>
        <w:rFonts w:ascii="Wingdings 2" w:hAnsi="Wingdings 2" w:hint="default"/>
      </w:rPr>
    </w:lvl>
  </w:abstractNum>
  <w:abstractNum w:abstractNumId="16" w15:restartNumberingAfterBreak="0">
    <w:nsid w:val="317A4E8D"/>
    <w:multiLevelType w:val="hybridMultilevel"/>
    <w:tmpl w:val="9F528A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2C94906"/>
    <w:multiLevelType w:val="hybridMultilevel"/>
    <w:tmpl w:val="12907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2E4671F"/>
    <w:multiLevelType w:val="hybridMultilevel"/>
    <w:tmpl w:val="C17E7B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96904B9"/>
    <w:multiLevelType w:val="hybridMultilevel"/>
    <w:tmpl w:val="BC8014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336006D"/>
    <w:multiLevelType w:val="hybridMultilevel"/>
    <w:tmpl w:val="7A688A88"/>
    <w:lvl w:ilvl="0" w:tplc="75EEA86A">
      <w:numFmt w:val="bullet"/>
      <w:lvlText w:val="-"/>
      <w:lvlJc w:val="left"/>
      <w:pPr>
        <w:ind w:left="720" w:hanging="360"/>
      </w:pPr>
      <w:rPr>
        <w:rFonts w:ascii="Calibri" w:eastAsiaTheme="minorHAnsi" w:hAnsi="Calibri" w:cs="Calibri"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A705713"/>
    <w:multiLevelType w:val="hybridMultilevel"/>
    <w:tmpl w:val="F240462A"/>
    <w:lvl w:ilvl="0" w:tplc="3FB0C4B4">
      <w:start w:val="1"/>
      <w:numFmt w:val="bullet"/>
      <w:lvlText w:val=""/>
      <w:lvlJc w:val="left"/>
      <w:pPr>
        <w:tabs>
          <w:tab w:val="num" w:pos="360"/>
        </w:tabs>
        <w:ind w:left="360" w:hanging="360"/>
      </w:pPr>
      <w:rPr>
        <w:rFonts w:ascii="Symbol" w:hAnsi="Symbol" w:hint="default"/>
        <w:color w:val="auto"/>
      </w:rPr>
    </w:lvl>
    <w:lvl w:ilvl="1" w:tplc="56E0547E">
      <w:start w:val="1"/>
      <w:numFmt w:val="bullet"/>
      <w:lvlText w:val=""/>
      <w:lvlJc w:val="left"/>
      <w:pPr>
        <w:tabs>
          <w:tab w:val="num" w:pos="1080"/>
        </w:tabs>
        <w:ind w:left="1080" w:hanging="360"/>
      </w:pPr>
      <w:rPr>
        <w:rFonts w:ascii="Wingdings 2" w:hAnsi="Wingdings 2" w:hint="default"/>
      </w:rPr>
    </w:lvl>
    <w:lvl w:ilvl="2" w:tplc="E8C696AE" w:tentative="1">
      <w:start w:val="1"/>
      <w:numFmt w:val="bullet"/>
      <w:lvlText w:val=""/>
      <w:lvlJc w:val="left"/>
      <w:pPr>
        <w:tabs>
          <w:tab w:val="num" w:pos="1800"/>
        </w:tabs>
        <w:ind w:left="1800" w:hanging="360"/>
      </w:pPr>
      <w:rPr>
        <w:rFonts w:ascii="Wingdings 2" w:hAnsi="Wingdings 2" w:hint="default"/>
      </w:rPr>
    </w:lvl>
    <w:lvl w:ilvl="3" w:tplc="198A13D2" w:tentative="1">
      <w:start w:val="1"/>
      <w:numFmt w:val="bullet"/>
      <w:lvlText w:val=""/>
      <w:lvlJc w:val="left"/>
      <w:pPr>
        <w:tabs>
          <w:tab w:val="num" w:pos="2520"/>
        </w:tabs>
        <w:ind w:left="2520" w:hanging="360"/>
      </w:pPr>
      <w:rPr>
        <w:rFonts w:ascii="Wingdings 2" w:hAnsi="Wingdings 2" w:hint="default"/>
      </w:rPr>
    </w:lvl>
    <w:lvl w:ilvl="4" w:tplc="B5261904" w:tentative="1">
      <w:start w:val="1"/>
      <w:numFmt w:val="bullet"/>
      <w:lvlText w:val=""/>
      <w:lvlJc w:val="left"/>
      <w:pPr>
        <w:tabs>
          <w:tab w:val="num" w:pos="3240"/>
        </w:tabs>
        <w:ind w:left="3240" w:hanging="360"/>
      </w:pPr>
      <w:rPr>
        <w:rFonts w:ascii="Wingdings 2" w:hAnsi="Wingdings 2" w:hint="default"/>
      </w:rPr>
    </w:lvl>
    <w:lvl w:ilvl="5" w:tplc="F19696BA" w:tentative="1">
      <w:start w:val="1"/>
      <w:numFmt w:val="bullet"/>
      <w:lvlText w:val=""/>
      <w:lvlJc w:val="left"/>
      <w:pPr>
        <w:tabs>
          <w:tab w:val="num" w:pos="3960"/>
        </w:tabs>
        <w:ind w:left="3960" w:hanging="360"/>
      </w:pPr>
      <w:rPr>
        <w:rFonts w:ascii="Wingdings 2" w:hAnsi="Wingdings 2" w:hint="default"/>
      </w:rPr>
    </w:lvl>
    <w:lvl w:ilvl="6" w:tplc="C558563A" w:tentative="1">
      <w:start w:val="1"/>
      <w:numFmt w:val="bullet"/>
      <w:lvlText w:val=""/>
      <w:lvlJc w:val="left"/>
      <w:pPr>
        <w:tabs>
          <w:tab w:val="num" w:pos="4680"/>
        </w:tabs>
        <w:ind w:left="4680" w:hanging="360"/>
      </w:pPr>
      <w:rPr>
        <w:rFonts w:ascii="Wingdings 2" w:hAnsi="Wingdings 2" w:hint="default"/>
      </w:rPr>
    </w:lvl>
    <w:lvl w:ilvl="7" w:tplc="791821F2" w:tentative="1">
      <w:start w:val="1"/>
      <w:numFmt w:val="bullet"/>
      <w:lvlText w:val=""/>
      <w:lvlJc w:val="left"/>
      <w:pPr>
        <w:tabs>
          <w:tab w:val="num" w:pos="5400"/>
        </w:tabs>
        <w:ind w:left="5400" w:hanging="360"/>
      </w:pPr>
      <w:rPr>
        <w:rFonts w:ascii="Wingdings 2" w:hAnsi="Wingdings 2" w:hint="default"/>
      </w:rPr>
    </w:lvl>
    <w:lvl w:ilvl="8" w:tplc="CBAE91C2" w:tentative="1">
      <w:start w:val="1"/>
      <w:numFmt w:val="bullet"/>
      <w:lvlText w:val=""/>
      <w:lvlJc w:val="left"/>
      <w:pPr>
        <w:tabs>
          <w:tab w:val="num" w:pos="6120"/>
        </w:tabs>
        <w:ind w:left="6120" w:hanging="360"/>
      </w:pPr>
      <w:rPr>
        <w:rFonts w:ascii="Wingdings 2" w:hAnsi="Wingdings 2" w:hint="default"/>
      </w:rPr>
    </w:lvl>
  </w:abstractNum>
  <w:abstractNum w:abstractNumId="22" w15:restartNumberingAfterBreak="0">
    <w:nsid w:val="5EC61AE4"/>
    <w:multiLevelType w:val="hybridMultilevel"/>
    <w:tmpl w:val="BF26C408"/>
    <w:lvl w:ilvl="0" w:tplc="10090001">
      <w:start w:val="1"/>
      <w:numFmt w:val="bullet"/>
      <w:lvlText w:val=""/>
      <w:lvlJc w:val="left"/>
      <w:pPr>
        <w:tabs>
          <w:tab w:val="num" w:pos="720"/>
        </w:tabs>
        <w:ind w:left="720" w:hanging="360"/>
      </w:pPr>
      <w:rPr>
        <w:rFonts w:ascii="Symbol" w:hAnsi="Symbol" w:hint="default"/>
      </w:rPr>
    </w:lvl>
    <w:lvl w:ilvl="1" w:tplc="A27024C8" w:tentative="1">
      <w:start w:val="1"/>
      <w:numFmt w:val="bullet"/>
      <w:lvlText w:val="•"/>
      <w:lvlJc w:val="left"/>
      <w:pPr>
        <w:tabs>
          <w:tab w:val="num" w:pos="1440"/>
        </w:tabs>
        <w:ind w:left="1440" w:hanging="360"/>
      </w:pPr>
      <w:rPr>
        <w:rFonts w:ascii="Arial" w:hAnsi="Arial" w:hint="default"/>
      </w:rPr>
    </w:lvl>
    <w:lvl w:ilvl="2" w:tplc="514E98CC" w:tentative="1">
      <w:start w:val="1"/>
      <w:numFmt w:val="bullet"/>
      <w:lvlText w:val="•"/>
      <w:lvlJc w:val="left"/>
      <w:pPr>
        <w:tabs>
          <w:tab w:val="num" w:pos="2160"/>
        </w:tabs>
        <w:ind w:left="2160" w:hanging="360"/>
      </w:pPr>
      <w:rPr>
        <w:rFonts w:ascii="Arial" w:hAnsi="Arial" w:hint="default"/>
      </w:rPr>
    </w:lvl>
    <w:lvl w:ilvl="3" w:tplc="39B09C3C" w:tentative="1">
      <w:start w:val="1"/>
      <w:numFmt w:val="bullet"/>
      <w:lvlText w:val="•"/>
      <w:lvlJc w:val="left"/>
      <w:pPr>
        <w:tabs>
          <w:tab w:val="num" w:pos="2880"/>
        </w:tabs>
        <w:ind w:left="2880" w:hanging="360"/>
      </w:pPr>
      <w:rPr>
        <w:rFonts w:ascii="Arial" w:hAnsi="Arial" w:hint="default"/>
      </w:rPr>
    </w:lvl>
    <w:lvl w:ilvl="4" w:tplc="24147DE6" w:tentative="1">
      <w:start w:val="1"/>
      <w:numFmt w:val="bullet"/>
      <w:lvlText w:val="•"/>
      <w:lvlJc w:val="left"/>
      <w:pPr>
        <w:tabs>
          <w:tab w:val="num" w:pos="3600"/>
        </w:tabs>
        <w:ind w:left="3600" w:hanging="360"/>
      </w:pPr>
      <w:rPr>
        <w:rFonts w:ascii="Arial" w:hAnsi="Arial" w:hint="default"/>
      </w:rPr>
    </w:lvl>
    <w:lvl w:ilvl="5" w:tplc="4A0E56B4" w:tentative="1">
      <w:start w:val="1"/>
      <w:numFmt w:val="bullet"/>
      <w:lvlText w:val="•"/>
      <w:lvlJc w:val="left"/>
      <w:pPr>
        <w:tabs>
          <w:tab w:val="num" w:pos="4320"/>
        </w:tabs>
        <w:ind w:left="4320" w:hanging="360"/>
      </w:pPr>
      <w:rPr>
        <w:rFonts w:ascii="Arial" w:hAnsi="Arial" w:hint="default"/>
      </w:rPr>
    </w:lvl>
    <w:lvl w:ilvl="6" w:tplc="C936D4C0" w:tentative="1">
      <w:start w:val="1"/>
      <w:numFmt w:val="bullet"/>
      <w:lvlText w:val="•"/>
      <w:lvlJc w:val="left"/>
      <w:pPr>
        <w:tabs>
          <w:tab w:val="num" w:pos="5040"/>
        </w:tabs>
        <w:ind w:left="5040" w:hanging="360"/>
      </w:pPr>
      <w:rPr>
        <w:rFonts w:ascii="Arial" w:hAnsi="Arial" w:hint="default"/>
      </w:rPr>
    </w:lvl>
    <w:lvl w:ilvl="7" w:tplc="4CC6A790" w:tentative="1">
      <w:start w:val="1"/>
      <w:numFmt w:val="bullet"/>
      <w:lvlText w:val="•"/>
      <w:lvlJc w:val="left"/>
      <w:pPr>
        <w:tabs>
          <w:tab w:val="num" w:pos="5760"/>
        </w:tabs>
        <w:ind w:left="5760" w:hanging="360"/>
      </w:pPr>
      <w:rPr>
        <w:rFonts w:ascii="Arial" w:hAnsi="Arial" w:hint="default"/>
      </w:rPr>
    </w:lvl>
    <w:lvl w:ilvl="8" w:tplc="B1266EA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8BF41E2"/>
    <w:multiLevelType w:val="hybridMultilevel"/>
    <w:tmpl w:val="211A602C"/>
    <w:lvl w:ilvl="0" w:tplc="116218C4">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70623710"/>
    <w:multiLevelType w:val="hybridMultilevel"/>
    <w:tmpl w:val="D81C29B8"/>
    <w:lvl w:ilvl="0" w:tplc="BB18FFD6">
      <w:start w:val="1"/>
      <w:numFmt w:val="bullet"/>
      <w:lvlText w:val=""/>
      <w:lvlJc w:val="left"/>
      <w:pPr>
        <w:tabs>
          <w:tab w:val="num" w:pos="360"/>
        </w:tabs>
        <w:ind w:left="360" w:hanging="360"/>
      </w:pPr>
      <w:rPr>
        <w:rFonts w:ascii="Symbol" w:hAnsi="Symbol" w:hint="default"/>
        <w:color w:val="auto"/>
      </w:rPr>
    </w:lvl>
    <w:lvl w:ilvl="1" w:tplc="8F6ED91E">
      <w:start w:val="1"/>
      <w:numFmt w:val="bullet"/>
      <w:lvlText w:val=""/>
      <w:lvlJc w:val="left"/>
      <w:pPr>
        <w:tabs>
          <w:tab w:val="num" w:pos="1080"/>
        </w:tabs>
        <w:ind w:left="1080" w:hanging="360"/>
      </w:pPr>
      <w:rPr>
        <w:rFonts w:ascii="Wingdings 2" w:hAnsi="Wingdings 2" w:hint="default"/>
      </w:rPr>
    </w:lvl>
    <w:lvl w:ilvl="2" w:tplc="EC74BB22" w:tentative="1">
      <w:start w:val="1"/>
      <w:numFmt w:val="bullet"/>
      <w:lvlText w:val=""/>
      <w:lvlJc w:val="left"/>
      <w:pPr>
        <w:tabs>
          <w:tab w:val="num" w:pos="1800"/>
        </w:tabs>
        <w:ind w:left="1800" w:hanging="360"/>
      </w:pPr>
      <w:rPr>
        <w:rFonts w:ascii="Wingdings 2" w:hAnsi="Wingdings 2" w:hint="default"/>
      </w:rPr>
    </w:lvl>
    <w:lvl w:ilvl="3" w:tplc="97FE7ED0" w:tentative="1">
      <w:start w:val="1"/>
      <w:numFmt w:val="bullet"/>
      <w:lvlText w:val=""/>
      <w:lvlJc w:val="left"/>
      <w:pPr>
        <w:tabs>
          <w:tab w:val="num" w:pos="2520"/>
        </w:tabs>
        <w:ind w:left="2520" w:hanging="360"/>
      </w:pPr>
      <w:rPr>
        <w:rFonts w:ascii="Wingdings 2" w:hAnsi="Wingdings 2" w:hint="default"/>
      </w:rPr>
    </w:lvl>
    <w:lvl w:ilvl="4" w:tplc="96FCDDA4" w:tentative="1">
      <w:start w:val="1"/>
      <w:numFmt w:val="bullet"/>
      <w:lvlText w:val=""/>
      <w:lvlJc w:val="left"/>
      <w:pPr>
        <w:tabs>
          <w:tab w:val="num" w:pos="3240"/>
        </w:tabs>
        <w:ind w:left="3240" w:hanging="360"/>
      </w:pPr>
      <w:rPr>
        <w:rFonts w:ascii="Wingdings 2" w:hAnsi="Wingdings 2" w:hint="default"/>
      </w:rPr>
    </w:lvl>
    <w:lvl w:ilvl="5" w:tplc="A1748132" w:tentative="1">
      <w:start w:val="1"/>
      <w:numFmt w:val="bullet"/>
      <w:lvlText w:val=""/>
      <w:lvlJc w:val="left"/>
      <w:pPr>
        <w:tabs>
          <w:tab w:val="num" w:pos="3960"/>
        </w:tabs>
        <w:ind w:left="3960" w:hanging="360"/>
      </w:pPr>
      <w:rPr>
        <w:rFonts w:ascii="Wingdings 2" w:hAnsi="Wingdings 2" w:hint="default"/>
      </w:rPr>
    </w:lvl>
    <w:lvl w:ilvl="6" w:tplc="C0D8B3A2" w:tentative="1">
      <w:start w:val="1"/>
      <w:numFmt w:val="bullet"/>
      <w:lvlText w:val=""/>
      <w:lvlJc w:val="left"/>
      <w:pPr>
        <w:tabs>
          <w:tab w:val="num" w:pos="4680"/>
        </w:tabs>
        <w:ind w:left="4680" w:hanging="360"/>
      </w:pPr>
      <w:rPr>
        <w:rFonts w:ascii="Wingdings 2" w:hAnsi="Wingdings 2" w:hint="default"/>
      </w:rPr>
    </w:lvl>
    <w:lvl w:ilvl="7" w:tplc="E6BEC1CC" w:tentative="1">
      <w:start w:val="1"/>
      <w:numFmt w:val="bullet"/>
      <w:lvlText w:val=""/>
      <w:lvlJc w:val="left"/>
      <w:pPr>
        <w:tabs>
          <w:tab w:val="num" w:pos="5400"/>
        </w:tabs>
        <w:ind w:left="5400" w:hanging="360"/>
      </w:pPr>
      <w:rPr>
        <w:rFonts w:ascii="Wingdings 2" w:hAnsi="Wingdings 2" w:hint="default"/>
      </w:rPr>
    </w:lvl>
    <w:lvl w:ilvl="8" w:tplc="485E9CEA" w:tentative="1">
      <w:start w:val="1"/>
      <w:numFmt w:val="bullet"/>
      <w:lvlText w:val=""/>
      <w:lvlJc w:val="left"/>
      <w:pPr>
        <w:tabs>
          <w:tab w:val="num" w:pos="6120"/>
        </w:tabs>
        <w:ind w:left="6120" w:hanging="360"/>
      </w:pPr>
      <w:rPr>
        <w:rFonts w:ascii="Wingdings 2" w:hAnsi="Wingdings 2" w:hint="default"/>
      </w:rPr>
    </w:lvl>
  </w:abstractNum>
  <w:abstractNum w:abstractNumId="25" w15:restartNumberingAfterBreak="0">
    <w:nsid w:val="71FA4B1B"/>
    <w:multiLevelType w:val="hybridMultilevel"/>
    <w:tmpl w:val="416632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2EB731C"/>
    <w:multiLevelType w:val="hybridMultilevel"/>
    <w:tmpl w:val="83A24DB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73E72A71"/>
    <w:multiLevelType w:val="hybridMultilevel"/>
    <w:tmpl w:val="E7F090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4786D2C"/>
    <w:multiLevelType w:val="hybridMultilevel"/>
    <w:tmpl w:val="670A576A"/>
    <w:lvl w:ilvl="0" w:tplc="F7F4F1AC">
      <w:start w:val="1"/>
      <w:numFmt w:val="decimal"/>
      <w:lvlText w:val="%1."/>
      <w:lvlJc w:val="left"/>
      <w:pPr>
        <w:ind w:left="1080" w:hanging="360"/>
      </w:pPr>
      <w:rPr>
        <w:rFonts w:hint="default"/>
        <w:color w:val="FFFFFF" w:themeColor="background1"/>
        <w:sz w:val="28"/>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74897D43"/>
    <w:multiLevelType w:val="hybridMultilevel"/>
    <w:tmpl w:val="20DE59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424A6770">
      <w:numFmt w:val="bullet"/>
      <w:lvlText w:val="-"/>
      <w:lvlJc w:val="left"/>
      <w:pPr>
        <w:ind w:left="2160" w:hanging="360"/>
      </w:pPr>
      <w:rPr>
        <w:rFonts w:ascii="Calibri" w:eastAsiaTheme="minorHAnsi" w:hAnsi="Calibri" w:cs="Calibri"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AEC13B2"/>
    <w:multiLevelType w:val="hybridMultilevel"/>
    <w:tmpl w:val="76783D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DBB3685"/>
    <w:multiLevelType w:val="hybridMultilevel"/>
    <w:tmpl w:val="9E0CB5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7"/>
  </w:num>
  <w:num w:numId="2">
    <w:abstractNumId w:val="0"/>
  </w:num>
  <w:num w:numId="3">
    <w:abstractNumId w:val="7"/>
  </w:num>
  <w:num w:numId="4">
    <w:abstractNumId w:val="16"/>
  </w:num>
  <w:num w:numId="5">
    <w:abstractNumId w:val="29"/>
  </w:num>
  <w:num w:numId="6">
    <w:abstractNumId w:val="6"/>
  </w:num>
  <w:num w:numId="7">
    <w:abstractNumId w:val="4"/>
  </w:num>
  <w:num w:numId="8">
    <w:abstractNumId w:val="8"/>
  </w:num>
  <w:num w:numId="9">
    <w:abstractNumId w:val="11"/>
  </w:num>
  <w:num w:numId="10">
    <w:abstractNumId w:val="28"/>
  </w:num>
  <w:num w:numId="11">
    <w:abstractNumId w:val="21"/>
  </w:num>
  <w:num w:numId="12">
    <w:abstractNumId w:val="23"/>
  </w:num>
  <w:num w:numId="13">
    <w:abstractNumId w:val="31"/>
  </w:num>
  <w:num w:numId="14">
    <w:abstractNumId w:val="10"/>
  </w:num>
  <w:num w:numId="15">
    <w:abstractNumId w:val="14"/>
  </w:num>
  <w:num w:numId="16">
    <w:abstractNumId w:val="5"/>
  </w:num>
  <w:num w:numId="17">
    <w:abstractNumId w:val="2"/>
  </w:num>
  <w:num w:numId="18">
    <w:abstractNumId w:val="3"/>
  </w:num>
  <w:num w:numId="19">
    <w:abstractNumId w:val="24"/>
  </w:num>
  <w:num w:numId="20">
    <w:abstractNumId w:val="13"/>
  </w:num>
  <w:num w:numId="21">
    <w:abstractNumId w:val="26"/>
  </w:num>
  <w:num w:numId="22">
    <w:abstractNumId w:val="30"/>
  </w:num>
  <w:num w:numId="23">
    <w:abstractNumId w:val="22"/>
  </w:num>
  <w:num w:numId="24">
    <w:abstractNumId w:val="15"/>
  </w:num>
  <w:num w:numId="25">
    <w:abstractNumId w:val="1"/>
  </w:num>
  <w:num w:numId="26">
    <w:abstractNumId w:val="12"/>
  </w:num>
  <w:num w:numId="27">
    <w:abstractNumId w:val="20"/>
  </w:num>
  <w:num w:numId="28">
    <w:abstractNumId w:val="17"/>
  </w:num>
  <w:num w:numId="29">
    <w:abstractNumId w:val="9"/>
  </w:num>
  <w:num w:numId="30">
    <w:abstractNumId w:val="25"/>
  </w:num>
  <w:num w:numId="31">
    <w:abstractNumId w:val="18"/>
  </w:num>
  <w:num w:numId="32">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52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F00"/>
    <w:rsid w:val="00000A76"/>
    <w:rsid w:val="00000F43"/>
    <w:rsid w:val="00001093"/>
    <w:rsid w:val="000017B9"/>
    <w:rsid w:val="00001ADD"/>
    <w:rsid w:val="0000405B"/>
    <w:rsid w:val="00004B2B"/>
    <w:rsid w:val="000133A2"/>
    <w:rsid w:val="00014791"/>
    <w:rsid w:val="00024EEF"/>
    <w:rsid w:val="00025560"/>
    <w:rsid w:val="00030472"/>
    <w:rsid w:val="00041E21"/>
    <w:rsid w:val="0005023C"/>
    <w:rsid w:val="00050409"/>
    <w:rsid w:val="00050A98"/>
    <w:rsid w:val="00062ABF"/>
    <w:rsid w:val="000717D1"/>
    <w:rsid w:val="00074C13"/>
    <w:rsid w:val="00083819"/>
    <w:rsid w:val="00084315"/>
    <w:rsid w:val="00086936"/>
    <w:rsid w:val="00091342"/>
    <w:rsid w:val="000923C1"/>
    <w:rsid w:val="000951E7"/>
    <w:rsid w:val="00096FBE"/>
    <w:rsid w:val="00097F28"/>
    <w:rsid w:val="000B3C9C"/>
    <w:rsid w:val="000B4371"/>
    <w:rsid w:val="000C168B"/>
    <w:rsid w:val="000C51F8"/>
    <w:rsid w:val="000D1918"/>
    <w:rsid w:val="000D6CD7"/>
    <w:rsid w:val="000E7137"/>
    <w:rsid w:val="00100EB4"/>
    <w:rsid w:val="00101AEA"/>
    <w:rsid w:val="001121B0"/>
    <w:rsid w:val="0011247F"/>
    <w:rsid w:val="00114F80"/>
    <w:rsid w:val="001308A9"/>
    <w:rsid w:val="00137178"/>
    <w:rsid w:val="001373C2"/>
    <w:rsid w:val="00147074"/>
    <w:rsid w:val="00147A71"/>
    <w:rsid w:val="00151A9D"/>
    <w:rsid w:val="001670B9"/>
    <w:rsid w:val="00171E65"/>
    <w:rsid w:val="00177584"/>
    <w:rsid w:val="0018079A"/>
    <w:rsid w:val="001822A6"/>
    <w:rsid w:val="001846AA"/>
    <w:rsid w:val="00185817"/>
    <w:rsid w:val="00186847"/>
    <w:rsid w:val="0019093A"/>
    <w:rsid w:val="001913EE"/>
    <w:rsid w:val="001A4CD3"/>
    <w:rsid w:val="001B1CD1"/>
    <w:rsid w:val="001B1EDF"/>
    <w:rsid w:val="001B2D1F"/>
    <w:rsid w:val="001C0024"/>
    <w:rsid w:val="001C08CC"/>
    <w:rsid w:val="001C157D"/>
    <w:rsid w:val="001C33AC"/>
    <w:rsid w:val="001C6287"/>
    <w:rsid w:val="001E1C37"/>
    <w:rsid w:val="001F2631"/>
    <w:rsid w:val="001F3207"/>
    <w:rsid w:val="001F7874"/>
    <w:rsid w:val="001F7AA6"/>
    <w:rsid w:val="00215737"/>
    <w:rsid w:val="0021724F"/>
    <w:rsid w:val="00224180"/>
    <w:rsid w:val="002301A4"/>
    <w:rsid w:val="00230CE3"/>
    <w:rsid w:val="002311C1"/>
    <w:rsid w:val="0023238C"/>
    <w:rsid w:val="00247B71"/>
    <w:rsid w:val="00276FB0"/>
    <w:rsid w:val="00292096"/>
    <w:rsid w:val="002A112E"/>
    <w:rsid w:val="002A1FA2"/>
    <w:rsid w:val="002A585F"/>
    <w:rsid w:val="002B2F35"/>
    <w:rsid w:val="002E2D68"/>
    <w:rsid w:val="002E6721"/>
    <w:rsid w:val="002E6E8D"/>
    <w:rsid w:val="002F32CF"/>
    <w:rsid w:val="002F38EF"/>
    <w:rsid w:val="00304AC5"/>
    <w:rsid w:val="00304FD3"/>
    <w:rsid w:val="0031391D"/>
    <w:rsid w:val="00315F0E"/>
    <w:rsid w:val="0032252D"/>
    <w:rsid w:val="00322A75"/>
    <w:rsid w:val="00331F07"/>
    <w:rsid w:val="0033396A"/>
    <w:rsid w:val="0033417F"/>
    <w:rsid w:val="00343F24"/>
    <w:rsid w:val="00346D33"/>
    <w:rsid w:val="00352948"/>
    <w:rsid w:val="00356F3E"/>
    <w:rsid w:val="00370096"/>
    <w:rsid w:val="00371E2E"/>
    <w:rsid w:val="003946FB"/>
    <w:rsid w:val="003B0E1E"/>
    <w:rsid w:val="003C5BBF"/>
    <w:rsid w:val="003D0945"/>
    <w:rsid w:val="003D1CC5"/>
    <w:rsid w:val="003E04DD"/>
    <w:rsid w:val="003E0AB7"/>
    <w:rsid w:val="003E4DF0"/>
    <w:rsid w:val="003E5CB6"/>
    <w:rsid w:val="003E5F36"/>
    <w:rsid w:val="003F1156"/>
    <w:rsid w:val="00402733"/>
    <w:rsid w:val="00406795"/>
    <w:rsid w:val="00406B86"/>
    <w:rsid w:val="004075A7"/>
    <w:rsid w:val="00410923"/>
    <w:rsid w:val="0041654F"/>
    <w:rsid w:val="00420A98"/>
    <w:rsid w:val="0042744C"/>
    <w:rsid w:val="0043031F"/>
    <w:rsid w:val="004375C7"/>
    <w:rsid w:val="004473EC"/>
    <w:rsid w:val="00447BF2"/>
    <w:rsid w:val="004534C8"/>
    <w:rsid w:val="00456710"/>
    <w:rsid w:val="00456EAC"/>
    <w:rsid w:val="004572E6"/>
    <w:rsid w:val="004573BA"/>
    <w:rsid w:val="00466A94"/>
    <w:rsid w:val="00471B7E"/>
    <w:rsid w:val="004728D1"/>
    <w:rsid w:val="00473ABA"/>
    <w:rsid w:val="00480DC5"/>
    <w:rsid w:val="00486D87"/>
    <w:rsid w:val="00493900"/>
    <w:rsid w:val="00497464"/>
    <w:rsid w:val="004A23CB"/>
    <w:rsid w:val="004A780C"/>
    <w:rsid w:val="004B774B"/>
    <w:rsid w:val="004C04C7"/>
    <w:rsid w:val="004C39F9"/>
    <w:rsid w:val="004C4E82"/>
    <w:rsid w:val="004C5C67"/>
    <w:rsid w:val="004D7BA4"/>
    <w:rsid w:val="004E4FBD"/>
    <w:rsid w:val="004E6D38"/>
    <w:rsid w:val="004F094D"/>
    <w:rsid w:val="004F3754"/>
    <w:rsid w:val="004F3FEB"/>
    <w:rsid w:val="004F551C"/>
    <w:rsid w:val="00501411"/>
    <w:rsid w:val="00501D96"/>
    <w:rsid w:val="00510EFD"/>
    <w:rsid w:val="0051108D"/>
    <w:rsid w:val="0051373E"/>
    <w:rsid w:val="005217C7"/>
    <w:rsid w:val="005229BF"/>
    <w:rsid w:val="0053392E"/>
    <w:rsid w:val="0053428B"/>
    <w:rsid w:val="005455DA"/>
    <w:rsid w:val="00550009"/>
    <w:rsid w:val="00560A06"/>
    <w:rsid w:val="00563CE3"/>
    <w:rsid w:val="0057522B"/>
    <w:rsid w:val="005803E5"/>
    <w:rsid w:val="005817DD"/>
    <w:rsid w:val="00584C10"/>
    <w:rsid w:val="00590522"/>
    <w:rsid w:val="005A589A"/>
    <w:rsid w:val="005A72A7"/>
    <w:rsid w:val="005B0449"/>
    <w:rsid w:val="005B1A9E"/>
    <w:rsid w:val="005B3A5A"/>
    <w:rsid w:val="005C18AD"/>
    <w:rsid w:val="005C7456"/>
    <w:rsid w:val="005D2225"/>
    <w:rsid w:val="005E02F2"/>
    <w:rsid w:val="005E065F"/>
    <w:rsid w:val="005E7222"/>
    <w:rsid w:val="005F1670"/>
    <w:rsid w:val="00603A42"/>
    <w:rsid w:val="00615508"/>
    <w:rsid w:val="00626CA0"/>
    <w:rsid w:val="0063031C"/>
    <w:rsid w:val="00630D10"/>
    <w:rsid w:val="00636DD6"/>
    <w:rsid w:val="00637014"/>
    <w:rsid w:val="00645E24"/>
    <w:rsid w:val="00650D17"/>
    <w:rsid w:val="0065742E"/>
    <w:rsid w:val="006646E0"/>
    <w:rsid w:val="006772C0"/>
    <w:rsid w:val="00681AD2"/>
    <w:rsid w:val="00683F00"/>
    <w:rsid w:val="00685C95"/>
    <w:rsid w:val="006916D1"/>
    <w:rsid w:val="006936C6"/>
    <w:rsid w:val="00693BD0"/>
    <w:rsid w:val="00696837"/>
    <w:rsid w:val="006A105A"/>
    <w:rsid w:val="006A2F5D"/>
    <w:rsid w:val="006A416E"/>
    <w:rsid w:val="006B0503"/>
    <w:rsid w:val="006B22CB"/>
    <w:rsid w:val="006B54DA"/>
    <w:rsid w:val="006B5F7B"/>
    <w:rsid w:val="006C1949"/>
    <w:rsid w:val="006C69C6"/>
    <w:rsid w:val="006C7B15"/>
    <w:rsid w:val="006D23C3"/>
    <w:rsid w:val="006D2837"/>
    <w:rsid w:val="006E200A"/>
    <w:rsid w:val="006E4668"/>
    <w:rsid w:val="006E62AD"/>
    <w:rsid w:val="006F4E76"/>
    <w:rsid w:val="00713542"/>
    <w:rsid w:val="00747D28"/>
    <w:rsid w:val="00750829"/>
    <w:rsid w:val="00750A20"/>
    <w:rsid w:val="00757237"/>
    <w:rsid w:val="00764061"/>
    <w:rsid w:val="00776C24"/>
    <w:rsid w:val="00790710"/>
    <w:rsid w:val="00793086"/>
    <w:rsid w:val="00797463"/>
    <w:rsid w:val="0079755E"/>
    <w:rsid w:val="007A03B5"/>
    <w:rsid w:val="007A73BB"/>
    <w:rsid w:val="007A77D8"/>
    <w:rsid w:val="007B0172"/>
    <w:rsid w:val="007B1673"/>
    <w:rsid w:val="007B412F"/>
    <w:rsid w:val="007B4E61"/>
    <w:rsid w:val="007B7768"/>
    <w:rsid w:val="007B79CB"/>
    <w:rsid w:val="007C12A4"/>
    <w:rsid w:val="007C20E0"/>
    <w:rsid w:val="007C3A7E"/>
    <w:rsid w:val="007D2A43"/>
    <w:rsid w:val="007E1CD7"/>
    <w:rsid w:val="007E47C5"/>
    <w:rsid w:val="007E6290"/>
    <w:rsid w:val="007F21C4"/>
    <w:rsid w:val="007F47EB"/>
    <w:rsid w:val="007F5632"/>
    <w:rsid w:val="007F658D"/>
    <w:rsid w:val="0080213F"/>
    <w:rsid w:val="00803266"/>
    <w:rsid w:val="008039BD"/>
    <w:rsid w:val="00806870"/>
    <w:rsid w:val="00806C00"/>
    <w:rsid w:val="00811FBF"/>
    <w:rsid w:val="00814004"/>
    <w:rsid w:val="008161FB"/>
    <w:rsid w:val="00823387"/>
    <w:rsid w:val="0082381C"/>
    <w:rsid w:val="008245A8"/>
    <w:rsid w:val="00825370"/>
    <w:rsid w:val="008260E1"/>
    <w:rsid w:val="008278D7"/>
    <w:rsid w:val="00827ADD"/>
    <w:rsid w:val="00831690"/>
    <w:rsid w:val="008338BB"/>
    <w:rsid w:val="008378A4"/>
    <w:rsid w:val="008450A7"/>
    <w:rsid w:val="00854205"/>
    <w:rsid w:val="008551EE"/>
    <w:rsid w:val="008704C9"/>
    <w:rsid w:val="00883039"/>
    <w:rsid w:val="008850BC"/>
    <w:rsid w:val="00887B21"/>
    <w:rsid w:val="00894580"/>
    <w:rsid w:val="00894C2A"/>
    <w:rsid w:val="008966C4"/>
    <w:rsid w:val="008A1B07"/>
    <w:rsid w:val="008A595C"/>
    <w:rsid w:val="008A6AE4"/>
    <w:rsid w:val="008B41C3"/>
    <w:rsid w:val="008D59F7"/>
    <w:rsid w:val="008E0198"/>
    <w:rsid w:val="008E50B8"/>
    <w:rsid w:val="008E56DA"/>
    <w:rsid w:val="008F101F"/>
    <w:rsid w:val="008F7B47"/>
    <w:rsid w:val="00900CC8"/>
    <w:rsid w:val="00915B4B"/>
    <w:rsid w:val="0091738C"/>
    <w:rsid w:val="00920BE1"/>
    <w:rsid w:val="009213F0"/>
    <w:rsid w:val="0093143C"/>
    <w:rsid w:val="00932752"/>
    <w:rsid w:val="009370C9"/>
    <w:rsid w:val="0094647B"/>
    <w:rsid w:val="009621E1"/>
    <w:rsid w:val="00967708"/>
    <w:rsid w:val="00967B3E"/>
    <w:rsid w:val="0097240C"/>
    <w:rsid w:val="00983FCA"/>
    <w:rsid w:val="00984AA1"/>
    <w:rsid w:val="00985244"/>
    <w:rsid w:val="009873AF"/>
    <w:rsid w:val="00992B3A"/>
    <w:rsid w:val="0099698D"/>
    <w:rsid w:val="009A1DCF"/>
    <w:rsid w:val="009A3069"/>
    <w:rsid w:val="009A4EB3"/>
    <w:rsid w:val="009A7108"/>
    <w:rsid w:val="009B44D4"/>
    <w:rsid w:val="009B67DA"/>
    <w:rsid w:val="009B7103"/>
    <w:rsid w:val="009C020C"/>
    <w:rsid w:val="009C049A"/>
    <w:rsid w:val="009D4AEF"/>
    <w:rsid w:val="009D78B0"/>
    <w:rsid w:val="009E0560"/>
    <w:rsid w:val="009F26AF"/>
    <w:rsid w:val="009F3F19"/>
    <w:rsid w:val="009F5125"/>
    <w:rsid w:val="009F7389"/>
    <w:rsid w:val="00A05292"/>
    <w:rsid w:val="00A11BCF"/>
    <w:rsid w:val="00A1761C"/>
    <w:rsid w:val="00A2052C"/>
    <w:rsid w:val="00A20D6E"/>
    <w:rsid w:val="00A365EE"/>
    <w:rsid w:val="00A366DB"/>
    <w:rsid w:val="00A42984"/>
    <w:rsid w:val="00A47C82"/>
    <w:rsid w:val="00A52097"/>
    <w:rsid w:val="00A60B4B"/>
    <w:rsid w:val="00A64740"/>
    <w:rsid w:val="00A74BB1"/>
    <w:rsid w:val="00A81496"/>
    <w:rsid w:val="00A837F3"/>
    <w:rsid w:val="00A84603"/>
    <w:rsid w:val="00A84ADD"/>
    <w:rsid w:val="00A85CF8"/>
    <w:rsid w:val="00A86E79"/>
    <w:rsid w:val="00A96713"/>
    <w:rsid w:val="00AA4850"/>
    <w:rsid w:val="00AA59C9"/>
    <w:rsid w:val="00AA6C06"/>
    <w:rsid w:val="00AB1CFC"/>
    <w:rsid w:val="00AB28A1"/>
    <w:rsid w:val="00AB4865"/>
    <w:rsid w:val="00AC5B18"/>
    <w:rsid w:val="00AD3BF9"/>
    <w:rsid w:val="00AD5240"/>
    <w:rsid w:val="00AD5305"/>
    <w:rsid w:val="00AE24CA"/>
    <w:rsid w:val="00AE5D9B"/>
    <w:rsid w:val="00AF1F38"/>
    <w:rsid w:val="00AF4670"/>
    <w:rsid w:val="00B04335"/>
    <w:rsid w:val="00B06630"/>
    <w:rsid w:val="00B13A8F"/>
    <w:rsid w:val="00B2643C"/>
    <w:rsid w:val="00B353A9"/>
    <w:rsid w:val="00B405A9"/>
    <w:rsid w:val="00B46B21"/>
    <w:rsid w:val="00B52276"/>
    <w:rsid w:val="00B5248A"/>
    <w:rsid w:val="00B56159"/>
    <w:rsid w:val="00B6108E"/>
    <w:rsid w:val="00B85D62"/>
    <w:rsid w:val="00B907D7"/>
    <w:rsid w:val="00B9664D"/>
    <w:rsid w:val="00BA1075"/>
    <w:rsid w:val="00BB6DB1"/>
    <w:rsid w:val="00BB7F6A"/>
    <w:rsid w:val="00BC6E05"/>
    <w:rsid w:val="00BC7399"/>
    <w:rsid w:val="00BD3AFA"/>
    <w:rsid w:val="00BD67A7"/>
    <w:rsid w:val="00BD68CB"/>
    <w:rsid w:val="00BF22C8"/>
    <w:rsid w:val="00BF2513"/>
    <w:rsid w:val="00BF3838"/>
    <w:rsid w:val="00BF6544"/>
    <w:rsid w:val="00C01335"/>
    <w:rsid w:val="00C20A18"/>
    <w:rsid w:val="00C23FB9"/>
    <w:rsid w:val="00C252E3"/>
    <w:rsid w:val="00C273A2"/>
    <w:rsid w:val="00C31FC0"/>
    <w:rsid w:val="00C33FF7"/>
    <w:rsid w:val="00C34BB6"/>
    <w:rsid w:val="00C35618"/>
    <w:rsid w:val="00C40A24"/>
    <w:rsid w:val="00C55248"/>
    <w:rsid w:val="00C62EEA"/>
    <w:rsid w:val="00C838DF"/>
    <w:rsid w:val="00C85B2A"/>
    <w:rsid w:val="00C901EF"/>
    <w:rsid w:val="00CA0258"/>
    <w:rsid w:val="00CA4236"/>
    <w:rsid w:val="00CB0915"/>
    <w:rsid w:val="00CB0BFD"/>
    <w:rsid w:val="00CB3448"/>
    <w:rsid w:val="00CC012A"/>
    <w:rsid w:val="00CC1A17"/>
    <w:rsid w:val="00CC756B"/>
    <w:rsid w:val="00CD172E"/>
    <w:rsid w:val="00CD42D3"/>
    <w:rsid w:val="00CD72DD"/>
    <w:rsid w:val="00CE12B1"/>
    <w:rsid w:val="00CE1E94"/>
    <w:rsid w:val="00CE3A5C"/>
    <w:rsid w:val="00CE3A65"/>
    <w:rsid w:val="00CE6DB4"/>
    <w:rsid w:val="00CE7C8A"/>
    <w:rsid w:val="00D0050D"/>
    <w:rsid w:val="00D00537"/>
    <w:rsid w:val="00D128DC"/>
    <w:rsid w:val="00D169E5"/>
    <w:rsid w:val="00D202F5"/>
    <w:rsid w:val="00D3069A"/>
    <w:rsid w:val="00D3483E"/>
    <w:rsid w:val="00D352B5"/>
    <w:rsid w:val="00D36A5E"/>
    <w:rsid w:val="00D42C7F"/>
    <w:rsid w:val="00D6003C"/>
    <w:rsid w:val="00D621F1"/>
    <w:rsid w:val="00D6681C"/>
    <w:rsid w:val="00D678FF"/>
    <w:rsid w:val="00D812BE"/>
    <w:rsid w:val="00D873E3"/>
    <w:rsid w:val="00D93583"/>
    <w:rsid w:val="00DA24C1"/>
    <w:rsid w:val="00DA37A1"/>
    <w:rsid w:val="00DA4340"/>
    <w:rsid w:val="00DB2847"/>
    <w:rsid w:val="00DB530B"/>
    <w:rsid w:val="00DB5A76"/>
    <w:rsid w:val="00DC0261"/>
    <w:rsid w:val="00DC0334"/>
    <w:rsid w:val="00DD01D8"/>
    <w:rsid w:val="00DD0EEF"/>
    <w:rsid w:val="00DE412F"/>
    <w:rsid w:val="00DE499B"/>
    <w:rsid w:val="00DE599F"/>
    <w:rsid w:val="00DF1551"/>
    <w:rsid w:val="00DF3E45"/>
    <w:rsid w:val="00DF490E"/>
    <w:rsid w:val="00DF4E66"/>
    <w:rsid w:val="00DF4EDC"/>
    <w:rsid w:val="00E06C7C"/>
    <w:rsid w:val="00E1087B"/>
    <w:rsid w:val="00E1309E"/>
    <w:rsid w:val="00E15A59"/>
    <w:rsid w:val="00E1628E"/>
    <w:rsid w:val="00E24157"/>
    <w:rsid w:val="00E302FD"/>
    <w:rsid w:val="00E33685"/>
    <w:rsid w:val="00E339FC"/>
    <w:rsid w:val="00E3475F"/>
    <w:rsid w:val="00E34934"/>
    <w:rsid w:val="00E35F76"/>
    <w:rsid w:val="00E47FBC"/>
    <w:rsid w:val="00E51069"/>
    <w:rsid w:val="00E6032A"/>
    <w:rsid w:val="00E6161B"/>
    <w:rsid w:val="00E709AF"/>
    <w:rsid w:val="00E72E89"/>
    <w:rsid w:val="00E76C66"/>
    <w:rsid w:val="00E81D3D"/>
    <w:rsid w:val="00E907C2"/>
    <w:rsid w:val="00E95177"/>
    <w:rsid w:val="00EA7256"/>
    <w:rsid w:val="00EB1762"/>
    <w:rsid w:val="00EB7AB4"/>
    <w:rsid w:val="00EC0375"/>
    <w:rsid w:val="00ED1636"/>
    <w:rsid w:val="00ED4162"/>
    <w:rsid w:val="00ED7C26"/>
    <w:rsid w:val="00EF00A0"/>
    <w:rsid w:val="00EF010E"/>
    <w:rsid w:val="00EF412F"/>
    <w:rsid w:val="00EF77DD"/>
    <w:rsid w:val="00EF78EF"/>
    <w:rsid w:val="00F01ED5"/>
    <w:rsid w:val="00F04BA3"/>
    <w:rsid w:val="00F108F3"/>
    <w:rsid w:val="00F12E59"/>
    <w:rsid w:val="00F17FFA"/>
    <w:rsid w:val="00F20FE1"/>
    <w:rsid w:val="00F22A7E"/>
    <w:rsid w:val="00F24219"/>
    <w:rsid w:val="00F2593D"/>
    <w:rsid w:val="00F26B41"/>
    <w:rsid w:val="00F34613"/>
    <w:rsid w:val="00F3461E"/>
    <w:rsid w:val="00F35CE6"/>
    <w:rsid w:val="00F44D01"/>
    <w:rsid w:val="00F45497"/>
    <w:rsid w:val="00F46BC9"/>
    <w:rsid w:val="00F5565A"/>
    <w:rsid w:val="00F60F8F"/>
    <w:rsid w:val="00F65D9E"/>
    <w:rsid w:val="00F66D3E"/>
    <w:rsid w:val="00F72A60"/>
    <w:rsid w:val="00F775C5"/>
    <w:rsid w:val="00F83351"/>
    <w:rsid w:val="00F9020F"/>
    <w:rsid w:val="00F90614"/>
    <w:rsid w:val="00F95C45"/>
    <w:rsid w:val="00FA37F7"/>
    <w:rsid w:val="00FB1465"/>
    <w:rsid w:val="00FB4539"/>
    <w:rsid w:val="00FD12E5"/>
    <w:rsid w:val="00FD5902"/>
    <w:rsid w:val="00FD718B"/>
    <w:rsid w:val="00FD7547"/>
    <w:rsid w:val="00FE396E"/>
    <w:rsid w:val="00FE6F13"/>
    <w:rsid w:val="00FF390C"/>
    <w:rsid w:val="00FF55DD"/>
    <w:rsid w:val="00FF6E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5238"/>
    <o:shapelayout v:ext="edit">
      <o:idmap v:ext="edit" data="1"/>
    </o:shapelayout>
  </w:shapeDefaults>
  <w:decimalSymbol w:val="."/>
  <w:listSeparator w:val=","/>
  <w14:docId w14:val="4D78E92A"/>
  <w15:docId w15:val="{2A13C964-3D23-4955-AD0A-00FD8944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2"/>
        <w:szCs w:val="22"/>
        <w:lang w:val="en-CA"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51C"/>
    <w:pPr>
      <w:spacing w:after="240"/>
    </w:pPr>
  </w:style>
  <w:style w:type="paragraph" w:styleId="Heading1">
    <w:name w:val="heading 1"/>
    <w:basedOn w:val="Normal"/>
    <w:next w:val="Normal"/>
    <w:link w:val="Heading1Char"/>
    <w:uiPriority w:val="9"/>
    <w:qFormat/>
    <w:rsid w:val="00A1761C"/>
    <w:pPr>
      <w:keepNext/>
      <w:keepLines/>
      <w:spacing w:before="240"/>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7B79CB"/>
    <w:pPr>
      <w:outlineLvl w:val="1"/>
    </w:pPr>
    <w:rPr>
      <w:b/>
      <w:bCs/>
      <w:sz w:val="28"/>
      <w:szCs w:val="26"/>
    </w:rPr>
  </w:style>
  <w:style w:type="paragraph" w:styleId="Heading3">
    <w:name w:val="heading 3"/>
    <w:basedOn w:val="Normal"/>
    <w:next w:val="Normal"/>
    <w:link w:val="Heading3Char"/>
    <w:uiPriority w:val="9"/>
    <w:unhideWhenUsed/>
    <w:qFormat/>
    <w:rsid w:val="00CE1E94"/>
    <w:pPr>
      <w:keepNext/>
      <w:keepLines/>
      <w:spacing w:before="200"/>
      <w:outlineLvl w:val="2"/>
    </w:pPr>
    <w:rPr>
      <w:rFonts w:eastAsiaTheme="majorEastAsia" w:cstheme="majorBidi"/>
      <w:b/>
      <w:bCs/>
      <w:sz w:val="24"/>
    </w:rPr>
  </w:style>
  <w:style w:type="paragraph" w:styleId="Heading4">
    <w:name w:val="heading 4"/>
    <w:basedOn w:val="Normal"/>
    <w:next w:val="Normal"/>
    <w:link w:val="Heading4Char"/>
    <w:uiPriority w:val="9"/>
    <w:semiHidden/>
    <w:unhideWhenUsed/>
    <w:qFormat/>
    <w:rsid w:val="00001ADD"/>
    <w:pPr>
      <w:keepNext/>
      <w:keepLines/>
      <w:spacing w:before="200"/>
      <w:outlineLvl w:val="3"/>
    </w:pPr>
    <w:rPr>
      <w:rFonts w:eastAsiaTheme="majorEastAsia"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510EFD"/>
    <w:pPr>
      <w:contextualSpacing/>
    </w:pPr>
  </w:style>
  <w:style w:type="character" w:customStyle="1" w:styleId="Heading1Char">
    <w:name w:val="Heading 1 Char"/>
    <w:basedOn w:val="DefaultParagraphFont"/>
    <w:link w:val="Heading1"/>
    <w:uiPriority w:val="9"/>
    <w:rsid w:val="00A1761C"/>
    <w:rPr>
      <w:rFonts w:eastAsiaTheme="majorEastAsia" w:cstheme="majorBidi"/>
      <w:b/>
      <w:bCs/>
      <w:sz w:val="32"/>
      <w:szCs w:val="28"/>
    </w:rPr>
  </w:style>
  <w:style w:type="character" w:customStyle="1" w:styleId="Heading2Char">
    <w:name w:val="Heading 2 Char"/>
    <w:basedOn w:val="DefaultParagraphFont"/>
    <w:link w:val="Heading2"/>
    <w:uiPriority w:val="9"/>
    <w:rsid w:val="007B79CB"/>
    <w:rPr>
      <w:b/>
      <w:bCs/>
      <w:sz w:val="28"/>
      <w:szCs w:val="26"/>
    </w:rPr>
  </w:style>
  <w:style w:type="character" w:customStyle="1" w:styleId="Heading3Char">
    <w:name w:val="Heading 3 Char"/>
    <w:basedOn w:val="DefaultParagraphFont"/>
    <w:link w:val="Heading3"/>
    <w:uiPriority w:val="9"/>
    <w:rsid w:val="00CE1E94"/>
    <w:rPr>
      <w:rFonts w:eastAsiaTheme="majorEastAsia" w:cstheme="majorBidi"/>
      <w:b/>
      <w:bCs/>
      <w:sz w:val="24"/>
    </w:rPr>
  </w:style>
  <w:style w:type="character" w:customStyle="1" w:styleId="Heading4Char">
    <w:name w:val="Heading 4 Char"/>
    <w:basedOn w:val="DefaultParagraphFont"/>
    <w:link w:val="Heading4"/>
    <w:uiPriority w:val="9"/>
    <w:semiHidden/>
    <w:rsid w:val="00001ADD"/>
    <w:rPr>
      <w:rFonts w:eastAsiaTheme="majorEastAsia" w:cstheme="majorBidi"/>
      <w:b/>
      <w:bCs/>
      <w:i/>
      <w:iCs/>
      <w:sz w:val="24"/>
    </w:rPr>
  </w:style>
  <w:style w:type="paragraph" w:styleId="Title">
    <w:name w:val="Title"/>
    <w:basedOn w:val="Normal"/>
    <w:next w:val="Normal"/>
    <w:link w:val="TitleChar"/>
    <w:uiPriority w:val="10"/>
    <w:qFormat/>
    <w:rsid w:val="00CE1E94"/>
    <w:pPr>
      <w:pBdr>
        <w:bottom w:val="single" w:sz="8" w:space="4" w:color="758089" w:themeColor="accent2"/>
      </w:pBdr>
      <w:spacing w:before="240" w:after="300"/>
      <w:contextualSpacing/>
    </w:pPr>
    <w:rPr>
      <w:rFonts w:eastAsiaTheme="majorEastAsia" w:cstheme="majorBidi"/>
      <w:spacing w:val="5"/>
      <w:kern w:val="28"/>
      <w:sz w:val="40"/>
      <w:szCs w:val="52"/>
    </w:rPr>
  </w:style>
  <w:style w:type="character" w:customStyle="1" w:styleId="TitleChar">
    <w:name w:val="Title Char"/>
    <w:basedOn w:val="DefaultParagraphFont"/>
    <w:link w:val="Title"/>
    <w:uiPriority w:val="10"/>
    <w:rsid w:val="00CE1E94"/>
    <w:rPr>
      <w:rFonts w:eastAsiaTheme="majorEastAsia" w:cstheme="majorBidi"/>
      <w:spacing w:val="5"/>
      <w:kern w:val="28"/>
      <w:sz w:val="40"/>
      <w:szCs w:val="52"/>
    </w:rPr>
  </w:style>
  <w:style w:type="paragraph" w:styleId="Subtitle">
    <w:name w:val="Subtitle"/>
    <w:basedOn w:val="Normal"/>
    <w:next w:val="Normal"/>
    <w:link w:val="SubtitleChar"/>
    <w:uiPriority w:val="11"/>
    <w:qFormat/>
    <w:rsid w:val="00510EFD"/>
    <w:pPr>
      <w:numPr>
        <w:ilvl w:val="1"/>
      </w:numPr>
    </w:pPr>
    <w:rPr>
      <w:rFonts w:eastAsiaTheme="majorEastAsia" w:cstheme="majorBidi"/>
      <w:i/>
      <w:iCs/>
      <w:spacing w:val="15"/>
      <w:sz w:val="28"/>
      <w:szCs w:val="24"/>
    </w:rPr>
  </w:style>
  <w:style w:type="character" w:customStyle="1" w:styleId="SubtitleChar">
    <w:name w:val="Subtitle Char"/>
    <w:basedOn w:val="DefaultParagraphFont"/>
    <w:link w:val="Subtitle"/>
    <w:uiPriority w:val="11"/>
    <w:rsid w:val="00510EFD"/>
    <w:rPr>
      <w:rFonts w:asciiTheme="majorHAnsi" w:eastAsiaTheme="majorEastAsia" w:hAnsiTheme="majorHAnsi" w:cstheme="majorBidi"/>
      <w:i/>
      <w:iCs/>
      <w:spacing w:val="15"/>
      <w:sz w:val="28"/>
      <w:szCs w:val="24"/>
    </w:rPr>
  </w:style>
  <w:style w:type="paragraph" w:customStyle="1" w:styleId="TableTitle">
    <w:name w:val="TableTitle"/>
    <w:basedOn w:val="Normal"/>
    <w:link w:val="TableTitleChar"/>
    <w:qFormat/>
    <w:rsid w:val="00001ADD"/>
    <w:rPr>
      <w:rFonts w:asciiTheme="minorHAnsi" w:hAnsiTheme="minorHAnsi"/>
      <w:b/>
      <w:sz w:val="24"/>
      <w:szCs w:val="24"/>
    </w:rPr>
  </w:style>
  <w:style w:type="character" w:customStyle="1" w:styleId="TableTitleChar">
    <w:name w:val="TableTitle Char"/>
    <w:basedOn w:val="DefaultParagraphFont"/>
    <w:link w:val="TableTitle"/>
    <w:rsid w:val="00001ADD"/>
    <w:rPr>
      <w:rFonts w:asciiTheme="minorHAnsi" w:hAnsiTheme="minorHAnsi"/>
      <w:b/>
      <w:sz w:val="24"/>
      <w:szCs w:val="24"/>
    </w:rPr>
  </w:style>
  <w:style w:type="paragraph" w:styleId="Header">
    <w:name w:val="header"/>
    <w:basedOn w:val="Normal"/>
    <w:link w:val="HeaderChar"/>
    <w:uiPriority w:val="99"/>
    <w:unhideWhenUsed/>
    <w:rsid w:val="008551EE"/>
    <w:pPr>
      <w:tabs>
        <w:tab w:val="right" w:pos="9356"/>
      </w:tabs>
      <w:spacing w:before="0" w:after="0"/>
      <w:ind w:left="2342"/>
      <w:jc w:val="right"/>
    </w:pPr>
  </w:style>
  <w:style w:type="character" w:customStyle="1" w:styleId="HeaderChar">
    <w:name w:val="Header Char"/>
    <w:basedOn w:val="DefaultParagraphFont"/>
    <w:link w:val="Header"/>
    <w:uiPriority w:val="99"/>
    <w:rsid w:val="008551EE"/>
  </w:style>
  <w:style w:type="paragraph" w:styleId="Footer">
    <w:name w:val="footer"/>
    <w:basedOn w:val="Normal"/>
    <w:link w:val="FooterChar"/>
    <w:uiPriority w:val="99"/>
    <w:unhideWhenUsed/>
    <w:rsid w:val="00A1761C"/>
    <w:pPr>
      <w:tabs>
        <w:tab w:val="center" w:pos="4680"/>
        <w:tab w:val="right" w:pos="9360"/>
      </w:tabs>
      <w:spacing w:before="0" w:after="0"/>
    </w:pPr>
  </w:style>
  <w:style w:type="character" w:customStyle="1" w:styleId="FooterChar">
    <w:name w:val="Footer Char"/>
    <w:basedOn w:val="DefaultParagraphFont"/>
    <w:link w:val="Footer"/>
    <w:uiPriority w:val="99"/>
    <w:rsid w:val="00A1761C"/>
  </w:style>
  <w:style w:type="paragraph" w:styleId="BalloonText">
    <w:name w:val="Balloon Text"/>
    <w:basedOn w:val="Normal"/>
    <w:link w:val="BalloonTextChar"/>
    <w:uiPriority w:val="99"/>
    <w:semiHidden/>
    <w:unhideWhenUsed/>
    <w:rsid w:val="00A1761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61C"/>
    <w:rPr>
      <w:rFonts w:ascii="Tahoma" w:hAnsi="Tahoma" w:cs="Tahoma"/>
      <w:sz w:val="16"/>
      <w:szCs w:val="16"/>
    </w:rPr>
  </w:style>
  <w:style w:type="character" w:styleId="PlaceholderText">
    <w:name w:val="Placeholder Text"/>
    <w:basedOn w:val="DefaultParagraphFont"/>
    <w:uiPriority w:val="99"/>
    <w:semiHidden/>
    <w:rsid w:val="00A1761C"/>
    <w:rPr>
      <w:color w:val="808080"/>
    </w:rPr>
  </w:style>
  <w:style w:type="character" w:styleId="CommentReference">
    <w:name w:val="annotation reference"/>
    <w:basedOn w:val="DefaultParagraphFont"/>
    <w:uiPriority w:val="99"/>
    <w:semiHidden/>
    <w:unhideWhenUsed/>
    <w:rsid w:val="00CB3448"/>
    <w:rPr>
      <w:sz w:val="16"/>
      <w:szCs w:val="16"/>
    </w:rPr>
  </w:style>
  <w:style w:type="paragraph" w:styleId="CommentText">
    <w:name w:val="annotation text"/>
    <w:basedOn w:val="Normal"/>
    <w:link w:val="CommentTextChar"/>
    <w:uiPriority w:val="99"/>
    <w:unhideWhenUsed/>
    <w:rsid w:val="00CB3448"/>
    <w:rPr>
      <w:sz w:val="20"/>
      <w:szCs w:val="20"/>
    </w:rPr>
  </w:style>
  <w:style w:type="character" w:customStyle="1" w:styleId="CommentTextChar">
    <w:name w:val="Comment Text Char"/>
    <w:basedOn w:val="DefaultParagraphFont"/>
    <w:link w:val="CommentText"/>
    <w:uiPriority w:val="99"/>
    <w:rsid w:val="00CB3448"/>
    <w:rPr>
      <w:sz w:val="20"/>
      <w:szCs w:val="20"/>
    </w:rPr>
  </w:style>
  <w:style w:type="paragraph" w:styleId="CommentSubject">
    <w:name w:val="annotation subject"/>
    <w:basedOn w:val="CommentText"/>
    <w:next w:val="CommentText"/>
    <w:link w:val="CommentSubjectChar"/>
    <w:uiPriority w:val="99"/>
    <w:semiHidden/>
    <w:unhideWhenUsed/>
    <w:rsid w:val="00CB3448"/>
    <w:rPr>
      <w:b/>
      <w:bCs/>
    </w:rPr>
  </w:style>
  <w:style w:type="character" w:customStyle="1" w:styleId="CommentSubjectChar">
    <w:name w:val="Comment Subject Char"/>
    <w:basedOn w:val="CommentTextChar"/>
    <w:link w:val="CommentSubject"/>
    <w:uiPriority w:val="99"/>
    <w:semiHidden/>
    <w:rsid w:val="00CB3448"/>
    <w:rPr>
      <w:b/>
      <w:bCs/>
      <w:sz w:val="20"/>
      <w:szCs w:val="20"/>
    </w:rPr>
  </w:style>
  <w:style w:type="paragraph" w:styleId="Revision">
    <w:name w:val="Revision"/>
    <w:hidden/>
    <w:uiPriority w:val="99"/>
    <w:semiHidden/>
    <w:rsid w:val="007B412F"/>
    <w:pPr>
      <w:spacing w:before="0" w:after="0"/>
    </w:pPr>
  </w:style>
  <w:style w:type="character" w:customStyle="1" w:styleId="DocumentSubtitle">
    <w:name w:val="Document Subtitle"/>
    <w:basedOn w:val="DefaultParagraphFont"/>
    <w:uiPriority w:val="1"/>
    <w:rsid w:val="009A1DCF"/>
    <w:rPr>
      <w:rFonts w:asciiTheme="majorHAnsi" w:hAnsiTheme="majorHAnsi"/>
      <w:sz w:val="32"/>
    </w:rPr>
  </w:style>
  <w:style w:type="paragraph" w:styleId="NormalWeb">
    <w:name w:val="Normal (Web)"/>
    <w:basedOn w:val="Normal"/>
    <w:uiPriority w:val="99"/>
    <w:semiHidden/>
    <w:unhideWhenUsed/>
    <w:rsid w:val="00B13A8F"/>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NoSpacingChar">
    <w:name w:val="No Spacing Char"/>
    <w:basedOn w:val="DefaultParagraphFont"/>
    <w:link w:val="NoSpacing"/>
    <w:uiPriority w:val="1"/>
    <w:rsid w:val="00024EEF"/>
  </w:style>
  <w:style w:type="character" w:styleId="Hyperlink">
    <w:name w:val="Hyperlink"/>
    <w:basedOn w:val="DefaultParagraphFont"/>
    <w:uiPriority w:val="99"/>
    <w:unhideWhenUsed/>
    <w:rsid w:val="00F5565A"/>
    <w:rPr>
      <w:color w:val="0070C0"/>
      <w:u w:val="single"/>
    </w:rPr>
  </w:style>
  <w:style w:type="character" w:styleId="FollowedHyperlink">
    <w:name w:val="FollowedHyperlink"/>
    <w:basedOn w:val="DefaultParagraphFont"/>
    <w:uiPriority w:val="99"/>
    <w:semiHidden/>
    <w:unhideWhenUsed/>
    <w:rsid w:val="00091342"/>
    <w:rPr>
      <w:color w:val="A6A6A6" w:themeColor="background1" w:themeShade="A6"/>
      <w:u w:val="single"/>
    </w:rPr>
  </w:style>
  <w:style w:type="paragraph" w:styleId="Date">
    <w:name w:val="Date"/>
    <w:basedOn w:val="NoSpacing"/>
    <w:next w:val="Normal"/>
    <w:link w:val="DateChar"/>
    <w:autoRedefine/>
    <w:uiPriority w:val="99"/>
    <w:unhideWhenUsed/>
    <w:rsid w:val="00FE6F13"/>
    <w:pPr>
      <w:jc w:val="center"/>
    </w:pPr>
    <w:rPr>
      <w:b/>
      <w:bCs/>
    </w:rPr>
  </w:style>
  <w:style w:type="character" w:customStyle="1" w:styleId="DateChar">
    <w:name w:val="Date Char"/>
    <w:basedOn w:val="DefaultParagraphFont"/>
    <w:link w:val="Date"/>
    <w:uiPriority w:val="99"/>
    <w:rsid w:val="00FE6F13"/>
    <w:rPr>
      <w:b/>
      <w:bCs/>
    </w:rPr>
  </w:style>
  <w:style w:type="paragraph" w:styleId="TOCHeading">
    <w:name w:val="TOC Heading"/>
    <w:basedOn w:val="Heading1"/>
    <w:next w:val="Normal"/>
    <w:uiPriority w:val="39"/>
    <w:unhideWhenUsed/>
    <w:qFormat/>
    <w:rsid w:val="00683F00"/>
    <w:pPr>
      <w:shd w:val="clear" w:color="auto" w:fill="808080" w:themeFill="background1" w:themeFillShade="80"/>
      <w:spacing w:after="0" w:line="259" w:lineRule="auto"/>
      <w:outlineLvl w:val="9"/>
    </w:pPr>
    <w:rPr>
      <w:b w:val="0"/>
      <w:bCs w:val="0"/>
      <w:color w:val="9E1B17" w:themeColor="accent1" w:themeShade="BF"/>
      <w:szCs w:val="32"/>
      <w:lang w:val="en-US"/>
    </w:rPr>
  </w:style>
  <w:style w:type="paragraph" w:styleId="TOC1">
    <w:name w:val="toc 1"/>
    <w:basedOn w:val="Normal"/>
    <w:next w:val="Normal"/>
    <w:autoRedefine/>
    <w:uiPriority w:val="39"/>
    <w:unhideWhenUsed/>
    <w:rsid w:val="00683F00"/>
    <w:pPr>
      <w:spacing w:after="100"/>
    </w:pPr>
  </w:style>
  <w:style w:type="paragraph" w:styleId="TOC2">
    <w:name w:val="toc 2"/>
    <w:basedOn w:val="Normal"/>
    <w:next w:val="Normal"/>
    <w:autoRedefine/>
    <w:uiPriority w:val="39"/>
    <w:unhideWhenUsed/>
    <w:rsid w:val="00683F00"/>
    <w:pPr>
      <w:spacing w:after="100"/>
      <w:ind w:left="220"/>
    </w:pPr>
  </w:style>
  <w:style w:type="paragraph" w:styleId="TOC3">
    <w:name w:val="toc 3"/>
    <w:basedOn w:val="Normal"/>
    <w:next w:val="Normal"/>
    <w:autoRedefine/>
    <w:uiPriority w:val="39"/>
    <w:unhideWhenUsed/>
    <w:rsid w:val="00683F00"/>
    <w:pPr>
      <w:spacing w:after="100"/>
      <w:ind w:left="440"/>
    </w:pPr>
  </w:style>
  <w:style w:type="paragraph" w:styleId="ListParagraph">
    <w:name w:val="List Paragraph"/>
    <w:basedOn w:val="Normal"/>
    <w:link w:val="ListParagraphChar"/>
    <w:uiPriority w:val="34"/>
    <w:qFormat/>
    <w:rsid w:val="00683F00"/>
    <w:pPr>
      <w:ind w:left="720"/>
      <w:contextualSpacing/>
    </w:pPr>
  </w:style>
  <w:style w:type="character" w:customStyle="1" w:styleId="ListParagraphChar">
    <w:name w:val="List Paragraph Char"/>
    <w:basedOn w:val="DefaultParagraphFont"/>
    <w:link w:val="ListParagraph"/>
    <w:uiPriority w:val="34"/>
    <w:locked/>
    <w:rsid w:val="00683F00"/>
  </w:style>
  <w:style w:type="table" w:styleId="TableGrid">
    <w:name w:val="Table Grid"/>
    <w:basedOn w:val="TableNormal"/>
    <w:uiPriority w:val="39"/>
    <w:rsid w:val="00F04BA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04BA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D094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D094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7C8A"/>
    <w:pPr>
      <w:autoSpaceDE w:val="0"/>
      <w:autoSpaceDN w:val="0"/>
      <w:adjustRightInd w:val="0"/>
      <w:spacing w:before="0" w:after="0"/>
    </w:pPr>
    <w:rPr>
      <w:rFonts w:ascii="Courier New" w:hAnsi="Courier New" w:cs="Courier New"/>
      <w:color w:val="000000"/>
      <w:sz w:val="24"/>
      <w:szCs w:val="24"/>
    </w:rPr>
  </w:style>
  <w:style w:type="paragraph" w:customStyle="1" w:styleId="Header2">
    <w:name w:val="Header2"/>
    <w:basedOn w:val="Heading3"/>
    <w:qFormat/>
    <w:rsid w:val="00EF78EF"/>
    <w:pPr>
      <w:numPr>
        <w:numId w:val="6"/>
      </w:numPr>
      <w:tabs>
        <w:tab w:val="num" w:pos="360"/>
      </w:tabs>
      <w:spacing w:before="320" w:after="80" w:line="276" w:lineRule="auto"/>
      <w:ind w:left="0" w:firstLine="0"/>
    </w:pPr>
    <w:rPr>
      <w:rFonts w:ascii="Calibri" w:eastAsia="Arial" w:hAnsi="Calibri" w:cs="Calibri"/>
      <w:b w:val="0"/>
      <w:bCs w:val="0"/>
      <w:color w:val="C00000"/>
      <w:sz w:val="28"/>
      <w:szCs w:val="28"/>
      <w:lang w:val="en"/>
    </w:rPr>
  </w:style>
  <w:style w:type="character" w:styleId="IntenseEmphasis">
    <w:name w:val="Intense Emphasis"/>
    <w:basedOn w:val="DefaultParagraphFont"/>
    <w:uiPriority w:val="21"/>
    <w:qFormat/>
    <w:rsid w:val="007E1CD7"/>
    <w:rPr>
      <w:i/>
      <w:iCs/>
      <w:color w:val="D4241F" w:themeColor="accent1"/>
    </w:rPr>
  </w:style>
  <w:style w:type="table" w:styleId="GridTable5Dark-Accent2">
    <w:name w:val="Grid Table 5 Dark Accent 2"/>
    <w:basedOn w:val="TableNormal"/>
    <w:uiPriority w:val="50"/>
    <w:rsid w:val="0085420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5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808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808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808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8089" w:themeFill="accent2"/>
      </w:tcPr>
    </w:tblStylePr>
    <w:tblStylePr w:type="band1Vert">
      <w:tblPr/>
      <w:tcPr>
        <w:shd w:val="clear" w:color="auto" w:fill="C7CCCF" w:themeFill="accent2" w:themeFillTint="66"/>
      </w:tcPr>
    </w:tblStylePr>
    <w:tblStylePr w:type="band1Horz">
      <w:tblPr/>
      <w:tcPr>
        <w:shd w:val="clear" w:color="auto" w:fill="C7CCCF" w:themeFill="accent2" w:themeFillTint="66"/>
      </w:tcPr>
    </w:tblStylePr>
  </w:style>
  <w:style w:type="table" w:styleId="GridTable5Dark-Accent5">
    <w:name w:val="Grid Table 5 Dark Accent 5"/>
    <w:basedOn w:val="TableNormal"/>
    <w:uiPriority w:val="50"/>
    <w:rsid w:val="0085420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BFB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BFB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BFB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accent5"/>
      </w:tcPr>
    </w:tblStylePr>
    <w:tblStylePr w:type="band1Vert">
      <w:tblPr/>
      <w:tcPr>
        <w:shd w:val="clear" w:color="auto" w:fill="E5E5E5" w:themeFill="accent5" w:themeFillTint="66"/>
      </w:tcPr>
    </w:tblStylePr>
    <w:tblStylePr w:type="band1Horz">
      <w:tblPr/>
      <w:tcPr>
        <w:shd w:val="clear" w:color="auto" w:fill="E5E5E5" w:themeFill="accent5" w:themeFillTint="66"/>
      </w:tcPr>
    </w:tblStylePr>
  </w:style>
  <w:style w:type="table" w:styleId="GridTable5Dark-Accent4">
    <w:name w:val="Grid Table 5 Dark Accent 4"/>
    <w:basedOn w:val="TableNormal"/>
    <w:uiPriority w:val="50"/>
    <w:rsid w:val="0085420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7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D8D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D8D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D8D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D8D8" w:themeFill="accent4"/>
      </w:tcPr>
    </w:tblStylePr>
    <w:tblStylePr w:type="band1Vert">
      <w:tblPr/>
      <w:tcPr>
        <w:shd w:val="clear" w:color="auto" w:fill="EFEFEF" w:themeFill="accent4" w:themeFillTint="66"/>
      </w:tcPr>
    </w:tblStylePr>
    <w:tblStylePr w:type="band1Horz">
      <w:tblPr/>
      <w:tcPr>
        <w:shd w:val="clear" w:color="auto" w:fill="EFEFEF" w:themeFill="accent4" w:themeFillTint="66"/>
      </w:tcPr>
    </w:tblStylePr>
  </w:style>
  <w:style w:type="table" w:styleId="GridTable5Dark-Accent3">
    <w:name w:val="Grid Table 5 Dark Accent 3"/>
    <w:basedOn w:val="TableNormal"/>
    <w:uiPriority w:val="50"/>
    <w:rsid w:val="0085420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C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F2F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F2F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F2F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F2F2" w:themeFill="accent3"/>
      </w:tcPr>
    </w:tblStylePr>
    <w:tblStylePr w:type="band1Vert">
      <w:tblPr/>
      <w:tcPr>
        <w:shd w:val="clear" w:color="auto" w:fill="F9F9F9" w:themeFill="accent3" w:themeFillTint="66"/>
      </w:tcPr>
    </w:tblStylePr>
    <w:tblStylePr w:type="band1Horz">
      <w:tblPr/>
      <w:tcPr>
        <w:shd w:val="clear" w:color="auto" w:fill="F9F9F9" w:themeFill="accent3" w:themeFillTint="66"/>
      </w:tcPr>
    </w:tblStylePr>
  </w:style>
  <w:style w:type="table" w:styleId="GridTable3-Accent2">
    <w:name w:val="Grid Table 3 Accent 2"/>
    <w:basedOn w:val="TableNormal"/>
    <w:uiPriority w:val="48"/>
    <w:rsid w:val="00854205"/>
    <w:pPr>
      <w:spacing w:after="0"/>
    </w:pPr>
    <w:tblPr>
      <w:tblStyleRowBandSize w:val="1"/>
      <w:tblStyleColBandSize w:val="1"/>
      <w:tblBorders>
        <w:top w:val="single" w:sz="4" w:space="0" w:color="ACB2B8" w:themeColor="accent2" w:themeTint="99"/>
        <w:left w:val="single" w:sz="4" w:space="0" w:color="ACB2B8" w:themeColor="accent2" w:themeTint="99"/>
        <w:bottom w:val="single" w:sz="4" w:space="0" w:color="ACB2B8" w:themeColor="accent2" w:themeTint="99"/>
        <w:right w:val="single" w:sz="4" w:space="0" w:color="ACB2B8" w:themeColor="accent2" w:themeTint="99"/>
        <w:insideH w:val="single" w:sz="4" w:space="0" w:color="ACB2B8" w:themeColor="accent2" w:themeTint="99"/>
        <w:insideV w:val="single" w:sz="4" w:space="0" w:color="ACB2B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5E7" w:themeFill="accent2" w:themeFillTint="33"/>
      </w:tcPr>
    </w:tblStylePr>
    <w:tblStylePr w:type="band1Horz">
      <w:tblPr/>
      <w:tcPr>
        <w:shd w:val="clear" w:color="auto" w:fill="E3E5E7" w:themeFill="accent2" w:themeFillTint="33"/>
      </w:tcPr>
    </w:tblStylePr>
    <w:tblStylePr w:type="neCell">
      <w:tblPr/>
      <w:tcPr>
        <w:tcBorders>
          <w:bottom w:val="single" w:sz="4" w:space="0" w:color="ACB2B8" w:themeColor="accent2" w:themeTint="99"/>
        </w:tcBorders>
      </w:tcPr>
    </w:tblStylePr>
    <w:tblStylePr w:type="nwCell">
      <w:tblPr/>
      <w:tcPr>
        <w:tcBorders>
          <w:bottom w:val="single" w:sz="4" w:space="0" w:color="ACB2B8" w:themeColor="accent2" w:themeTint="99"/>
        </w:tcBorders>
      </w:tcPr>
    </w:tblStylePr>
    <w:tblStylePr w:type="seCell">
      <w:tblPr/>
      <w:tcPr>
        <w:tcBorders>
          <w:top w:val="single" w:sz="4" w:space="0" w:color="ACB2B8" w:themeColor="accent2" w:themeTint="99"/>
        </w:tcBorders>
      </w:tcPr>
    </w:tblStylePr>
    <w:tblStylePr w:type="swCell">
      <w:tblPr/>
      <w:tcPr>
        <w:tcBorders>
          <w:top w:val="single" w:sz="4" w:space="0" w:color="ACB2B8" w:themeColor="accent2" w:themeTint="99"/>
        </w:tcBorders>
      </w:tcPr>
    </w:tblStylePr>
  </w:style>
  <w:style w:type="table" w:styleId="GridTable6Colorful-Accent2">
    <w:name w:val="Grid Table 6 Colorful Accent 2"/>
    <w:basedOn w:val="TableNormal"/>
    <w:uiPriority w:val="51"/>
    <w:rsid w:val="00854205"/>
    <w:pPr>
      <w:spacing w:after="0"/>
    </w:pPr>
    <w:rPr>
      <w:color w:val="575F66" w:themeColor="accent2" w:themeShade="BF"/>
    </w:rPr>
    <w:tblPr>
      <w:tblStyleRowBandSize w:val="1"/>
      <w:tblStyleColBandSize w:val="1"/>
      <w:tblBorders>
        <w:top w:val="single" w:sz="4" w:space="0" w:color="ACB2B8" w:themeColor="accent2" w:themeTint="99"/>
        <w:left w:val="single" w:sz="4" w:space="0" w:color="ACB2B8" w:themeColor="accent2" w:themeTint="99"/>
        <w:bottom w:val="single" w:sz="4" w:space="0" w:color="ACB2B8" w:themeColor="accent2" w:themeTint="99"/>
        <w:right w:val="single" w:sz="4" w:space="0" w:color="ACB2B8" w:themeColor="accent2" w:themeTint="99"/>
        <w:insideH w:val="single" w:sz="4" w:space="0" w:color="ACB2B8" w:themeColor="accent2" w:themeTint="99"/>
        <w:insideV w:val="single" w:sz="4" w:space="0" w:color="ACB2B8" w:themeColor="accent2" w:themeTint="99"/>
      </w:tblBorders>
    </w:tblPr>
    <w:tblStylePr w:type="firstRow">
      <w:rPr>
        <w:b/>
        <w:bCs/>
      </w:rPr>
      <w:tblPr/>
      <w:tcPr>
        <w:tcBorders>
          <w:bottom w:val="single" w:sz="12" w:space="0" w:color="ACB2B8" w:themeColor="accent2" w:themeTint="99"/>
        </w:tcBorders>
      </w:tcPr>
    </w:tblStylePr>
    <w:tblStylePr w:type="lastRow">
      <w:rPr>
        <w:b/>
        <w:bCs/>
      </w:rPr>
      <w:tblPr/>
      <w:tcPr>
        <w:tcBorders>
          <w:top w:val="double" w:sz="4" w:space="0" w:color="ACB2B8" w:themeColor="accent2" w:themeTint="99"/>
        </w:tcBorders>
      </w:tcPr>
    </w:tblStylePr>
    <w:tblStylePr w:type="firstCol">
      <w:rPr>
        <w:b/>
        <w:bCs/>
      </w:rPr>
    </w:tblStylePr>
    <w:tblStylePr w:type="lastCol">
      <w:rPr>
        <w:b/>
        <w:bCs/>
      </w:rPr>
    </w:tblStylePr>
    <w:tblStylePr w:type="band1Vert">
      <w:tblPr/>
      <w:tcPr>
        <w:shd w:val="clear" w:color="auto" w:fill="E3E5E7" w:themeFill="accent2" w:themeFillTint="33"/>
      </w:tcPr>
    </w:tblStylePr>
    <w:tblStylePr w:type="band1Horz">
      <w:tblPr/>
      <w:tcPr>
        <w:shd w:val="clear" w:color="auto" w:fill="E3E5E7" w:themeFill="accent2" w:themeFillTint="33"/>
      </w:tcPr>
    </w:tblStylePr>
  </w:style>
  <w:style w:type="table" w:styleId="PlainTable1">
    <w:name w:val="Plain Table 1"/>
    <w:basedOn w:val="TableNormal"/>
    <w:uiPriority w:val="41"/>
    <w:rsid w:val="008542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2">
    <w:name w:val="Grid Table 4 Accent 2"/>
    <w:basedOn w:val="TableNormal"/>
    <w:uiPriority w:val="49"/>
    <w:rsid w:val="00F17FFA"/>
    <w:pPr>
      <w:spacing w:after="0"/>
    </w:pPr>
    <w:tblPr>
      <w:tblStyleRowBandSize w:val="1"/>
      <w:tblStyleColBandSize w:val="1"/>
      <w:tblBorders>
        <w:top w:val="single" w:sz="4" w:space="0" w:color="ACB2B8" w:themeColor="accent2" w:themeTint="99"/>
        <w:left w:val="single" w:sz="4" w:space="0" w:color="ACB2B8" w:themeColor="accent2" w:themeTint="99"/>
        <w:bottom w:val="single" w:sz="4" w:space="0" w:color="ACB2B8" w:themeColor="accent2" w:themeTint="99"/>
        <w:right w:val="single" w:sz="4" w:space="0" w:color="ACB2B8" w:themeColor="accent2" w:themeTint="99"/>
        <w:insideH w:val="single" w:sz="4" w:space="0" w:color="ACB2B8" w:themeColor="accent2" w:themeTint="99"/>
        <w:insideV w:val="single" w:sz="4" w:space="0" w:color="ACB2B8" w:themeColor="accent2" w:themeTint="99"/>
      </w:tblBorders>
    </w:tblPr>
    <w:tblStylePr w:type="firstRow">
      <w:rPr>
        <w:b/>
        <w:bCs/>
        <w:color w:val="FFFFFF" w:themeColor="background1"/>
      </w:rPr>
      <w:tblPr/>
      <w:tcPr>
        <w:tcBorders>
          <w:top w:val="single" w:sz="4" w:space="0" w:color="758089" w:themeColor="accent2"/>
          <w:left w:val="single" w:sz="4" w:space="0" w:color="758089" w:themeColor="accent2"/>
          <w:bottom w:val="single" w:sz="4" w:space="0" w:color="758089" w:themeColor="accent2"/>
          <w:right w:val="single" w:sz="4" w:space="0" w:color="758089" w:themeColor="accent2"/>
          <w:insideH w:val="nil"/>
          <w:insideV w:val="nil"/>
        </w:tcBorders>
        <w:shd w:val="clear" w:color="auto" w:fill="758089" w:themeFill="accent2"/>
      </w:tcPr>
    </w:tblStylePr>
    <w:tblStylePr w:type="lastRow">
      <w:rPr>
        <w:b/>
        <w:bCs/>
      </w:rPr>
      <w:tblPr/>
      <w:tcPr>
        <w:tcBorders>
          <w:top w:val="double" w:sz="4" w:space="0" w:color="758089" w:themeColor="accent2"/>
        </w:tcBorders>
      </w:tcPr>
    </w:tblStylePr>
    <w:tblStylePr w:type="firstCol">
      <w:rPr>
        <w:b/>
        <w:bCs/>
      </w:rPr>
    </w:tblStylePr>
    <w:tblStylePr w:type="lastCol">
      <w:rPr>
        <w:b/>
        <w:bCs/>
      </w:rPr>
    </w:tblStylePr>
    <w:tblStylePr w:type="band1Vert">
      <w:tblPr/>
      <w:tcPr>
        <w:shd w:val="clear" w:color="auto" w:fill="E3E5E7" w:themeFill="accent2" w:themeFillTint="33"/>
      </w:tcPr>
    </w:tblStylePr>
    <w:tblStylePr w:type="band1Horz">
      <w:tblPr/>
      <w:tcPr>
        <w:shd w:val="clear" w:color="auto" w:fill="E3E5E7" w:themeFill="accent2" w:themeFillTint="33"/>
      </w:tcPr>
    </w:tblStylePr>
  </w:style>
  <w:style w:type="table" w:styleId="GridTable1Light-Accent2">
    <w:name w:val="Grid Table 1 Light Accent 2"/>
    <w:basedOn w:val="TableNormal"/>
    <w:uiPriority w:val="46"/>
    <w:rsid w:val="00F17FFA"/>
    <w:pPr>
      <w:spacing w:after="0"/>
    </w:pPr>
    <w:tblPr>
      <w:tblStyleRowBandSize w:val="1"/>
      <w:tblStyleColBandSize w:val="1"/>
      <w:tblBorders>
        <w:top w:val="single" w:sz="4" w:space="0" w:color="C7CCCF" w:themeColor="accent2" w:themeTint="66"/>
        <w:left w:val="single" w:sz="4" w:space="0" w:color="C7CCCF" w:themeColor="accent2" w:themeTint="66"/>
        <w:bottom w:val="single" w:sz="4" w:space="0" w:color="C7CCCF" w:themeColor="accent2" w:themeTint="66"/>
        <w:right w:val="single" w:sz="4" w:space="0" w:color="C7CCCF" w:themeColor="accent2" w:themeTint="66"/>
        <w:insideH w:val="single" w:sz="4" w:space="0" w:color="C7CCCF" w:themeColor="accent2" w:themeTint="66"/>
        <w:insideV w:val="single" w:sz="4" w:space="0" w:color="C7CCCF" w:themeColor="accent2" w:themeTint="66"/>
      </w:tblBorders>
    </w:tblPr>
    <w:tblStylePr w:type="firstRow">
      <w:rPr>
        <w:b/>
        <w:bCs/>
      </w:rPr>
      <w:tblPr/>
      <w:tcPr>
        <w:tcBorders>
          <w:bottom w:val="single" w:sz="12" w:space="0" w:color="ACB2B8" w:themeColor="accent2" w:themeTint="99"/>
        </w:tcBorders>
      </w:tcPr>
    </w:tblStylePr>
    <w:tblStylePr w:type="lastRow">
      <w:rPr>
        <w:b/>
        <w:bCs/>
      </w:rPr>
      <w:tblPr/>
      <w:tcPr>
        <w:tcBorders>
          <w:top w:val="double" w:sz="2" w:space="0" w:color="ACB2B8"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3003">
      <w:bodyDiv w:val="1"/>
      <w:marLeft w:val="0"/>
      <w:marRight w:val="0"/>
      <w:marTop w:val="0"/>
      <w:marBottom w:val="0"/>
      <w:divBdr>
        <w:top w:val="none" w:sz="0" w:space="0" w:color="auto"/>
        <w:left w:val="none" w:sz="0" w:space="0" w:color="auto"/>
        <w:bottom w:val="none" w:sz="0" w:space="0" w:color="auto"/>
        <w:right w:val="none" w:sz="0" w:space="0" w:color="auto"/>
      </w:divBdr>
      <w:divsChild>
        <w:div w:id="1360542841">
          <w:marLeft w:val="475"/>
          <w:marRight w:val="0"/>
          <w:marTop w:val="86"/>
          <w:marBottom w:val="120"/>
          <w:divBdr>
            <w:top w:val="none" w:sz="0" w:space="0" w:color="auto"/>
            <w:left w:val="none" w:sz="0" w:space="0" w:color="auto"/>
            <w:bottom w:val="none" w:sz="0" w:space="0" w:color="auto"/>
            <w:right w:val="none" w:sz="0" w:space="0" w:color="auto"/>
          </w:divBdr>
        </w:div>
      </w:divsChild>
    </w:div>
    <w:div w:id="56247638">
      <w:bodyDiv w:val="1"/>
      <w:marLeft w:val="0"/>
      <w:marRight w:val="0"/>
      <w:marTop w:val="0"/>
      <w:marBottom w:val="0"/>
      <w:divBdr>
        <w:top w:val="none" w:sz="0" w:space="0" w:color="auto"/>
        <w:left w:val="none" w:sz="0" w:space="0" w:color="auto"/>
        <w:bottom w:val="none" w:sz="0" w:space="0" w:color="auto"/>
        <w:right w:val="none" w:sz="0" w:space="0" w:color="auto"/>
      </w:divBdr>
    </w:div>
    <w:div w:id="68306776">
      <w:bodyDiv w:val="1"/>
      <w:marLeft w:val="0"/>
      <w:marRight w:val="0"/>
      <w:marTop w:val="0"/>
      <w:marBottom w:val="0"/>
      <w:divBdr>
        <w:top w:val="none" w:sz="0" w:space="0" w:color="auto"/>
        <w:left w:val="none" w:sz="0" w:space="0" w:color="auto"/>
        <w:bottom w:val="none" w:sz="0" w:space="0" w:color="auto"/>
        <w:right w:val="none" w:sz="0" w:space="0" w:color="auto"/>
      </w:divBdr>
      <w:divsChild>
        <w:div w:id="640890177">
          <w:marLeft w:val="749"/>
          <w:marRight w:val="0"/>
          <w:marTop w:val="240"/>
          <w:marBottom w:val="120"/>
          <w:divBdr>
            <w:top w:val="none" w:sz="0" w:space="0" w:color="auto"/>
            <w:left w:val="none" w:sz="0" w:space="0" w:color="auto"/>
            <w:bottom w:val="none" w:sz="0" w:space="0" w:color="auto"/>
            <w:right w:val="none" w:sz="0" w:space="0" w:color="auto"/>
          </w:divBdr>
        </w:div>
      </w:divsChild>
    </w:div>
    <w:div w:id="90206429">
      <w:bodyDiv w:val="1"/>
      <w:marLeft w:val="0"/>
      <w:marRight w:val="0"/>
      <w:marTop w:val="0"/>
      <w:marBottom w:val="0"/>
      <w:divBdr>
        <w:top w:val="none" w:sz="0" w:space="0" w:color="auto"/>
        <w:left w:val="none" w:sz="0" w:space="0" w:color="auto"/>
        <w:bottom w:val="none" w:sz="0" w:space="0" w:color="auto"/>
        <w:right w:val="none" w:sz="0" w:space="0" w:color="auto"/>
      </w:divBdr>
      <w:divsChild>
        <w:div w:id="726880919">
          <w:marLeft w:val="274"/>
          <w:marRight w:val="0"/>
          <w:marTop w:val="0"/>
          <w:marBottom w:val="0"/>
          <w:divBdr>
            <w:top w:val="none" w:sz="0" w:space="0" w:color="auto"/>
            <w:left w:val="none" w:sz="0" w:space="0" w:color="auto"/>
            <w:bottom w:val="none" w:sz="0" w:space="0" w:color="auto"/>
            <w:right w:val="none" w:sz="0" w:space="0" w:color="auto"/>
          </w:divBdr>
        </w:div>
        <w:div w:id="1032531358">
          <w:marLeft w:val="274"/>
          <w:marRight w:val="0"/>
          <w:marTop w:val="0"/>
          <w:marBottom w:val="0"/>
          <w:divBdr>
            <w:top w:val="none" w:sz="0" w:space="0" w:color="auto"/>
            <w:left w:val="none" w:sz="0" w:space="0" w:color="auto"/>
            <w:bottom w:val="none" w:sz="0" w:space="0" w:color="auto"/>
            <w:right w:val="none" w:sz="0" w:space="0" w:color="auto"/>
          </w:divBdr>
        </w:div>
        <w:div w:id="2142066826">
          <w:marLeft w:val="274"/>
          <w:marRight w:val="0"/>
          <w:marTop w:val="0"/>
          <w:marBottom w:val="0"/>
          <w:divBdr>
            <w:top w:val="none" w:sz="0" w:space="0" w:color="auto"/>
            <w:left w:val="none" w:sz="0" w:space="0" w:color="auto"/>
            <w:bottom w:val="none" w:sz="0" w:space="0" w:color="auto"/>
            <w:right w:val="none" w:sz="0" w:space="0" w:color="auto"/>
          </w:divBdr>
        </w:div>
        <w:div w:id="1158616367">
          <w:marLeft w:val="274"/>
          <w:marRight w:val="0"/>
          <w:marTop w:val="0"/>
          <w:marBottom w:val="0"/>
          <w:divBdr>
            <w:top w:val="none" w:sz="0" w:space="0" w:color="auto"/>
            <w:left w:val="none" w:sz="0" w:space="0" w:color="auto"/>
            <w:bottom w:val="none" w:sz="0" w:space="0" w:color="auto"/>
            <w:right w:val="none" w:sz="0" w:space="0" w:color="auto"/>
          </w:divBdr>
        </w:div>
        <w:div w:id="1433863927">
          <w:marLeft w:val="274"/>
          <w:marRight w:val="0"/>
          <w:marTop w:val="0"/>
          <w:marBottom w:val="0"/>
          <w:divBdr>
            <w:top w:val="none" w:sz="0" w:space="0" w:color="auto"/>
            <w:left w:val="none" w:sz="0" w:space="0" w:color="auto"/>
            <w:bottom w:val="none" w:sz="0" w:space="0" w:color="auto"/>
            <w:right w:val="none" w:sz="0" w:space="0" w:color="auto"/>
          </w:divBdr>
        </w:div>
        <w:div w:id="999775986">
          <w:marLeft w:val="274"/>
          <w:marRight w:val="0"/>
          <w:marTop w:val="0"/>
          <w:marBottom w:val="0"/>
          <w:divBdr>
            <w:top w:val="none" w:sz="0" w:space="0" w:color="auto"/>
            <w:left w:val="none" w:sz="0" w:space="0" w:color="auto"/>
            <w:bottom w:val="none" w:sz="0" w:space="0" w:color="auto"/>
            <w:right w:val="none" w:sz="0" w:space="0" w:color="auto"/>
          </w:divBdr>
        </w:div>
      </w:divsChild>
    </w:div>
    <w:div w:id="134294805">
      <w:bodyDiv w:val="1"/>
      <w:marLeft w:val="0"/>
      <w:marRight w:val="0"/>
      <w:marTop w:val="0"/>
      <w:marBottom w:val="0"/>
      <w:divBdr>
        <w:top w:val="none" w:sz="0" w:space="0" w:color="auto"/>
        <w:left w:val="none" w:sz="0" w:space="0" w:color="auto"/>
        <w:bottom w:val="none" w:sz="0" w:space="0" w:color="auto"/>
        <w:right w:val="none" w:sz="0" w:space="0" w:color="auto"/>
      </w:divBdr>
      <w:divsChild>
        <w:div w:id="51585453">
          <w:marLeft w:val="475"/>
          <w:marRight w:val="0"/>
          <w:marTop w:val="240"/>
          <w:marBottom w:val="120"/>
          <w:divBdr>
            <w:top w:val="none" w:sz="0" w:space="0" w:color="auto"/>
            <w:left w:val="none" w:sz="0" w:space="0" w:color="auto"/>
            <w:bottom w:val="none" w:sz="0" w:space="0" w:color="auto"/>
            <w:right w:val="none" w:sz="0" w:space="0" w:color="auto"/>
          </w:divBdr>
        </w:div>
        <w:div w:id="609554078">
          <w:marLeft w:val="475"/>
          <w:marRight w:val="0"/>
          <w:marTop w:val="240"/>
          <w:marBottom w:val="120"/>
          <w:divBdr>
            <w:top w:val="none" w:sz="0" w:space="0" w:color="auto"/>
            <w:left w:val="none" w:sz="0" w:space="0" w:color="auto"/>
            <w:bottom w:val="none" w:sz="0" w:space="0" w:color="auto"/>
            <w:right w:val="none" w:sz="0" w:space="0" w:color="auto"/>
          </w:divBdr>
        </w:div>
        <w:div w:id="971786323">
          <w:marLeft w:val="475"/>
          <w:marRight w:val="0"/>
          <w:marTop w:val="240"/>
          <w:marBottom w:val="120"/>
          <w:divBdr>
            <w:top w:val="none" w:sz="0" w:space="0" w:color="auto"/>
            <w:left w:val="none" w:sz="0" w:space="0" w:color="auto"/>
            <w:bottom w:val="none" w:sz="0" w:space="0" w:color="auto"/>
            <w:right w:val="none" w:sz="0" w:space="0" w:color="auto"/>
          </w:divBdr>
        </w:div>
        <w:div w:id="929310094">
          <w:marLeft w:val="475"/>
          <w:marRight w:val="0"/>
          <w:marTop w:val="240"/>
          <w:marBottom w:val="120"/>
          <w:divBdr>
            <w:top w:val="none" w:sz="0" w:space="0" w:color="auto"/>
            <w:left w:val="none" w:sz="0" w:space="0" w:color="auto"/>
            <w:bottom w:val="none" w:sz="0" w:space="0" w:color="auto"/>
            <w:right w:val="none" w:sz="0" w:space="0" w:color="auto"/>
          </w:divBdr>
        </w:div>
        <w:div w:id="1935623790">
          <w:marLeft w:val="475"/>
          <w:marRight w:val="0"/>
          <w:marTop w:val="240"/>
          <w:marBottom w:val="120"/>
          <w:divBdr>
            <w:top w:val="none" w:sz="0" w:space="0" w:color="auto"/>
            <w:left w:val="none" w:sz="0" w:space="0" w:color="auto"/>
            <w:bottom w:val="none" w:sz="0" w:space="0" w:color="auto"/>
            <w:right w:val="none" w:sz="0" w:space="0" w:color="auto"/>
          </w:divBdr>
        </w:div>
      </w:divsChild>
    </w:div>
    <w:div w:id="197279743">
      <w:bodyDiv w:val="1"/>
      <w:marLeft w:val="0"/>
      <w:marRight w:val="0"/>
      <w:marTop w:val="0"/>
      <w:marBottom w:val="0"/>
      <w:divBdr>
        <w:top w:val="none" w:sz="0" w:space="0" w:color="auto"/>
        <w:left w:val="none" w:sz="0" w:space="0" w:color="auto"/>
        <w:bottom w:val="none" w:sz="0" w:space="0" w:color="auto"/>
        <w:right w:val="none" w:sz="0" w:space="0" w:color="auto"/>
      </w:divBdr>
      <w:divsChild>
        <w:div w:id="1648776979">
          <w:marLeft w:val="274"/>
          <w:marRight w:val="0"/>
          <w:marTop w:val="0"/>
          <w:marBottom w:val="0"/>
          <w:divBdr>
            <w:top w:val="none" w:sz="0" w:space="0" w:color="auto"/>
            <w:left w:val="none" w:sz="0" w:space="0" w:color="auto"/>
            <w:bottom w:val="none" w:sz="0" w:space="0" w:color="auto"/>
            <w:right w:val="none" w:sz="0" w:space="0" w:color="auto"/>
          </w:divBdr>
        </w:div>
      </w:divsChild>
    </w:div>
    <w:div w:id="199586671">
      <w:bodyDiv w:val="1"/>
      <w:marLeft w:val="0"/>
      <w:marRight w:val="0"/>
      <w:marTop w:val="0"/>
      <w:marBottom w:val="0"/>
      <w:divBdr>
        <w:top w:val="none" w:sz="0" w:space="0" w:color="auto"/>
        <w:left w:val="none" w:sz="0" w:space="0" w:color="auto"/>
        <w:bottom w:val="none" w:sz="0" w:space="0" w:color="auto"/>
        <w:right w:val="none" w:sz="0" w:space="0" w:color="auto"/>
      </w:divBdr>
      <w:divsChild>
        <w:div w:id="774861318">
          <w:marLeft w:val="274"/>
          <w:marRight w:val="0"/>
          <w:marTop w:val="0"/>
          <w:marBottom w:val="0"/>
          <w:divBdr>
            <w:top w:val="none" w:sz="0" w:space="0" w:color="auto"/>
            <w:left w:val="none" w:sz="0" w:space="0" w:color="auto"/>
            <w:bottom w:val="none" w:sz="0" w:space="0" w:color="auto"/>
            <w:right w:val="none" w:sz="0" w:space="0" w:color="auto"/>
          </w:divBdr>
        </w:div>
        <w:div w:id="797264595">
          <w:marLeft w:val="274"/>
          <w:marRight w:val="0"/>
          <w:marTop w:val="0"/>
          <w:marBottom w:val="0"/>
          <w:divBdr>
            <w:top w:val="none" w:sz="0" w:space="0" w:color="auto"/>
            <w:left w:val="none" w:sz="0" w:space="0" w:color="auto"/>
            <w:bottom w:val="none" w:sz="0" w:space="0" w:color="auto"/>
            <w:right w:val="none" w:sz="0" w:space="0" w:color="auto"/>
          </w:divBdr>
        </w:div>
        <w:div w:id="1876506826">
          <w:marLeft w:val="274"/>
          <w:marRight w:val="0"/>
          <w:marTop w:val="0"/>
          <w:marBottom w:val="0"/>
          <w:divBdr>
            <w:top w:val="none" w:sz="0" w:space="0" w:color="auto"/>
            <w:left w:val="none" w:sz="0" w:space="0" w:color="auto"/>
            <w:bottom w:val="none" w:sz="0" w:space="0" w:color="auto"/>
            <w:right w:val="none" w:sz="0" w:space="0" w:color="auto"/>
          </w:divBdr>
        </w:div>
        <w:div w:id="1929996163">
          <w:marLeft w:val="274"/>
          <w:marRight w:val="0"/>
          <w:marTop w:val="0"/>
          <w:marBottom w:val="0"/>
          <w:divBdr>
            <w:top w:val="none" w:sz="0" w:space="0" w:color="auto"/>
            <w:left w:val="none" w:sz="0" w:space="0" w:color="auto"/>
            <w:bottom w:val="none" w:sz="0" w:space="0" w:color="auto"/>
            <w:right w:val="none" w:sz="0" w:space="0" w:color="auto"/>
          </w:divBdr>
        </w:div>
      </w:divsChild>
    </w:div>
    <w:div w:id="208689849">
      <w:bodyDiv w:val="1"/>
      <w:marLeft w:val="0"/>
      <w:marRight w:val="0"/>
      <w:marTop w:val="0"/>
      <w:marBottom w:val="0"/>
      <w:divBdr>
        <w:top w:val="none" w:sz="0" w:space="0" w:color="auto"/>
        <w:left w:val="none" w:sz="0" w:space="0" w:color="auto"/>
        <w:bottom w:val="none" w:sz="0" w:space="0" w:color="auto"/>
        <w:right w:val="none" w:sz="0" w:space="0" w:color="auto"/>
      </w:divBdr>
      <w:divsChild>
        <w:div w:id="1894349042">
          <w:marLeft w:val="274"/>
          <w:marRight w:val="0"/>
          <w:marTop w:val="0"/>
          <w:marBottom w:val="0"/>
          <w:divBdr>
            <w:top w:val="none" w:sz="0" w:space="0" w:color="auto"/>
            <w:left w:val="none" w:sz="0" w:space="0" w:color="auto"/>
            <w:bottom w:val="none" w:sz="0" w:space="0" w:color="auto"/>
            <w:right w:val="none" w:sz="0" w:space="0" w:color="auto"/>
          </w:divBdr>
        </w:div>
        <w:div w:id="779682828">
          <w:marLeft w:val="274"/>
          <w:marRight w:val="0"/>
          <w:marTop w:val="0"/>
          <w:marBottom w:val="0"/>
          <w:divBdr>
            <w:top w:val="none" w:sz="0" w:space="0" w:color="auto"/>
            <w:left w:val="none" w:sz="0" w:space="0" w:color="auto"/>
            <w:bottom w:val="none" w:sz="0" w:space="0" w:color="auto"/>
            <w:right w:val="none" w:sz="0" w:space="0" w:color="auto"/>
          </w:divBdr>
        </w:div>
        <w:div w:id="1737780053">
          <w:marLeft w:val="274"/>
          <w:marRight w:val="0"/>
          <w:marTop w:val="0"/>
          <w:marBottom w:val="0"/>
          <w:divBdr>
            <w:top w:val="none" w:sz="0" w:space="0" w:color="auto"/>
            <w:left w:val="none" w:sz="0" w:space="0" w:color="auto"/>
            <w:bottom w:val="none" w:sz="0" w:space="0" w:color="auto"/>
            <w:right w:val="none" w:sz="0" w:space="0" w:color="auto"/>
          </w:divBdr>
        </w:div>
        <w:div w:id="824859581">
          <w:marLeft w:val="274"/>
          <w:marRight w:val="0"/>
          <w:marTop w:val="0"/>
          <w:marBottom w:val="0"/>
          <w:divBdr>
            <w:top w:val="none" w:sz="0" w:space="0" w:color="auto"/>
            <w:left w:val="none" w:sz="0" w:space="0" w:color="auto"/>
            <w:bottom w:val="none" w:sz="0" w:space="0" w:color="auto"/>
            <w:right w:val="none" w:sz="0" w:space="0" w:color="auto"/>
          </w:divBdr>
        </w:div>
        <w:div w:id="675424784">
          <w:marLeft w:val="274"/>
          <w:marRight w:val="0"/>
          <w:marTop w:val="0"/>
          <w:marBottom w:val="0"/>
          <w:divBdr>
            <w:top w:val="none" w:sz="0" w:space="0" w:color="auto"/>
            <w:left w:val="none" w:sz="0" w:space="0" w:color="auto"/>
            <w:bottom w:val="none" w:sz="0" w:space="0" w:color="auto"/>
            <w:right w:val="none" w:sz="0" w:space="0" w:color="auto"/>
          </w:divBdr>
        </w:div>
        <w:div w:id="1306854841">
          <w:marLeft w:val="274"/>
          <w:marRight w:val="0"/>
          <w:marTop w:val="0"/>
          <w:marBottom w:val="0"/>
          <w:divBdr>
            <w:top w:val="none" w:sz="0" w:space="0" w:color="auto"/>
            <w:left w:val="none" w:sz="0" w:space="0" w:color="auto"/>
            <w:bottom w:val="none" w:sz="0" w:space="0" w:color="auto"/>
            <w:right w:val="none" w:sz="0" w:space="0" w:color="auto"/>
          </w:divBdr>
        </w:div>
      </w:divsChild>
    </w:div>
    <w:div w:id="240526949">
      <w:bodyDiv w:val="1"/>
      <w:marLeft w:val="0"/>
      <w:marRight w:val="0"/>
      <w:marTop w:val="0"/>
      <w:marBottom w:val="0"/>
      <w:divBdr>
        <w:top w:val="none" w:sz="0" w:space="0" w:color="auto"/>
        <w:left w:val="none" w:sz="0" w:space="0" w:color="auto"/>
        <w:bottom w:val="none" w:sz="0" w:space="0" w:color="auto"/>
        <w:right w:val="none" w:sz="0" w:space="0" w:color="auto"/>
      </w:divBdr>
    </w:div>
    <w:div w:id="297489720">
      <w:bodyDiv w:val="1"/>
      <w:marLeft w:val="0"/>
      <w:marRight w:val="0"/>
      <w:marTop w:val="0"/>
      <w:marBottom w:val="0"/>
      <w:divBdr>
        <w:top w:val="none" w:sz="0" w:space="0" w:color="auto"/>
        <w:left w:val="none" w:sz="0" w:space="0" w:color="auto"/>
        <w:bottom w:val="none" w:sz="0" w:space="0" w:color="auto"/>
        <w:right w:val="none" w:sz="0" w:space="0" w:color="auto"/>
      </w:divBdr>
      <w:divsChild>
        <w:div w:id="2048600070">
          <w:marLeft w:val="274"/>
          <w:marRight w:val="0"/>
          <w:marTop w:val="0"/>
          <w:marBottom w:val="0"/>
          <w:divBdr>
            <w:top w:val="none" w:sz="0" w:space="0" w:color="auto"/>
            <w:left w:val="none" w:sz="0" w:space="0" w:color="auto"/>
            <w:bottom w:val="none" w:sz="0" w:space="0" w:color="auto"/>
            <w:right w:val="none" w:sz="0" w:space="0" w:color="auto"/>
          </w:divBdr>
        </w:div>
      </w:divsChild>
    </w:div>
    <w:div w:id="339507205">
      <w:bodyDiv w:val="1"/>
      <w:marLeft w:val="0"/>
      <w:marRight w:val="0"/>
      <w:marTop w:val="0"/>
      <w:marBottom w:val="0"/>
      <w:divBdr>
        <w:top w:val="none" w:sz="0" w:space="0" w:color="auto"/>
        <w:left w:val="none" w:sz="0" w:space="0" w:color="auto"/>
        <w:bottom w:val="none" w:sz="0" w:space="0" w:color="auto"/>
        <w:right w:val="none" w:sz="0" w:space="0" w:color="auto"/>
      </w:divBdr>
    </w:div>
    <w:div w:id="350961533">
      <w:bodyDiv w:val="1"/>
      <w:marLeft w:val="0"/>
      <w:marRight w:val="0"/>
      <w:marTop w:val="0"/>
      <w:marBottom w:val="0"/>
      <w:divBdr>
        <w:top w:val="none" w:sz="0" w:space="0" w:color="auto"/>
        <w:left w:val="none" w:sz="0" w:space="0" w:color="auto"/>
        <w:bottom w:val="none" w:sz="0" w:space="0" w:color="auto"/>
        <w:right w:val="none" w:sz="0" w:space="0" w:color="auto"/>
      </w:divBdr>
    </w:div>
    <w:div w:id="381829348">
      <w:bodyDiv w:val="1"/>
      <w:marLeft w:val="0"/>
      <w:marRight w:val="0"/>
      <w:marTop w:val="0"/>
      <w:marBottom w:val="0"/>
      <w:divBdr>
        <w:top w:val="none" w:sz="0" w:space="0" w:color="auto"/>
        <w:left w:val="none" w:sz="0" w:space="0" w:color="auto"/>
        <w:bottom w:val="none" w:sz="0" w:space="0" w:color="auto"/>
        <w:right w:val="none" w:sz="0" w:space="0" w:color="auto"/>
      </w:divBdr>
      <w:divsChild>
        <w:div w:id="193494947">
          <w:marLeft w:val="475"/>
          <w:marRight w:val="0"/>
          <w:marTop w:val="240"/>
          <w:marBottom w:val="120"/>
          <w:divBdr>
            <w:top w:val="none" w:sz="0" w:space="0" w:color="auto"/>
            <w:left w:val="none" w:sz="0" w:space="0" w:color="auto"/>
            <w:bottom w:val="none" w:sz="0" w:space="0" w:color="auto"/>
            <w:right w:val="none" w:sz="0" w:space="0" w:color="auto"/>
          </w:divBdr>
        </w:div>
        <w:div w:id="1305545962">
          <w:marLeft w:val="475"/>
          <w:marRight w:val="0"/>
          <w:marTop w:val="240"/>
          <w:marBottom w:val="120"/>
          <w:divBdr>
            <w:top w:val="none" w:sz="0" w:space="0" w:color="auto"/>
            <w:left w:val="none" w:sz="0" w:space="0" w:color="auto"/>
            <w:bottom w:val="none" w:sz="0" w:space="0" w:color="auto"/>
            <w:right w:val="none" w:sz="0" w:space="0" w:color="auto"/>
          </w:divBdr>
        </w:div>
        <w:div w:id="1697734231">
          <w:marLeft w:val="475"/>
          <w:marRight w:val="0"/>
          <w:marTop w:val="240"/>
          <w:marBottom w:val="120"/>
          <w:divBdr>
            <w:top w:val="none" w:sz="0" w:space="0" w:color="auto"/>
            <w:left w:val="none" w:sz="0" w:space="0" w:color="auto"/>
            <w:bottom w:val="none" w:sz="0" w:space="0" w:color="auto"/>
            <w:right w:val="none" w:sz="0" w:space="0" w:color="auto"/>
          </w:divBdr>
        </w:div>
        <w:div w:id="1188981438">
          <w:marLeft w:val="475"/>
          <w:marRight w:val="0"/>
          <w:marTop w:val="240"/>
          <w:marBottom w:val="120"/>
          <w:divBdr>
            <w:top w:val="none" w:sz="0" w:space="0" w:color="auto"/>
            <w:left w:val="none" w:sz="0" w:space="0" w:color="auto"/>
            <w:bottom w:val="none" w:sz="0" w:space="0" w:color="auto"/>
            <w:right w:val="none" w:sz="0" w:space="0" w:color="auto"/>
          </w:divBdr>
        </w:div>
      </w:divsChild>
    </w:div>
    <w:div w:id="461771945">
      <w:bodyDiv w:val="1"/>
      <w:marLeft w:val="0"/>
      <w:marRight w:val="0"/>
      <w:marTop w:val="0"/>
      <w:marBottom w:val="0"/>
      <w:divBdr>
        <w:top w:val="none" w:sz="0" w:space="0" w:color="auto"/>
        <w:left w:val="none" w:sz="0" w:space="0" w:color="auto"/>
        <w:bottom w:val="none" w:sz="0" w:space="0" w:color="auto"/>
        <w:right w:val="none" w:sz="0" w:space="0" w:color="auto"/>
      </w:divBdr>
      <w:divsChild>
        <w:div w:id="2051610803">
          <w:marLeft w:val="274"/>
          <w:marRight w:val="0"/>
          <w:marTop w:val="0"/>
          <w:marBottom w:val="0"/>
          <w:divBdr>
            <w:top w:val="none" w:sz="0" w:space="0" w:color="auto"/>
            <w:left w:val="none" w:sz="0" w:space="0" w:color="auto"/>
            <w:bottom w:val="none" w:sz="0" w:space="0" w:color="auto"/>
            <w:right w:val="none" w:sz="0" w:space="0" w:color="auto"/>
          </w:divBdr>
        </w:div>
      </w:divsChild>
    </w:div>
    <w:div w:id="579560643">
      <w:bodyDiv w:val="1"/>
      <w:marLeft w:val="0"/>
      <w:marRight w:val="0"/>
      <w:marTop w:val="0"/>
      <w:marBottom w:val="0"/>
      <w:divBdr>
        <w:top w:val="none" w:sz="0" w:space="0" w:color="auto"/>
        <w:left w:val="none" w:sz="0" w:space="0" w:color="auto"/>
        <w:bottom w:val="none" w:sz="0" w:space="0" w:color="auto"/>
        <w:right w:val="none" w:sz="0" w:space="0" w:color="auto"/>
      </w:divBdr>
    </w:div>
    <w:div w:id="602149069">
      <w:bodyDiv w:val="1"/>
      <w:marLeft w:val="0"/>
      <w:marRight w:val="0"/>
      <w:marTop w:val="0"/>
      <w:marBottom w:val="0"/>
      <w:divBdr>
        <w:top w:val="none" w:sz="0" w:space="0" w:color="auto"/>
        <w:left w:val="none" w:sz="0" w:space="0" w:color="auto"/>
        <w:bottom w:val="none" w:sz="0" w:space="0" w:color="auto"/>
        <w:right w:val="none" w:sz="0" w:space="0" w:color="auto"/>
      </w:divBdr>
    </w:div>
    <w:div w:id="605041192">
      <w:bodyDiv w:val="1"/>
      <w:marLeft w:val="0"/>
      <w:marRight w:val="0"/>
      <w:marTop w:val="0"/>
      <w:marBottom w:val="0"/>
      <w:divBdr>
        <w:top w:val="none" w:sz="0" w:space="0" w:color="auto"/>
        <w:left w:val="none" w:sz="0" w:space="0" w:color="auto"/>
        <w:bottom w:val="none" w:sz="0" w:space="0" w:color="auto"/>
        <w:right w:val="none" w:sz="0" w:space="0" w:color="auto"/>
      </w:divBdr>
      <w:divsChild>
        <w:div w:id="660425343">
          <w:marLeft w:val="475"/>
          <w:marRight w:val="0"/>
          <w:marTop w:val="0"/>
          <w:marBottom w:val="120"/>
          <w:divBdr>
            <w:top w:val="none" w:sz="0" w:space="0" w:color="auto"/>
            <w:left w:val="none" w:sz="0" w:space="0" w:color="auto"/>
            <w:bottom w:val="none" w:sz="0" w:space="0" w:color="auto"/>
            <w:right w:val="none" w:sz="0" w:space="0" w:color="auto"/>
          </w:divBdr>
        </w:div>
        <w:div w:id="1667320393">
          <w:marLeft w:val="994"/>
          <w:marRight w:val="0"/>
          <w:marTop w:val="0"/>
          <w:marBottom w:val="120"/>
          <w:divBdr>
            <w:top w:val="none" w:sz="0" w:space="0" w:color="auto"/>
            <w:left w:val="none" w:sz="0" w:space="0" w:color="auto"/>
            <w:bottom w:val="none" w:sz="0" w:space="0" w:color="auto"/>
            <w:right w:val="none" w:sz="0" w:space="0" w:color="auto"/>
          </w:divBdr>
        </w:div>
        <w:div w:id="2052922114">
          <w:marLeft w:val="475"/>
          <w:marRight w:val="0"/>
          <w:marTop w:val="0"/>
          <w:marBottom w:val="120"/>
          <w:divBdr>
            <w:top w:val="none" w:sz="0" w:space="0" w:color="auto"/>
            <w:left w:val="none" w:sz="0" w:space="0" w:color="auto"/>
            <w:bottom w:val="none" w:sz="0" w:space="0" w:color="auto"/>
            <w:right w:val="none" w:sz="0" w:space="0" w:color="auto"/>
          </w:divBdr>
        </w:div>
      </w:divsChild>
    </w:div>
    <w:div w:id="606544925">
      <w:bodyDiv w:val="1"/>
      <w:marLeft w:val="0"/>
      <w:marRight w:val="0"/>
      <w:marTop w:val="0"/>
      <w:marBottom w:val="0"/>
      <w:divBdr>
        <w:top w:val="none" w:sz="0" w:space="0" w:color="auto"/>
        <w:left w:val="none" w:sz="0" w:space="0" w:color="auto"/>
        <w:bottom w:val="none" w:sz="0" w:space="0" w:color="auto"/>
        <w:right w:val="none" w:sz="0" w:space="0" w:color="auto"/>
      </w:divBdr>
      <w:divsChild>
        <w:div w:id="97533243">
          <w:marLeft w:val="1166"/>
          <w:marRight w:val="0"/>
          <w:marTop w:val="0"/>
          <w:marBottom w:val="0"/>
          <w:divBdr>
            <w:top w:val="none" w:sz="0" w:space="0" w:color="auto"/>
            <w:left w:val="none" w:sz="0" w:space="0" w:color="auto"/>
            <w:bottom w:val="none" w:sz="0" w:space="0" w:color="auto"/>
            <w:right w:val="none" w:sz="0" w:space="0" w:color="auto"/>
          </w:divBdr>
        </w:div>
        <w:div w:id="262962485">
          <w:marLeft w:val="547"/>
          <w:marRight w:val="0"/>
          <w:marTop w:val="0"/>
          <w:marBottom w:val="0"/>
          <w:divBdr>
            <w:top w:val="none" w:sz="0" w:space="0" w:color="auto"/>
            <w:left w:val="none" w:sz="0" w:space="0" w:color="auto"/>
            <w:bottom w:val="none" w:sz="0" w:space="0" w:color="auto"/>
            <w:right w:val="none" w:sz="0" w:space="0" w:color="auto"/>
          </w:divBdr>
        </w:div>
        <w:div w:id="347949287">
          <w:marLeft w:val="547"/>
          <w:marRight w:val="0"/>
          <w:marTop w:val="0"/>
          <w:marBottom w:val="0"/>
          <w:divBdr>
            <w:top w:val="none" w:sz="0" w:space="0" w:color="auto"/>
            <w:left w:val="none" w:sz="0" w:space="0" w:color="auto"/>
            <w:bottom w:val="none" w:sz="0" w:space="0" w:color="auto"/>
            <w:right w:val="none" w:sz="0" w:space="0" w:color="auto"/>
          </w:divBdr>
        </w:div>
        <w:div w:id="672532884">
          <w:marLeft w:val="547"/>
          <w:marRight w:val="0"/>
          <w:marTop w:val="0"/>
          <w:marBottom w:val="0"/>
          <w:divBdr>
            <w:top w:val="none" w:sz="0" w:space="0" w:color="auto"/>
            <w:left w:val="none" w:sz="0" w:space="0" w:color="auto"/>
            <w:bottom w:val="none" w:sz="0" w:space="0" w:color="auto"/>
            <w:right w:val="none" w:sz="0" w:space="0" w:color="auto"/>
          </w:divBdr>
        </w:div>
        <w:div w:id="763959153">
          <w:marLeft w:val="1166"/>
          <w:marRight w:val="0"/>
          <w:marTop w:val="0"/>
          <w:marBottom w:val="0"/>
          <w:divBdr>
            <w:top w:val="none" w:sz="0" w:space="0" w:color="auto"/>
            <w:left w:val="none" w:sz="0" w:space="0" w:color="auto"/>
            <w:bottom w:val="none" w:sz="0" w:space="0" w:color="auto"/>
            <w:right w:val="none" w:sz="0" w:space="0" w:color="auto"/>
          </w:divBdr>
        </w:div>
        <w:div w:id="1027021836">
          <w:marLeft w:val="1166"/>
          <w:marRight w:val="0"/>
          <w:marTop w:val="0"/>
          <w:marBottom w:val="0"/>
          <w:divBdr>
            <w:top w:val="none" w:sz="0" w:space="0" w:color="auto"/>
            <w:left w:val="none" w:sz="0" w:space="0" w:color="auto"/>
            <w:bottom w:val="none" w:sz="0" w:space="0" w:color="auto"/>
            <w:right w:val="none" w:sz="0" w:space="0" w:color="auto"/>
          </w:divBdr>
        </w:div>
        <w:div w:id="1047990572">
          <w:marLeft w:val="547"/>
          <w:marRight w:val="0"/>
          <w:marTop w:val="0"/>
          <w:marBottom w:val="0"/>
          <w:divBdr>
            <w:top w:val="none" w:sz="0" w:space="0" w:color="auto"/>
            <w:left w:val="none" w:sz="0" w:space="0" w:color="auto"/>
            <w:bottom w:val="none" w:sz="0" w:space="0" w:color="auto"/>
            <w:right w:val="none" w:sz="0" w:space="0" w:color="auto"/>
          </w:divBdr>
        </w:div>
        <w:div w:id="1134325681">
          <w:marLeft w:val="547"/>
          <w:marRight w:val="0"/>
          <w:marTop w:val="0"/>
          <w:marBottom w:val="0"/>
          <w:divBdr>
            <w:top w:val="none" w:sz="0" w:space="0" w:color="auto"/>
            <w:left w:val="none" w:sz="0" w:space="0" w:color="auto"/>
            <w:bottom w:val="none" w:sz="0" w:space="0" w:color="auto"/>
            <w:right w:val="none" w:sz="0" w:space="0" w:color="auto"/>
          </w:divBdr>
        </w:div>
        <w:div w:id="1289584216">
          <w:marLeft w:val="1166"/>
          <w:marRight w:val="0"/>
          <w:marTop w:val="0"/>
          <w:marBottom w:val="0"/>
          <w:divBdr>
            <w:top w:val="none" w:sz="0" w:space="0" w:color="auto"/>
            <w:left w:val="none" w:sz="0" w:space="0" w:color="auto"/>
            <w:bottom w:val="none" w:sz="0" w:space="0" w:color="auto"/>
            <w:right w:val="none" w:sz="0" w:space="0" w:color="auto"/>
          </w:divBdr>
        </w:div>
        <w:div w:id="1313484747">
          <w:marLeft w:val="1166"/>
          <w:marRight w:val="0"/>
          <w:marTop w:val="0"/>
          <w:marBottom w:val="0"/>
          <w:divBdr>
            <w:top w:val="none" w:sz="0" w:space="0" w:color="auto"/>
            <w:left w:val="none" w:sz="0" w:space="0" w:color="auto"/>
            <w:bottom w:val="none" w:sz="0" w:space="0" w:color="auto"/>
            <w:right w:val="none" w:sz="0" w:space="0" w:color="auto"/>
          </w:divBdr>
        </w:div>
        <w:div w:id="1403525929">
          <w:marLeft w:val="1166"/>
          <w:marRight w:val="0"/>
          <w:marTop w:val="0"/>
          <w:marBottom w:val="0"/>
          <w:divBdr>
            <w:top w:val="none" w:sz="0" w:space="0" w:color="auto"/>
            <w:left w:val="none" w:sz="0" w:space="0" w:color="auto"/>
            <w:bottom w:val="none" w:sz="0" w:space="0" w:color="auto"/>
            <w:right w:val="none" w:sz="0" w:space="0" w:color="auto"/>
          </w:divBdr>
        </w:div>
      </w:divsChild>
    </w:div>
    <w:div w:id="688339069">
      <w:bodyDiv w:val="1"/>
      <w:marLeft w:val="0"/>
      <w:marRight w:val="0"/>
      <w:marTop w:val="0"/>
      <w:marBottom w:val="0"/>
      <w:divBdr>
        <w:top w:val="none" w:sz="0" w:space="0" w:color="auto"/>
        <w:left w:val="none" w:sz="0" w:space="0" w:color="auto"/>
        <w:bottom w:val="none" w:sz="0" w:space="0" w:color="auto"/>
        <w:right w:val="none" w:sz="0" w:space="0" w:color="auto"/>
      </w:divBdr>
      <w:divsChild>
        <w:div w:id="608660055">
          <w:marLeft w:val="274"/>
          <w:marRight w:val="0"/>
          <w:marTop w:val="0"/>
          <w:marBottom w:val="0"/>
          <w:divBdr>
            <w:top w:val="none" w:sz="0" w:space="0" w:color="auto"/>
            <w:left w:val="none" w:sz="0" w:space="0" w:color="auto"/>
            <w:bottom w:val="none" w:sz="0" w:space="0" w:color="auto"/>
            <w:right w:val="none" w:sz="0" w:space="0" w:color="auto"/>
          </w:divBdr>
        </w:div>
      </w:divsChild>
    </w:div>
    <w:div w:id="729498681">
      <w:bodyDiv w:val="1"/>
      <w:marLeft w:val="0"/>
      <w:marRight w:val="0"/>
      <w:marTop w:val="0"/>
      <w:marBottom w:val="0"/>
      <w:divBdr>
        <w:top w:val="none" w:sz="0" w:space="0" w:color="auto"/>
        <w:left w:val="none" w:sz="0" w:space="0" w:color="auto"/>
        <w:bottom w:val="none" w:sz="0" w:space="0" w:color="auto"/>
        <w:right w:val="none" w:sz="0" w:space="0" w:color="auto"/>
      </w:divBdr>
      <w:divsChild>
        <w:div w:id="1113213393">
          <w:marLeft w:val="475"/>
          <w:marRight w:val="0"/>
          <w:marTop w:val="240"/>
          <w:marBottom w:val="120"/>
          <w:divBdr>
            <w:top w:val="none" w:sz="0" w:space="0" w:color="auto"/>
            <w:left w:val="none" w:sz="0" w:space="0" w:color="auto"/>
            <w:bottom w:val="none" w:sz="0" w:space="0" w:color="auto"/>
            <w:right w:val="none" w:sz="0" w:space="0" w:color="auto"/>
          </w:divBdr>
        </w:div>
        <w:div w:id="1669750324">
          <w:marLeft w:val="1195"/>
          <w:marRight w:val="0"/>
          <w:marTop w:val="240"/>
          <w:marBottom w:val="120"/>
          <w:divBdr>
            <w:top w:val="none" w:sz="0" w:space="0" w:color="auto"/>
            <w:left w:val="none" w:sz="0" w:space="0" w:color="auto"/>
            <w:bottom w:val="none" w:sz="0" w:space="0" w:color="auto"/>
            <w:right w:val="none" w:sz="0" w:space="0" w:color="auto"/>
          </w:divBdr>
        </w:div>
        <w:div w:id="750932178">
          <w:marLeft w:val="1195"/>
          <w:marRight w:val="0"/>
          <w:marTop w:val="240"/>
          <w:marBottom w:val="120"/>
          <w:divBdr>
            <w:top w:val="none" w:sz="0" w:space="0" w:color="auto"/>
            <w:left w:val="none" w:sz="0" w:space="0" w:color="auto"/>
            <w:bottom w:val="none" w:sz="0" w:space="0" w:color="auto"/>
            <w:right w:val="none" w:sz="0" w:space="0" w:color="auto"/>
          </w:divBdr>
        </w:div>
        <w:div w:id="1802839908">
          <w:marLeft w:val="1195"/>
          <w:marRight w:val="0"/>
          <w:marTop w:val="240"/>
          <w:marBottom w:val="120"/>
          <w:divBdr>
            <w:top w:val="none" w:sz="0" w:space="0" w:color="auto"/>
            <w:left w:val="none" w:sz="0" w:space="0" w:color="auto"/>
            <w:bottom w:val="none" w:sz="0" w:space="0" w:color="auto"/>
            <w:right w:val="none" w:sz="0" w:space="0" w:color="auto"/>
          </w:divBdr>
        </w:div>
        <w:div w:id="633098475">
          <w:marLeft w:val="1195"/>
          <w:marRight w:val="0"/>
          <w:marTop w:val="240"/>
          <w:marBottom w:val="120"/>
          <w:divBdr>
            <w:top w:val="none" w:sz="0" w:space="0" w:color="auto"/>
            <w:left w:val="none" w:sz="0" w:space="0" w:color="auto"/>
            <w:bottom w:val="none" w:sz="0" w:space="0" w:color="auto"/>
            <w:right w:val="none" w:sz="0" w:space="0" w:color="auto"/>
          </w:divBdr>
        </w:div>
        <w:div w:id="1016543764">
          <w:marLeft w:val="1195"/>
          <w:marRight w:val="0"/>
          <w:marTop w:val="240"/>
          <w:marBottom w:val="120"/>
          <w:divBdr>
            <w:top w:val="none" w:sz="0" w:space="0" w:color="auto"/>
            <w:left w:val="none" w:sz="0" w:space="0" w:color="auto"/>
            <w:bottom w:val="none" w:sz="0" w:space="0" w:color="auto"/>
            <w:right w:val="none" w:sz="0" w:space="0" w:color="auto"/>
          </w:divBdr>
        </w:div>
      </w:divsChild>
    </w:div>
    <w:div w:id="899940485">
      <w:bodyDiv w:val="1"/>
      <w:marLeft w:val="0"/>
      <w:marRight w:val="0"/>
      <w:marTop w:val="0"/>
      <w:marBottom w:val="0"/>
      <w:divBdr>
        <w:top w:val="none" w:sz="0" w:space="0" w:color="auto"/>
        <w:left w:val="none" w:sz="0" w:space="0" w:color="auto"/>
        <w:bottom w:val="none" w:sz="0" w:space="0" w:color="auto"/>
        <w:right w:val="none" w:sz="0" w:space="0" w:color="auto"/>
      </w:divBdr>
      <w:divsChild>
        <w:div w:id="2122534463">
          <w:marLeft w:val="475"/>
          <w:marRight w:val="0"/>
          <w:marTop w:val="86"/>
          <w:marBottom w:val="120"/>
          <w:divBdr>
            <w:top w:val="none" w:sz="0" w:space="0" w:color="auto"/>
            <w:left w:val="none" w:sz="0" w:space="0" w:color="auto"/>
            <w:bottom w:val="none" w:sz="0" w:space="0" w:color="auto"/>
            <w:right w:val="none" w:sz="0" w:space="0" w:color="auto"/>
          </w:divBdr>
        </w:div>
        <w:div w:id="162280420">
          <w:marLeft w:val="475"/>
          <w:marRight w:val="0"/>
          <w:marTop w:val="86"/>
          <w:marBottom w:val="120"/>
          <w:divBdr>
            <w:top w:val="none" w:sz="0" w:space="0" w:color="auto"/>
            <w:left w:val="none" w:sz="0" w:space="0" w:color="auto"/>
            <w:bottom w:val="none" w:sz="0" w:space="0" w:color="auto"/>
            <w:right w:val="none" w:sz="0" w:space="0" w:color="auto"/>
          </w:divBdr>
        </w:div>
        <w:div w:id="1250196901">
          <w:marLeft w:val="994"/>
          <w:marRight w:val="0"/>
          <w:marTop w:val="86"/>
          <w:marBottom w:val="120"/>
          <w:divBdr>
            <w:top w:val="none" w:sz="0" w:space="0" w:color="auto"/>
            <w:left w:val="none" w:sz="0" w:space="0" w:color="auto"/>
            <w:bottom w:val="none" w:sz="0" w:space="0" w:color="auto"/>
            <w:right w:val="none" w:sz="0" w:space="0" w:color="auto"/>
          </w:divBdr>
        </w:div>
        <w:div w:id="237906440">
          <w:marLeft w:val="907"/>
          <w:marRight w:val="0"/>
          <w:marTop w:val="86"/>
          <w:marBottom w:val="120"/>
          <w:divBdr>
            <w:top w:val="none" w:sz="0" w:space="0" w:color="auto"/>
            <w:left w:val="none" w:sz="0" w:space="0" w:color="auto"/>
            <w:bottom w:val="none" w:sz="0" w:space="0" w:color="auto"/>
            <w:right w:val="none" w:sz="0" w:space="0" w:color="auto"/>
          </w:divBdr>
        </w:div>
        <w:div w:id="642851941">
          <w:marLeft w:val="475"/>
          <w:marRight w:val="0"/>
          <w:marTop w:val="86"/>
          <w:marBottom w:val="120"/>
          <w:divBdr>
            <w:top w:val="none" w:sz="0" w:space="0" w:color="auto"/>
            <w:left w:val="none" w:sz="0" w:space="0" w:color="auto"/>
            <w:bottom w:val="none" w:sz="0" w:space="0" w:color="auto"/>
            <w:right w:val="none" w:sz="0" w:space="0" w:color="auto"/>
          </w:divBdr>
        </w:div>
        <w:div w:id="1725249968">
          <w:marLeft w:val="994"/>
          <w:marRight w:val="0"/>
          <w:marTop w:val="77"/>
          <w:marBottom w:val="120"/>
          <w:divBdr>
            <w:top w:val="none" w:sz="0" w:space="0" w:color="auto"/>
            <w:left w:val="none" w:sz="0" w:space="0" w:color="auto"/>
            <w:bottom w:val="none" w:sz="0" w:space="0" w:color="auto"/>
            <w:right w:val="none" w:sz="0" w:space="0" w:color="auto"/>
          </w:divBdr>
        </w:div>
      </w:divsChild>
    </w:div>
    <w:div w:id="905342918">
      <w:bodyDiv w:val="1"/>
      <w:marLeft w:val="0"/>
      <w:marRight w:val="0"/>
      <w:marTop w:val="0"/>
      <w:marBottom w:val="0"/>
      <w:divBdr>
        <w:top w:val="none" w:sz="0" w:space="0" w:color="auto"/>
        <w:left w:val="none" w:sz="0" w:space="0" w:color="auto"/>
        <w:bottom w:val="none" w:sz="0" w:space="0" w:color="auto"/>
        <w:right w:val="none" w:sz="0" w:space="0" w:color="auto"/>
      </w:divBdr>
      <w:divsChild>
        <w:div w:id="141315079">
          <w:marLeft w:val="475"/>
          <w:marRight w:val="0"/>
          <w:marTop w:val="86"/>
          <w:marBottom w:val="120"/>
          <w:divBdr>
            <w:top w:val="none" w:sz="0" w:space="0" w:color="auto"/>
            <w:left w:val="none" w:sz="0" w:space="0" w:color="auto"/>
            <w:bottom w:val="none" w:sz="0" w:space="0" w:color="auto"/>
            <w:right w:val="none" w:sz="0" w:space="0" w:color="auto"/>
          </w:divBdr>
        </w:div>
      </w:divsChild>
    </w:div>
    <w:div w:id="908002611">
      <w:bodyDiv w:val="1"/>
      <w:marLeft w:val="0"/>
      <w:marRight w:val="0"/>
      <w:marTop w:val="0"/>
      <w:marBottom w:val="0"/>
      <w:divBdr>
        <w:top w:val="none" w:sz="0" w:space="0" w:color="auto"/>
        <w:left w:val="none" w:sz="0" w:space="0" w:color="auto"/>
        <w:bottom w:val="none" w:sz="0" w:space="0" w:color="auto"/>
        <w:right w:val="none" w:sz="0" w:space="0" w:color="auto"/>
      </w:divBdr>
    </w:div>
    <w:div w:id="914319384">
      <w:bodyDiv w:val="1"/>
      <w:marLeft w:val="0"/>
      <w:marRight w:val="0"/>
      <w:marTop w:val="0"/>
      <w:marBottom w:val="0"/>
      <w:divBdr>
        <w:top w:val="none" w:sz="0" w:space="0" w:color="auto"/>
        <w:left w:val="none" w:sz="0" w:space="0" w:color="auto"/>
        <w:bottom w:val="none" w:sz="0" w:space="0" w:color="auto"/>
        <w:right w:val="none" w:sz="0" w:space="0" w:color="auto"/>
      </w:divBdr>
      <w:divsChild>
        <w:div w:id="108865499">
          <w:marLeft w:val="475"/>
          <w:marRight w:val="0"/>
          <w:marTop w:val="240"/>
          <w:marBottom w:val="120"/>
          <w:divBdr>
            <w:top w:val="none" w:sz="0" w:space="0" w:color="auto"/>
            <w:left w:val="none" w:sz="0" w:space="0" w:color="auto"/>
            <w:bottom w:val="none" w:sz="0" w:space="0" w:color="auto"/>
            <w:right w:val="none" w:sz="0" w:space="0" w:color="auto"/>
          </w:divBdr>
        </w:div>
        <w:div w:id="37436857">
          <w:marLeft w:val="994"/>
          <w:marRight w:val="0"/>
          <w:marTop w:val="115"/>
          <w:marBottom w:val="120"/>
          <w:divBdr>
            <w:top w:val="none" w:sz="0" w:space="0" w:color="auto"/>
            <w:left w:val="none" w:sz="0" w:space="0" w:color="auto"/>
            <w:bottom w:val="none" w:sz="0" w:space="0" w:color="auto"/>
            <w:right w:val="none" w:sz="0" w:space="0" w:color="auto"/>
          </w:divBdr>
        </w:div>
        <w:div w:id="465271941">
          <w:marLeft w:val="994"/>
          <w:marRight w:val="0"/>
          <w:marTop w:val="115"/>
          <w:marBottom w:val="120"/>
          <w:divBdr>
            <w:top w:val="none" w:sz="0" w:space="0" w:color="auto"/>
            <w:left w:val="none" w:sz="0" w:space="0" w:color="auto"/>
            <w:bottom w:val="none" w:sz="0" w:space="0" w:color="auto"/>
            <w:right w:val="none" w:sz="0" w:space="0" w:color="auto"/>
          </w:divBdr>
        </w:div>
        <w:div w:id="1792943131">
          <w:marLeft w:val="994"/>
          <w:marRight w:val="0"/>
          <w:marTop w:val="115"/>
          <w:marBottom w:val="120"/>
          <w:divBdr>
            <w:top w:val="none" w:sz="0" w:space="0" w:color="auto"/>
            <w:left w:val="none" w:sz="0" w:space="0" w:color="auto"/>
            <w:bottom w:val="none" w:sz="0" w:space="0" w:color="auto"/>
            <w:right w:val="none" w:sz="0" w:space="0" w:color="auto"/>
          </w:divBdr>
        </w:div>
      </w:divsChild>
    </w:div>
    <w:div w:id="961885350">
      <w:bodyDiv w:val="1"/>
      <w:marLeft w:val="0"/>
      <w:marRight w:val="0"/>
      <w:marTop w:val="0"/>
      <w:marBottom w:val="0"/>
      <w:divBdr>
        <w:top w:val="none" w:sz="0" w:space="0" w:color="auto"/>
        <w:left w:val="none" w:sz="0" w:space="0" w:color="auto"/>
        <w:bottom w:val="none" w:sz="0" w:space="0" w:color="auto"/>
        <w:right w:val="none" w:sz="0" w:space="0" w:color="auto"/>
      </w:divBdr>
    </w:div>
    <w:div w:id="963853282">
      <w:bodyDiv w:val="1"/>
      <w:marLeft w:val="0"/>
      <w:marRight w:val="0"/>
      <w:marTop w:val="0"/>
      <w:marBottom w:val="0"/>
      <w:divBdr>
        <w:top w:val="none" w:sz="0" w:space="0" w:color="auto"/>
        <w:left w:val="none" w:sz="0" w:space="0" w:color="auto"/>
        <w:bottom w:val="none" w:sz="0" w:space="0" w:color="auto"/>
        <w:right w:val="none" w:sz="0" w:space="0" w:color="auto"/>
      </w:divBdr>
      <w:divsChild>
        <w:div w:id="1542594489">
          <w:marLeft w:val="1267"/>
          <w:marRight w:val="0"/>
          <w:marTop w:val="0"/>
          <w:marBottom w:val="0"/>
          <w:divBdr>
            <w:top w:val="none" w:sz="0" w:space="0" w:color="auto"/>
            <w:left w:val="none" w:sz="0" w:space="0" w:color="auto"/>
            <w:bottom w:val="none" w:sz="0" w:space="0" w:color="auto"/>
            <w:right w:val="none" w:sz="0" w:space="0" w:color="auto"/>
          </w:divBdr>
        </w:div>
        <w:div w:id="2048214855">
          <w:marLeft w:val="1267"/>
          <w:marRight w:val="0"/>
          <w:marTop w:val="0"/>
          <w:marBottom w:val="0"/>
          <w:divBdr>
            <w:top w:val="none" w:sz="0" w:space="0" w:color="auto"/>
            <w:left w:val="none" w:sz="0" w:space="0" w:color="auto"/>
            <w:bottom w:val="none" w:sz="0" w:space="0" w:color="auto"/>
            <w:right w:val="none" w:sz="0" w:space="0" w:color="auto"/>
          </w:divBdr>
        </w:div>
        <w:div w:id="1625650046">
          <w:marLeft w:val="1267"/>
          <w:marRight w:val="0"/>
          <w:marTop w:val="0"/>
          <w:marBottom w:val="0"/>
          <w:divBdr>
            <w:top w:val="none" w:sz="0" w:space="0" w:color="auto"/>
            <w:left w:val="none" w:sz="0" w:space="0" w:color="auto"/>
            <w:bottom w:val="none" w:sz="0" w:space="0" w:color="auto"/>
            <w:right w:val="none" w:sz="0" w:space="0" w:color="auto"/>
          </w:divBdr>
        </w:div>
        <w:div w:id="1497380472">
          <w:marLeft w:val="1267"/>
          <w:marRight w:val="0"/>
          <w:marTop w:val="0"/>
          <w:marBottom w:val="0"/>
          <w:divBdr>
            <w:top w:val="none" w:sz="0" w:space="0" w:color="auto"/>
            <w:left w:val="none" w:sz="0" w:space="0" w:color="auto"/>
            <w:bottom w:val="none" w:sz="0" w:space="0" w:color="auto"/>
            <w:right w:val="none" w:sz="0" w:space="0" w:color="auto"/>
          </w:divBdr>
        </w:div>
        <w:div w:id="1171527766">
          <w:marLeft w:val="1267"/>
          <w:marRight w:val="0"/>
          <w:marTop w:val="0"/>
          <w:marBottom w:val="0"/>
          <w:divBdr>
            <w:top w:val="none" w:sz="0" w:space="0" w:color="auto"/>
            <w:left w:val="none" w:sz="0" w:space="0" w:color="auto"/>
            <w:bottom w:val="none" w:sz="0" w:space="0" w:color="auto"/>
            <w:right w:val="none" w:sz="0" w:space="0" w:color="auto"/>
          </w:divBdr>
        </w:div>
        <w:div w:id="126550701">
          <w:marLeft w:val="1267"/>
          <w:marRight w:val="0"/>
          <w:marTop w:val="0"/>
          <w:marBottom w:val="0"/>
          <w:divBdr>
            <w:top w:val="none" w:sz="0" w:space="0" w:color="auto"/>
            <w:left w:val="none" w:sz="0" w:space="0" w:color="auto"/>
            <w:bottom w:val="none" w:sz="0" w:space="0" w:color="auto"/>
            <w:right w:val="none" w:sz="0" w:space="0" w:color="auto"/>
          </w:divBdr>
        </w:div>
        <w:div w:id="24406332">
          <w:marLeft w:val="1267"/>
          <w:marRight w:val="0"/>
          <w:marTop w:val="0"/>
          <w:marBottom w:val="0"/>
          <w:divBdr>
            <w:top w:val="none" w:sz="0" w:space="0" w:color="auto"/>
            <w:left w:val="none" w:sz="0" w:space="0" w:color="auto"/>
            <w:bottom w:val="none" w:sz="0" w:space="0" w:color="auto"/>
            <w:right w:val="none" w:sz="0" w:space="0" w:color="auto"/>
          </w:divBdr>
        </w:div>
      </w:divsChild>
    </w:div>
    <w:div w:id="972908240">
      <w:bodyDiv w:val="1"/>
      <w:marLeft w:val="0"/>
      <w:marRight w:val="0"/>
      <w:marTop w:val="0"/>
      <w:marBottom w:val="0"/>
      <w:divBdr>
        <w:top w:val="none" w:sz="0" w:space="0" w:color="auto"/>
        <w:left w:val="none" w:sz="0" w:space="0" w:color="auto"/>
        <w:bottom w:val="none" w:sz="0" w:space="0" w:color="auto"/>
        <w:right w:val="none" w:sz="0" w:space="0" w:color="auto"/>
      </w:divBdr>
    </w:div>
    <w:div w:id="984116903">
      <w:bodyDiv w:val="1"/>
      <w:marLeft w:val="0"/>
      <w:marRight w:val="0"/>
      <w:marTop w:val="0"/>
      <w:marBottom w:val="0"/>
      <w:divBdr>
        <w:top w:val="none" w:sz="0" w:space="0" w:color="auto"/>
        <w:left w:val="none" w:sz="0" w:space="0" w:color="auto"/>
        <w:bottom w:val="none" w:sz="0" w:space="0" w:color="auto"/>
        <w:right w:val="none" w:sz="0" w:space="0" w:color="auto"/>
      </w:divBdr>
      <w:divsChild>
        <w:div w:id="1779906884">
          <w:marLeft w:val="475"/>
          <w:marRight w:val="0"/>
          <w:marTop w:val="91"/>
          <w:marBottom w:val="120"/>
          <w:divBdr>
            <w:top w:val="none" w:sz="0" w:space="0" w:color="auto"/>
            <w:left w:val="none" w:sz="0" w:space="0" w:color="auto"/>
            <w:bottom w:val="none" w:sz="0" w:space="0" w:color="auto"/>
            <w:right w:val="none" w:sz="0" w:space="0" w:color="auto"/>
          </w:divBdr>
        </w:div>
        <w:div w:id="873687063">
          <w:marLeft w:val="994"/>
          <w:marRight w:val="0"/>
          <w:marTop w:val="91"/>
          <w:marBottom w:val="120"/>
          <w:divBdr>
            <w:top w:val="none" w:sz="0" w:space="0" w:color="auto"/>
            <w:left w:val="none" w:sz="0" w:space="0" w:color="auto"/>
            <w:bottom w:val="none" w:sz="0" w:space="0" w:color="auto"/>
            <w:right w:val="none" w:sz="0" w:space="0" w:color="auto"/>
          </w:divBdr>
        </w:div>
        <w:div w:id="532111623">
          <w:marLeft w:val="475"/>
          <w:marRight w:val="0"/>
          <w:marTop w:val="91"/>
          <w:marBottom w:val="120"/>
          <w:divBdr>
            <w:top w:val="none" w:sz="0" w:space="0" w:color="auto"/>
            <w:left w:val="none" w:sz="0" w:space="0" w:color="auto"/>
            <w:bottom w:val="none" w:sz="0" w:space="0" w:color="auto"/>
            <w:right w:val="none" w:sz="0" w:space="0" w:color="auto"/>
          </w:divBdr>
        </w:div>
        <w:div w:id="822311462">
          <w:marLeft w:val="475"/>
          <w:marRight w:val="0"/>
          <w:marTop w:val="91"/>
          <w:marBottom w:val="120"/>
          <w:divBdr>
            <w:top w:val="none" w:sz="0" w:space="0" w:color="auto"/>
            <w:left w:val="none" w:sz="0" w:space="0" w:color="auto"/>
            <w:bottom w:val="none" w:sz="0" w:space="0" w:color="auto"/>
            <w:right w:val="none" w:sz="0" w:space="0" w:color="auto"/>
          </w:divBdr>
        </w:div>
      </w:divsChild>
    </w:div>
    <w:div w:id="1044208506">
      <w:bodyDiv w:val="1"/>
      <w:marLeft w:val="0"/>
      <w:marRight w:val="0"/>
      <w:marTop w:val="0"/>
      <w:marBottom w:val="0"/>
      <w:divBdr>
        <w:top w:val="none" w:sz="0" w:space="0" w:color="auto"/>
        <w:left w:val="none" w:sz="0" w:space="0" w:color="auto"/>
        <w:bottom w:val="none" w:sz="0" w:space="0" w:color="auto"/>
        <w:right w:val="none" w:sz="0" w:space="0" w:color="auto"/>
      </w:divBdr>
    </w:div>
    <w:div w:id="1079134242">
      <w:bodyDiv w:val="1"/>
      <w:marLeft w:val="0"/>
      <w:marRight w:val="0"/>
      <w:marTop w:val="0"/>
      <w:marBottom w:val="0"/>
      <w:divBdr>
        <w:top w:val="none" w:sz="0" w:space="0" w:color="auto"/>
        <w:left w:val="none" w:sz="0" w:space="0" w:color="auto"/>
        <w:bottom w:val="none" w:sz="0" w:space="0" w:color="auto"/>
        <w:right w:val="none" w:sz="0" w:space="0" w:color="auto"/>
      </w:divBdr>
      <w:divsChild>
        <w:div w:id="680933775">
          <w:marLeft w:val="475"/>
          <w:marRight w:val="0"/>
          <w:marTop w:val="0"/>
          <w:marBottom w:val="120"/>
          <w:divBdr>
            <w:top w:val="none" w:sz="0" w:space="0" w:color="auto"/>
            <w:left w:val="none" w:sz="0" w:space="0" w:color="auto"/>
            <w:bottom w:val="none" w:sz="0" w:space="0" w:color="auto"/>
            <w:right w:val="none" w:sz="0" w:space="0" w:color="auto"/>
          </w:divBdr>
        </w:div>
      </w:divsChild>
    </w:div>
    <w:div w:id="1084719102">
      <w:bodyDiv w:val="1"/>
      <w:marLeft w:val="0"/>
      <w:marRight w:val="0"/>
      <w:marTop w:val="0"/>
      <w:marBottom w:val="0"/>
      <w:divBdr>
        <w:top w:val="none" w:sz="0" w:space="0" w:color="auto"/>
        <w:left w:val="none" w:sz="0" w:space="0" w:color="auto"/>
        <w:bottom w:val="none" w:sz="0" w:space="0" w:color="auto"/>
        <w:right w:val="none" w:sz="0" w:space="0" w:color="auto"/>
      </w:divBdr>
      <w:divsChild>
        <w:div w:id="1971009526">
          <w:marLeft w:val="475"/>
          <w:marRight w:val="0"/>
          <w:marTop w:val="0"/>
          <w:marBottom w:val="120"/>
          <w:divBdr>
            <w:top w:val="none" w:sz="0" w:space="0" w:color="auto"/>
            <w:left w:val="none" w:sz="0" w:space="0" w:color="auto"/>
            <w:bottom w:val="none" w:sz="0" w:space="0" w:color="auto"/>
            <w:right w:val="none" w:sz="0" w:space="0" w:color="auto"/>
          </w:divBdr>
        </w:div>
        <w:div w:id="1345206644">
          <w:marLeft w:val="475"/>
          <w:marRight w:val="0"/>
          <w:marTop w:val="0"/>
          <w:marBottom w:val="120"/>
          <w:divBdr>
            <w:top w:val="none" w:sz="0" w:space="0" w:color="auto"/>
            <w:left w:val="none" w:sz="0" w:space="0" w:color="auto"/>
            <w:bottom w:val="none" w:sz="0" w:space="0" w:color="auto"/>
            <w:right w:val="none" w:sz="0" w:space="0" w:color="auto"/>
          </w:divBdr>
        </w:div>
      </w:divsChild>
    </w:div>
    <w:div w:id="1138305877">
      <w:bodyDiv w:val="1"/>
      <w:marLeft w:val="0"/>
      <w:marRight w:val="0"/>
      <w:marTop w:val="0"/>
      <w:marBottom w:val="0"/>
      <w:divBdr>
        <w:top w:val="none" w:sz="0" w:space="0" w:color="auto"/>
        <w:left w:val="none" w:sz="0" w:space="0" w:color="auto"/>
        <w:bottom w:val="none" w:sz="0" w:space="0" w:color="auto"/>
        <w:right w:val="none" w:sz="0" w:space="0" w:color="auto"/>
      </w:divBdr>
    </w:div>
    <w:div w:id="1172795709">
      <w:bodyDiv w:val="1"/>
      <w:marLeft w:val="0"/>
      <w:marRight w:val="0"/>
      <w:marTop w:val="0"/>
      <w:marBottom w:val="0"/>
      <w:divBdr>
        <w:top w:val="none" w:sz="0" w:space="0" w:color="auto"/>
        <w:left w:val="none" w:sz="0" w:space="0" w:color="auto"/>
        <w:bottom w:val="none" w:sz="0" w:space="0" w:color="auto"/>
        <w:right w:val="none" w:sz="0" w:space="0" w:color="auto"/>
      </w:divBdr>
      <w:divsChild>
        <w:div w:id="1120614769">
          <w:marLeft w:val="274"/>
          <w:marRight w:val="0"/>
          <w:marTop w:val="0"/>
          <w:marBottom w:val="0"/>
          <w:divBdr>
            <w:top w:val="none" w:sz="0" w:space="0" w:color="auto"/>
            <w:left w:val="none" w:sz="0" w:space="0" w:color="auto"/>
            <w:bottom w:val="none" w:sz="0" w:space="0" w:color="auto"/>
            <w:right w:val="none" w:sz="0" w:space="0" w:color="auto"/>
          </w:divBdr>
        </w:div>
      </w:divsChild>
    </w:div>
    <w:div w:id="1231035374">
      <w:bodyDiv w:val="1"/>
      <w:marLeft w:val="0"/>
      <w:marRight w:val="0"/>
      <w:marTop w:val="0"/>
      <w:marBottom w:val="0"/>
      <w:divBdr>
        <w:top w:val="none" w:sz="0" w:space="0" w:color="auto"/>
        <w:left w:val="none" w:sz="0" w:space="0" w:color="auto"/>
        <w:bottom w:val="none" w:sz="0" w:space="0" w:color="auto"/>
        <w:right w:val="none" w:sz="0" w:space="0" w:color="auto"/>
      </w:divBdr>
    </w:div>
    <w:div w:id="1298414044">
      <w:bodyDiv w:val="1"/>
      <w:marLeft w:val="0"/>
      <w:marRight w:val="0"/>
      <w:marTop w:val="0"/>
      <w:marBottom w:val="0"/>
      <w:divBdr>
        <w:top w:val="none" w:sz="0" w:space="0" w:color="auto"/>
        <w:left w:val="none" w:sz="0" w:space="0" w:color="auto"/>
        <w:bottom w:val="none" w:sz="0" w:space="0" w:color="auto"/>
        <w:right w:val="none" w:sz="0" w:space="0" w:color="auto"/>
      </w:divBdr>
      <w:divsChild>
        <w:div w:id="1734615963">
          <w:marLeft w:val="274"/>
          <w:marRight w:val="0"/>
          <w:marTop w:val="0"/>
          <w:marBottom w:val="0"/>
          <w:divBdr>
            <w:top w:val="none" w:sz="0" w:space="0" w:color="auto"/>
            <w:left w:val="none" w:sz="0" w:space="0" w:color="auto"/>
            <w:bottom w:val="none" w:sz="0" w:space="0" w:color="auto"/>
            <w:right w:val="none" w:sz="0" w:space="0" w:color="auto"/>
          </w:divBdr>
        </w:div>
        <w:div w:id="1990204700">
          <w:marLeft w:val="274"/>
          <w:marRight w:val="0"/>
          <w:marTop w:val="0"/>
          <w:marBottom w:val="0"/>
          <w:divBdr>
            <w:top w:val="none" w:sz="0" w:space="0" w:color="auto"/>
            <w:left w:val="none" w:sz="0" w:space="0" w:color="auto"/>
            <w:bottom w:val="none" w:sz="0" w:space="0" w:color="auto"/>
            <w:right w:val="none" w:sz="0" w:space="0" w:color="auto"/>
          </w:divBdr>
        </w:div>
        <w:div w:id="1962572107">
          <w:marLeft w:val="274"/>
          <w:marRight w:val="0"/>
          <w:marTop w:val="0"/>
          <w:marBottom w:val="0"/>
          <w:divBdr>
            <w:top w:val="none" w:sz="0" w:space="0" w:color="auto"/>
            <w:left w:val="none" w:sz="0" w:space="0" w:color="auto"/>
            <w:bottom w:val="none" w:sz="0" w:space="0" w:color="auto"/>
            <w:right w:val="none" w:sz="0" w:space="0" w:color="auto"/>
          </w:divBdr>
        </w:div>
        <w:div w:id="980036937">
          <w:marLeft w:val="274"/>
          <w:marRight w:val="0"/>
          <w:marTop w:val="0"/>
          <w:marBottom w:val="0"/>
          <w:divBdr>
            <w:top w:val="none" w:sz="0" w:space="0" w:color="auto"/>
            <w:left w:val="none" w:sz="0" w:space="0" w:color="auto"/>
            <w:bottom w:val="none" w:sz="0" w:space="0" w:color="auto"/>
            <w:right w:val="none" w:sz="0" w:space="0" w:color="auto"/>
          </w:divBdr>
        </w:div>
      </w:divsChild>
    </w:div>
    <w:div w:id="1414280369">
      <w:bodyDiv w:val="1"/>
      <w:marLeft w:val="0"/>
      <w:marRight w:val="0"/>
      <w:marTop w:val="0"/>
      <w:marBottom w:val="0"/>
      <w:divBdr>
        <w:top w:val="none" w:sz="0" w:space="0" w:color="auto"/>
        <w:left w:val="none" w:sz="0" w:space="0" w:color="auto"/>
        <w:bottom w:val="none" w:sz="0" w:space="0" w:color="auto"/>
        <w:right w:val="none" w:sz="0" w:space="0" w:color="auto"/>
      </w:divBdr>
      <w:divsChild>
        <w:div w:id="818158901">
          <w:marLeft w:val="475"/>
          <w:marRight w:val="0"/>
          <w:marTop w:val="115"/>
          <w:marBottom w:val="120"/>
          <w:divBdr>
            <w:top w:val="none" w:sz="0" w:space="0" w:color="auto"/>
            <w:left w:val="none" w:sz="0" w:space="0" w:color="auto"/>
            <w:bottom w:val="none" w:sz="0" w:space="0" w:color="auto"/>
            <w:right w:val="none" w:sz="0" w:space="0" w:color="auto"/>
          </w:divBdr>
        </w:div>
        <w:div w:id="997808275">
          <w:marLeft w:val="475"/>
          <w:marRight w:val="0"/>
          <w:marTop w:val="115"/>
          <w:marBottom w:val="120"/>
          <w:divBdr>
            <w:top w:val="none" w:sz="0" w:space="0" w:color="auto"/>
            <w:left w:val="none" w:sz="0" w:space="0" w:color="auto"/>
            <w:bottom w:val="none" w:sz="0" w:space="0" w:color="auto"/>
            <w:right w:val="none" w:sz="0" w:space="0" w:color="auto"/>
          </w:divBdr>
        </w:div>
        <w:div w:id="1536426286">
          <w:marLeft w:val="475"/>
          <w:marRight w:val="0"/>
          <w:marTop w:val="115"/>
          <w:marBottom w:val="120"/>
          <w:divBdr>
            <w:top w:val="none" w:sz="0" w:space="0" w:color="auto"/>
            <w:left w:val="none" w:sz="0" w:space="0" w:color="auto"/>
            <w:bottom w:val="none" w:sz="0" w:space="0" w:color="auto"/>
            <w:right w:val="none" w:sz="0" w:space="0" w:color="auto"/>
          </w:divBdr>
        </w:div>
      </w:divsChild>
    </w:div>
    <w:div w:id="1425305452">
      <w:bodyDiv w:val="1"/>
      <w:marLeft w:val="0"/>
      <w:marRight w:val="0"/>
      <w:marTop w:val="0"/>
      <w:marBottom w:val="0"/>
      <w:divBdr>
        <w:top w:val="none" w:sz="0" w:space="0" w:color="auto"/>
        <w:left w:val="none" w:sz="0" w:space="0" w:color="auto"/>
        <w:bottom w:val="none" w:sz="0" w:space="0" w:color="auto"/>
        <w:right w:val="none" w:sz="0" w:space="0" w:color="auto"/>
      </w:divBdr>
      <w:divsChild>
        <w:div w:id="2114399132">
          <w:marLeft w:val="274"/>
          <w:marRight w:val="0"/>
          <w:marTop w:val="0"/>
          <w:marBottom w:val="0"/>
          <w:divBdr>
            <w:top w:val="none" w:sz="0" w:space="0" w:color="auto"/>
            <w:left w:val="none" w:sz="0" w:space="0" w:color="auto"/>
            <w:bottom w:val="none" w:sz="0" w:space="0" w:color="auto"/>
            <w:right w:val="none" w:sz="0" w:space="0" w:color="auto"/>
          </w:divBdr>
        </w:div>
        <w:div w:id="1109621319">
          <w:marLeft w:val="274"/>
          <w:marRight w:val="0"/>
          <w:marTop w:val="0"/>
          <w:marBottom w:val="0"/>
          <w:divBdr>
            <w:top w:val="none" w:sz="0" w:space="0" w:color="auto"/>
            <w:left w:val="none" w:sz="0" w:space="0" w:color="auto"/>
            <w:bottom w:val="none" w:sz="0" w:space="0" w:color="auto"/>
            <w:right w:val="none" w:sz="0" w:space="0" w:color="auto"/>
          </w:divBdr>
        </w:div>
        <w:div w:id="4207835">
          <w:marLeft w:val="274"/>
          <w:marRight w:val="0"/>
          <w:marTop w:val="0"/>
          <w:marBottom w:val="0"/>
          <w:divBdr>
            <w:top w:val="none" w:sz="0" w:space="0" w:color="auto"/>
            <w:left w:val="none" w:sz="0" w:space="0" w:color="auto"/>
            <w:bottom w:val="none" w:sz="0" w:space="0" w:color="auto"/>
            <w:right w:val="none" w:sz="0" w:space="0" w:color="auto"/>
          </w:divBdr>
        </w:div>
        <w:div w:id="931621153">
          <w:marLeft w:val="274"/>
          <w:marRight w:val="0"/>
          <w:marTop w:val="0"/>
          <w:marBottom w:val="0"/>
          <w:divBdr>
            <w:top w:val="none" w:sz="0" w:space="0" w:color="auto"/>
            <w:left w:val="none" w:sz="0" w:space="0" w:color="auto"/>
            <w:bottom w:val="none" w:sz="0" w:space="0" w:color="auto"/>
            <w:right w:val="none" w:sz="0" w:space="0" w:color="auto"/>
          </w:divBdr>
        </w:div>
        <w:div w:id="2014867406">
          <w:marLeft w:val="274"/>
          <w:marRight w:val="0"/>
          <w:marTop w:val="0"/>
          <w:marBottom w:val="0"/>
          <w:divBdr>
            <w:top w:val="none" w:sz="0" w:space="0" w:color="auto"/>
            <w:left w:val="none" w:sz="0" w:space="0" w:color="auto"/>
            <w:bottom w:val="none" w:sz="0" w:space="0" w:color="auto"/>
            <w:right w:val="none" w:sz="0" w:space="0" w:color="auto"/>
          </w:divBdr>
        </w:div>
        <w:div w:id="1298223261">
          <w:marLeft w:val="274"/>
          <w:marRight w:val="0"/>
          <w:marTop w:val="0"/>
          <w:marBottom w:val="0"/>
          <w:divBdr>
            <w:top w:val="none" w:sz="0" w:space="0" w:color="auto"/>
            <w:left w:val="none" w:sz="0" w:space="0" w:color="auto"/>
            <w:bottom w:val="none" w:sz="0" w:space="0" w:color="auto"/>
            <w:right w:val="none" w:sz="0" w:space="0" w:color="auto"/>
          </w:divBdr>
        </w:div>
        <w:div w:id="258295926">
          <w:marLeft w:val="274"/>
          <w:marRight w:val="0"/>
          <w:marTop w:val="0"/>
          <w:marBottom w:val="0"/>
          <w:divBdr>
            <w:top w:val="none" w:sz="0" w:space="0" w:color="auto"/>
            <w:left w:val="none" w:sz="0" w:space="0" w:color="auto"/>
            <w:bottom w:val="none" w:sz="0" w:space="0" w:color="auto"/>
            <w:right w:val="none" w:sz="0" w:space="0" w:color="auto"/>
          </w:divBdr>
        </w:div>
        <w:div w:id="1337414624">
          <w:marLeft w:val="274"/>
          <w:marRight w:val="0"/>
          <w:marTop w:val="0"/>
          <w:marBottom w:val="0"/>
          <w:divBdr>
            <w:top w:val="none" w:sz="0" w:space="0" w:color="auto"/>
            <w:left w:val="none" w:sz="0" w:space="0" w:color="auto"/>
            <w:bottom w:val="none" w:sz="0" w:space="0" w:color="auto"/>
            <w:right w:val="none" w:sz="0" w:space="0" w:color="auto"/>
          </w:divBdr>
        </w:div>
      </w:divsChild>
    </w:div>
    <w:div w:id="1449084705">
      <w:bodyDiv w:val="1"/>
      <w:marLeft w:val="0"/>
      <w:marRight w:val="0"/>
      <w:marTop w:val="0"/>
      <w:marBottom w:val="0"/>
      <w:divBdr>
        <w:top w:val="none" w:sz="0" w:space="0" w:color="auto"/>
        <w:left w:val="none" w:sz="0" w:space="0" w:color="auto"/>
        <w:bottom w:val="none" w:sz="0" w:space="0" w:color="auto"/>
        <w:right w:val="none" w:sz="0" w:space="0" w:color="auto"/>
      </w:divBdr>
      <w:divsChild>
        <w:div w:id="713309167">
          <w:marLeft w:val="994"/>
          <w:marRight w:val="0"/>
          <w:marTop w:val="115"/>
          <w:marBottom w:val="120"/>
          <w:divBdr>
            <w:top w:val="none" w:sz="0" w:space="0" w:color="auto"/>
            <w:left w:val="none" w:sz="0" w:space="0" w:color="auto"/>
            <w:bottom w:val="none" w:sz="0" w:space="0" w:color="auto"/>
            <w:right w:val="none" w:sz="0" w:space="0" w:color="auto"/>
          </w:divBdr>
        </w:div>
        <w:div w:id="101191413">
          <w:marLeft w:val="994"/>
          <w:marRight w:val="0"/>
          <w:marTop w:val="115"/>
          <w:marBottom w:val="120"/>
          <w:divBdr>
            <w:top w:val="none" w:sz="0" w:space="0" w:color="auto"/>
            <w:left w:val="none" w:sz="0" w:space="0" w:color="auto"/>
            <w:bottom w:val="none" w:sz="0" w:space="0" w:color="auto"/>
            <w:right w:val="none" w:sz="0" w:space="0" w:color="auto"/>
          </w:divBdr>
        </w:div>
      </w:divsChild>
    </w:div>
    <w:div w:id="1449347642">
      <w:bodyDiv w:val="1"/>
      <w:marLeft w:val="0"/>
      <w:marRight w:val="0"/>
      <w:marTop w:val="0"/>
      <w:marBottom w:val="0"/>
      <w:divBdr>
        <w:top w:val="none" w:sz="0" w:space="0" w:color="auto"/>
        <w:left w:val="none" w:sz="0" w:space="0" w:color="auto"/>
        <w:bottom w:val="none" w:sz="0" w:space="0" w:color="auto"/>
        <w:right w:val="none" w:sz="0" w:space="0" w:color="auto"/>
      </w:divBdr>
      <w:divsChild>
        <w:div w:id="2058625420">
          <w:marLeft w:val="475"/>
          <w:marRight w:val="0"/>
          <w:marTop w:val="86"/>
          <w:marBottom w:val="120"/>
          <w:divBdr>
            <w:top w:val="none" w:sz="0" w:space="0" w:color="auto"/>
            <w:left w:val="none" w:sz="0" w:space="0" w:color="auto"/>
            <w:bottom w:val="none" w:sz="0" w:space="0" w:color="auto"/>
            <w:right w:val="none" w:sz="0" w:space="0" w:color="auto"/>
          </w:divBdr>
        </w:div>
        <w:div w:id="1144663676">
          <w:marLeft w:val="475"/>
          <w:marRight w:val="0"/>
          <w:marTop w:val="86"/>
          <w:marBottom w:val="120"/>
          <w:divBdr>
            <w:top w:val="none" w:sz="0" w:space="0" w:color="auto"/>
            <w:left w:val="none" w:sz="0" w:space="0" w:color="auto"/>
            <w:bottom w:val="none" w:sz="0" w:space="0" w:color="auto"/>
            <w:right w:val="none" w:sz="0" w:space="0" w:color="auto"/>
          </w:divBdr>
        </w:div>
        <w:div w:id="213464150">
          <w:marLeft w:val="475"/>
          <w:marRight w:val="0"/>
          <w:marTop w:val="86"/>
          <w:marBottom w:val="120"/>
          <w:divBdr>
            <w:top w:val="none" w:sz="0" w:space="0" w:color="auto"/>
            <w:left w:val="none" w:sz="0" w:space="0" w:color="auto"/>
            <w:bottom w:val="none" w:sz="0" w:space="0" w:color="auto"/>
            <w:right w:val="none" w:sz="0" w:space="0" w:color="auto"/>
          </w:divBdr>
        </w:div>
      </w:divsChild>
    </w:div>
    <w:div w:id="1476725123">
      <w:bodyDiv w:val="1"/>
      <w:marLeft w:val="0"/>
      <w:marRight w:val="0"/>
      <w:marTop w:val="0"/>
      <w:marBottom w:val="0"/>
      <w:divBdr>
        <w:top w:val="none" w:sz="0" w:space="0" w:color="auto"/>
        <w:left w:val="none" w:sz="0" w:space="0" w:color="auto"/>
        <w:bottom w:val="none" w:sz="0" w:space="0" w:color="auto"/>
        <w:right w:val="none" w:sz="0" w:space="0" w:color="auto"/>
      </w:divBdr>
      <w:divsChild>
        <w:div w:id="1449202778">
          <w:marLeft w:val="475"/>
          <w:marRight w:val="0"/>
          <w:marTop w:val="0"/>
          <w:marBottom w:val="120"/>
          <w:divBdr>
            <w:top w:val="none" w:sz="0" w:space="0" w:color="auto"/>
            <w:left w:val="none" w:sz="0" w:space="0" w:color="auto"/>
            <w:bottom w:val="none" w:sz="0" w:space="0" w:color="auto"/>
            <w:right w:val="none" w:sz="0" w:space="0" w:color="auto"/>
          </w:divBdr>
        </w:div>
      </w:divsChild>
    </w:div>
    <w:div w:id="1504011247">
      <w:bodyDiv w:val="1"/>
      <w:marLeft w:val="0"/>
      <w:marRight w:val="0"/>
      <w:marTop w:val="0"/>
      <w:marBottom w:val="0"/>
      <w:divBdr>
        <w:top w:val="none" w:sz="0" w:space="0" w:color="auto"/>
        <w:left w:val="none" w:sz="0" w:space="0" w:color="auto"/>
        <w:bottom w:val="none" w:sz="0" w:space="0" w:color="auto"/>
        <w:right w:val="none" w:sz="0" w:space="0" w:color="auto"/>
      </w:divBdr>
    </w:div>
    <w:div w:id="1591768569">
      <w:bodyDiv w:val="1"/>
      <w:marLeft w:val="0"/>
      <w:marRight w:val="0"/>
      <w:marTop w:val="0"/>
      <w:marBottom w:val="0"/>
      <w:divBdr>
        <w:top w:val="none" w:sz="0" w:space="0" w:color="auto"/>
        <w:left w:val="none" w:sz="0" w:space="0" w:color="auto"/>
        <w:bottom w:val="none" w:sz="0" w:space="0" w:color="auto"/>
        <w:right w:val="none" w:sz="0" w:space="0" w:color="auto"/>
      </w:divBdr>
      <w:divsChild>
        <w:div w:id="1994288548">
          <w:marLeft w:val="475"/>
          <w:marRight w:val="0"/>
          <w:marTop w:val="86"/>
          <w:marBottom w:val="120"/>
          <w:divBdr>
            <w:top w:val="none" w:sz="0" w:space="0" w:color="auto"/>
            <w:left w:val="none" w:sz="0" w:space="0" w:color="auto"/>
            <w:bottom w:val="none" w:sz="0" w:space="0" w:color="auto"/>
            <w:right w:val="none" w:sz="0" w:space="0" w:color="auto"/>
          </w:divBdr>
        </w:div>
      </w:divsChild>
    </w:div>
    <w:div w:id="1627391160">
      <w:bodyDiv w:val="1"/>
      <w:marLeft w:val="0"/>
      <w:marRight w:val="0"/>
      <w:marTop w:val="0"/>
      <w:marBottom w:val="0"/>
      <w:divBdr>
        <w:top w:val="none" w:sz="0" w:space="0" w:color="auto"/>
        <w:left w:val="none" w:sz="0" w:space="0" w:color="auto"/>
        <w:bottom w:val="none" w:sz="0" w:space="0" w:color="auto"/>
        <w:right w:val="none" w:sz="0" w:space="0" w:color="auto"/>
      </w:divBdr>
    </w:div>
    <w:div w:id="1651473635">
      <w:bodyDiv w:val="1"/>
      <w:marLeft w:val="0"/>
      <w:marRight w:val="0"/>
      <w:marTop w:val="0"/>
      <w:marBottom w:val="0"/>
      <w:divBdr>
        <w:top w:val="none" w:sz="0" w:space="0" w:color="auto"/>
        <w:left w:val="none" w:sz="0" w:space="0" w:color="auto"/>
        <w:bottom w:val="none" w:sz="0" w:space="0" w:color="auto"/>
        <w:right w:val="none" w:sz="0" w:space="0" w:color="auto"/>
      </w:divBdr>
      <w:divsChild>
        <w:div w:id="61757551">
          <w:marLeft w:val="274"/>
          <w:marRight w:val="0"/>
          <w:marTop w:val="0"/>
          <w:marBottom w:val="0"/>
          <w:divBdr>
            <w:top w:val="none" w:sz="0" w:space="0" w:color="auto"/>
            <w:left w:val="none" w:sz="0" w:space="0" w:color="auto"/>
            <w:bottom w:val="none" w:sz="0" w:space="0" w:color="auto"/>
            <w:right w:val="none" w:sz="0" w:space="0" w:color="auto"/>
          </w:divBdr>
        </w:div>
        <w:div w:id="1557933103">
          <w:marLeft w:val="274"/>
          <w:marRight w:val="0"/>
          <w:marTop w:val="0"/>
          <w:marBottom w:val="0"/>
          <w:divBdr>
            <w:top w:val="none" w:sz="0" w:space="0" w:color="auto"/>
            <w:left w:val="none" w:sz="0" w:space="0" w:color="auto"/>
            <w:bottom w:val="none" w:sz="0" w:space="0" w:color="auto"/>
            <w:right w:val="none" w:sz="0" w:space="0" w:color="auto"/>
          </w:divBdr>
        </w:div>
        <w:div w:id="483394942">
          <w:marLeft w:val="274"/>
          <w:marRight w:val="0"/>
          <w:marTop w:val="0"/>
          <w:marBottom w:val="0"/>
          <w:divBdr>
            <w:top w:val="none" w:sz="0" w:space="0" w:color="auto"/>
            <w:left w:val="none" w:sz="0" w:space="0" w:color="auto"/>
            <w:bottom w:val="none" w:sz="0" w:space="0" w:color="auto"/>
            <w:right w:val="none" w:sz="0" w:space="0" w:color="auto"/>
          </w:divBdr>
        </w:div>
        <w:div w:id="1863394506">
          <w:marLeft w:val="274"/>
          <w:marRight w:val="0"/>
          <w:marTop w:val="0"/>
          <w:marBottom w:val="0"/>
          <w:divBdr>
            <w:top w:val="none" w:sz="0" w:space="0" w:color="auto"/>
            <w:left w:val="none" w:sz="0" w:space="0" w:color="auto"/>
            <w:bottom w:val="none" w:sz="0" w:space="0" w:color="auto"/>
            <w:right w:val="none" w:sz="0" w:space="0" w:color="auto"/>
          </w:divBdr>
        </w:div>
      </w:divsChild>
    </w:div>
    <w:div w:id="1846165605">
      <w:bodyDiv w:val="1"/>
      <w:marLeft w:val="0"/>
      <w:marRight w:val="0"/>
      <w:marTop w:val="0"/>
      <w:marBottom w:val="0"/>
      <w:divBdr>
        <w:top w:val="none" w:sz="0" w:space="0" w:color="auto"/>
        <w:left w:val="none" w:sz="0" w:space="0" w:color="auto"/>
        <w:bottom w:val="none" w:sz="0" w:space="0" w:color="auto"/>
        <w:right w:val="none" w:sz="0" w:space="0" w:color="auto"/>
      </w:divBdr>
    </w:div>
    <w:div w:id="1882595737">
      <w:bodyDiv w:val="1"/>
      <w:marLeft w:val="0"/>
      <w:marRight w:val="0"/>
      <w:marTop w:val="0"/>
      <w:marBottom w:val="0"/>
      <w:divBdr>
        <w:top w:val="none" w:sz="0" w:space="0" w:color="auto"/>
        <w:left w:val="none" w:sz="0" w:space="0" w:color="auto"/>
        <w:bottom w:val="none" w:sz="0" w:space="0" w:color="auto"/>
        <w:right w:val="none" w:sz="0" w:space="0" w:color="auto"/>
      </w:divBdr>
      <w:divsChild>
        <w:div w:id="849103754">
          <w:marLeft w:val="475"/>
          <w:marRight w:val="0"/>
          <w:marTop w:val="120"/>
          <w:marBottom w:val="120"/>
          <w:divBdr>
            <w:top w:val="none" w:sz="0" w:space="0" w:color="auto"/>
            <w:left w:val="none" w:sz="0" w:space="0" w:color="auto"/>
            <w:bottom w:val="none" w:sz="0" w:space="0" w:color="auto"/>
            <w:right w:val="none" w:sz="0" w:space="0" w:color="auto"/>
          </w:divBdr>
        </w:div>
        <w:div w:id="1130589987">
          <w:marLeft w:val="475"/>
          <w:marRight w:val="0"/>
          <w:marTop w:val="120"/>
          <w:marBottom w:val="120"/>
          <w:divBdr>
            <w:top w:val="none" w:sz="0" w:space="0" w:color="auto"/>
            <w:left w:val="none" w:sz="0" w:space="0" w:color="auto"/>
            <w:bottom w:val="none" w:sz="0" w:space="0" w:color="auto"/>
            <w:right w:val="none" w:sz="0" w:space="0" w:color="auto"/>
          </w:divBdr>
        </w:div>
        <w:div w:id="2041516742">
          <w:marLeft w:val="475"/>
          <w:marRight w:val="0"/>
          <w:marTop w:val="240"/>
          <w:marBottom w:val="120"/>
          <w:divBdr>
            <w:top w:val="none" w:sz="0" w:space="0" w:color="auto"/>
            <w:left w:val="none" w:sz="0" w:space="0" w:color="auto"/>
            <w:bottom w:val="none" w:sz="0" w:space="0" w:color="auto"/>
            <w:right w:val="none" w:sz="0" w:space="0" w:color="auto"/>
          </w:divBdr>
        </w:div>
        <w:div w:id="849224311">
          <w:marLeft w:val="1411"/>
          <w:marRight w:val="0"/>
          <w:marTop w:val="77"/>
          <w:marBottom w:val="120"/>
          <w:divBdr>
            <w:top w:val="none" w:sz="0" w:space="0" w:color="auto"/>
            <w:left w:val="none" w:sz="0" w:space="0" w:color="auto"/>
            <w:bottom w:val="none" w:sz="0" w:space="0" w:color="auto"/>
            <w:right w:val="none" w:sz="0" w:space="0" w:color="auto"/>
          </w:divBdr>
        </w:div>
        <w:div w:id="503937526">
          <w:marLeft w:val="1411"/>
          <w:marRight w:val="0"/>
          <w:marTop w:val="77"/>
          <w:marBottom w:val="120"/>
          <w:divBdr>
            <w:top w:val="none" w:sz="0" w:space="0" w:color="auto"/>
            <w:left w:val="none" w:sz="0" w:space="0" w:color="auto"/>
            <w:bottom w:val="none" w:sz="0" w:space="0" w:color="auto"/>
            <w:right w:val="none" w:sz="0" w:space="0" w:color="auto"/>
          </w:divBdr>
        </w:div>
        <w:div w:id="751782889">
          <w:marLeft w:val="1411"/>
          <w:marRight w:val="0"/>
          <w:marTop w:val="77"/>
          <w:marBottom w:val="120"/>
          <w:divBdr>
            <w:top w:val="none" w:sz="0" w:space="0" w:color="auto"/>
            <w:left w:val="none" w:sz="0" w:space="0" w:color="auto"/>
            <w:bottom w:val="none" w:sz="0" w:space="0" w:color="auto"/>
            <w:right w:val="none" w:sz="0" w:space="0" w:color="auto"/>
          </w:divBdr>
        </w:div>
        <w:div w:id="457995388">
          <w:marLeft w:val="1411"/>
          <w:marRight w:val="0"/>
          <w:marTop w:val="77"/>
          <w:marBottom w:val="120"/>
          <w:divBdr>
            <w:top w:val="none" w:sz="0" w:space="0" w:color="auto"/>
            <w:left w:val="none" w:sz="0" w:space="0" w:color="auto"/>
            <w:bottom w:val="none" w:sz="0" w:space="0" w:color="auto"/>
            <w:right w:val="none" w:sz="0" w:space="0" w:color="auto"/>
          </w:divBdr>
        </w:div>
        <w:div w:id="225188540">
          <w:marLeft w:val="1411"/>
          <w:marRight w:val="0"/>
          <w:marTop w:val="77"/>
          <w:marBottom w:val="120"/>
          <w:divBdr>
            <w:top w:val="none" w:sz="0" w:space="0" w:color="auto"/>
            <w:left w:val="none" w:sz="0" w:space="0" w:color="auto"/>
            <w:bottom w:val="none" w:sz="0" w:space="0" w:color="auto"/>
            <w:right w:val="none" w:sz="0" w:space="0" w:color="auto"/>
          </w:divBdr>
        </w:div>
        <w:div w:id="1948192658">
          <w:marLeft w:val="475"/>
          <w:marRight w:val="0"/>
          <w:marTop w:val="120"/>
          <w:marBottom w:val="120"/>
          <w:divBdr>
            <w:top w:val="none" w:sz="0" w:space="0" w:color="auto"/>
            <w:left w:val="none" w:sz="0" w:space="0" w:color="auto"/>
            <w:bottom w:val="none" w:sz="0" w:space="0" w:color="auto"/>
            <w:right w:val="none" w:sz="0" w:space="0" w:color="auto"/>
          </w:divBdr>
        </w:div>
      </w:divsChild>
    </w:div>
    <w:div w:id="1884050393">
      <w:bodyDiv w:val="1"/>
      <w:marLeft w:val="0"/>
      <w:marRight w:val="0"/>
      <w:marTop w:val="0"/>
      <w:marBottom w:val="0"/>
      <w:divBdr>
        <w:top w:val="none" w:sz="0" w:space="0" w:color="auto"/>
        <w:left w:val="none" w:sz="0" w:space="0" w:color="auto"/>
        <w:bottom w:val="none" w:sz="0" w:space="0" w:color="auto"/>
        <w:right w:val="none" w:sz="0" w:space="0" w:color="auto"/>
      </w:divBdr>
    </w:div>
    <w:div w:id="1888102832">
      <w:bodyDiv w:val="1"/>
      <w:marLeft w:val="0"/>
      <w:marRight w:val="0"/>
      <w:marTop w:val="0"/>
      <w:marBottom w:val="0"/>
      <w:divBdr>
        <w:top w:val="none" w:sz="0" w:space="0" w:color="auto"/>
        <w:left w:val="none" w:sz="0" w:space="0" w:color="auto"/>
        <w:bottom w:val="none" w:sz="0" w:space="0" w:color="auto"/>
        <w:right w:val="none" w:sz="0" w:space="0" w:color="auto"/>
      </w:divBdr>
      <w:divsChild>
        <w:div w:id="606619279">
          <w:marLeft w:val="274"/>
          <w:marRight w:val="0"/>
          <w:marTop w:val="0"/>
          <w:marBottom w:val="0"/>
          <w:divBdr>
            <w:top w:val="none" w:sz="0" w:space="0" w:color="auto"/>
            <w:left w:val="none" w:sz="0" w:space="0" w:color="auto"/>
            <w:bottom w:val="none" w:sz="0" w:space="0" w:color="auto"/>
            <w:right w:val="none" w:sz="0" w:space="0" w:color="auto"/>
          </w:divBdr>
        </w:div>
      </w:divsChild>
    </w:div>
    <w:div w:id="1890529319">
      <w:bodyDiv w:val="1"/>
      <w:marLeft w:val="0"/>
      <w:marRight w:val="0"/>
      <w:marTop w:val="0"/>
      <w:marBottom w:val="0"/>
      <w:divBdr>
        <w:top w:val="none" w:sz="0" w:space="0" w:color="auto"/>
        <w:left w:val="none" w:sz="0" w:space="0" w:color="auto"/>
        <w:bottom w:val="none" w:sz="0" w:space="0" w:color="auto"/>
        <w:right w:val="none" w:sz="0" w:space="0" w:color="auto"/>
      </w:divBdr>
      <w:divsChild>
        <w:div w:id="1936674090">
          <w:marLeft w:val="274"/>
          <w:marRight w:val="0"/>
          <w:marTop w:val="0"/>
          <w:marBottom w:val="0"/>
          <w:divBdr>
            <w:top w:val="none" w:sz="0" w:space="0" w:color="auto"/>
            <w:left w:val="none" w:sz="0" w:space="0" w:color="auto"/>
            <w:bottom w:val="none" w:sz="0" w:space="0" w:color="auto"/>
            <w:right w:val="none" w:sz="0" w:space="0" w:color="auto"/>
          </w:divBdr>
        </w:div>
      </w:divsChild>
    </w:div>
    <w:div w:id="1932619473">
      <w:bodyDiv w:val="1"/>
      <w:marLeft w:val="0"/>
      <w:marRight w:val="0"/>
      <w:marTop w:val="0"/>
      <w:marBottom w:val="0"/>
      <w:divBdr>
        <w:top w:val="none" w:sz="0" w:space="0" w:color="auto"/>
        <w:left w:val="none" w:sz="0" w:space="0" w:color="auto"/>
        <w:bottom w:val="none" w:sz="0" w:space="0" w:color="auto"/>
        <w:right w:val="none" w:sz="0" w:space="0" w:color="auto"/>
      </w:divBdr>
      <w:divsChild>
        <w:div w:id="776290615">
          <w:marLeft w:val="475"/>
          <w:marRight w:val="0"/>
          <w:marTop w:val="240"/>
          <w:marBottom w:val="120"/>
          <w:divBdr>
            <w:top w:val="none" w:sz="0" w:space="0" w:color="auto"/>
            <w:left w:val="none" w:sz="0" w:space="0" w:color="auto"/>
            <w:bottom w:val="none" w:sz="0" w:space="0" w:color="auto"/>
            <w:right w:val="none" w:sz="0" w:space="0" w:color="auto"/>
          </w:divBdr>
        </w:div>
        <w:div w:id="1747914375">
          <w:marLeft w:val="475"/>
          <w:marRight w:val="0"/>
          <w:marTop w:val="240"/>
          <w:marBottom w:val="120"/>
          <w:divBdr>
            <w:top w:val="none" w:sz="0" w:space="0" w:color="auto"/>
            <w:left w:val="none" w:sz="0" w:space="0" w:color="auto"/>
            <w:bottom w:val="none" w:sz="0" w:space="0" w:color="auto"/>
            <w:right w:val="none" w:sz="0" w:space="0" w:color="auto"/>
          </w:divBdr>
        </w:div>
        <w:div w:id="430200207">
          <w:marLeft w:val="475"/>
          <w:marRight w:val="0"/>
          <w:marTop w:val="115"/>
          <w:marBottom w:val="120"/>
          <w:divBdr>
            <w:top w:val="none" w:sz="0" w:space="0" w:color="auto"/>
            <w:left w:val="none" w:sz="0" w:space="0" w:color="auto"/>
            <w:bottom w:val="none" w:sz="0" w:space="0" w:color="auto"/>
            <w:right w:val="none" w:sz="0" w:space="0" w:color="auto"/>
          </w:divBdr>
        </w:div>
      </w:divsChild>
    </w:div>
    <w:div w:id="1967737125">
      <w:bodyDiv w:val="1"/>
      <w:marLeft w:val="0"/>
      <w:marRight w:val="0"/>
      <w:marTop w:val="0"/>
      <w:marBottom w:val="0"/>
      <w:divBdr>
        <w:top w:val="none" w:sz="0" w:space="0" w:color="auto"/>
        <w:left w:val="none" w:sz="0" w:space="0" w:color="auto"/>
        <w:bottom w:val="none" w:sz="0" w:space="0" w:color="auto"/>
        <w:right w:val="none" w:sz="0" w:space="0" w:color="auto"/>
      </w:divBdr>
      <w:divsChild>
        <w:div w:id="421144311">
          <w:marLeft w:val="1166"/>
          <w:marRight w:val="0"/>
          <w:marTop w:val="0"/>
          <w:marBottom w:val="0"/>
          <w:divBdr>
            <w:top w:val="none" w:sz="0" w:space="0" w:color="auto"/>
            <w:left w:val="none" w:sz="0" w:space="0" w:color="auto"/>
            <w:bottom w:val="none" w:sz="0" w:space="0" w:color="auto"/>
            <w:right w:val="none" w:sz="0" w:space="0" w:color="auto"/>
          </w:divBdr>
        </w:div>
        <w:div w:id="628630468">
          <w:marLeft w:val="1166"/>
          <w:marRight w:val="0"/>
          <w:marTop w:val="0"/>
          <w:marBottom w:val="0"/>
          <w:divBdr>
            <w:top w:val="none" w:sz="0" w:space="0" w:color="auto"/>
            <w:left w:val="none" w:sz="0" w:space="0" w:color="auto"/>
            <w:bottom w:val="none" w:sz="0" w:space="0" w:color="auto"/>
            <w:right w:val="none" w:sz="0" w:space="0" w:color="auto"/>
          </w:divBdr>
        </w:div>
        <w:div w:id="819346575">
          <w:marLeft w:val="547"/>
          <w:marRight w:val="0"/>
          <w:marTop w:val="0"/>
          <w:marBottom w:val="0"/>
          <w:divBdr>
            <w:top w:val="none" w:sz="0" w:space="0" w:color="auto"/>
            <w:left w:val="none" w:sz="0" w:space="0" w:color="auto"/>
            <w:bottom w:val="none" w:sz="0" w:space="0" w:color="auto"/>
            <w:right w:val="none" w:sz="0" w:space="0" w:color="auto"/>
          </w:divBdr>
        </w:div>
        <w:div w:id="1945989612">
          <w:marLeft w:val="547"/>
          <w:marRight w:val="0"/>
          <w:marTop w:val="0"/>
          <w:marBottom w:val="0"/>
          <w:divBdr>
            <w:top w:val="none" w:sz="0" w:space="0" w:color="auto"/>
            <w:left w:val="none" w:sz="0" w:space="0" w:color="auto"/>
            <w:bottom w:val="none" w:sz="0" w:space="0" w:color="auto"/>
            <w:right w:val="none" w:sz="0" w:space="0" w:color="auto"/>
          </w:divBdr>
        </w:div>
        <w:div w:id="2100787608">
          <w:marLeft w:val="547"/>
          <w:marRight w:val="0"/>
          <w:marTop w:val="0"/>
          <w:marBottom w:val="0"/>
          <w:divBdr>
            <w:top w:val="none" w:sz="0" w:space="0" w:color="auto"/>
            <w:left w:val="none" w:sz="0" w:space="0" w:color="auto"/>
            <w:bottom w:val="none" w:sz="0" w:space="0" w:color="auto"/>
            <w:right w:val="none" w:sz="0" w:space="0" w:color="auto"/>
          </w:divBdr>
        </w:div>
      </w:divsChild>
    </w:div>
    <w:div w:id="1972635552">
      <w:bodyDiv w:val="1"/>
      <w:marLeft w:val="0"/>
      <w:marRight w:val="0"/>
      <w:marTop w:val="0"/>
      <w:marBottom w:val="0"/>
      <w:divBdr>
        <w:top w:val="none" w:sz="0" w:space="0" w:color="auto"/>
        <w:left w:val="none" w:sz="0" w:space="0" w:color="auto"/>
        <w:bottom w:val="none" w:sz="0" w:space="0" w:color="auto"/>
        <w:right w:val="none" w:sz="0" w:space="0" w:color="auto"/>
      </w:divBdr>
      <w:divsChild>
        <w:div w:id="458652340">
          <w:marLeft w:val="274"/>
          <w:marRight w:val="0"/>
          <w:marTop w:val="0"/>
          <w:marBottom w:val="0"/>
          <w:divBdr>
            <w:top w:val="none" w:sz="0" w:space="0" w:color="auto"/>
            <w:left w:val="none" w:sz="0" w:space="0" w:color="auto"/>
            <w:bottom w:val="none" w:sz="0" w:space="0" w:color="auto"/>
            <w:right w:val="none" w:sz="0" w:space="0" w:color="auto"/>
          </w:divBdr>
        </w:div>
      </w:divsChild>
    </w:div>
    <w:div w:id="1987783115">
      <w:bodyDiv w:val="1"/>
      <w:marLeft w:val="0"/>
      <w:marRight w:val="0"/>
      <w:marTop w:val="0"/>
      <w:marBottom w:val="0"/>
      <w:divBdr>
        <w:top w:val="none" w:sz="0" w:space="0" w:color="auto"/>
        <w:left w:val="none" w:sz="0" w:space="0" w:color="auto"/>
        <w:bottom w:val="none" w:sz="0" w:space="0" w:color="auto"/>
        <w:right w:val="none" w:sz="0" w:space="0" w:color="auto"/>
      </w:divBdr>
      <w:divsChild>
        <w:div w:id="1409957612">
          <w:marLeft w:val="475"/>
          <w:marRight w:val="0"/>
          <w:marTop w:val="86"/>
          <w:marBottom w:val="120"/>
          <w:divBdr>
            <w:top w:val="none" w:sz="0" w:space="0" w:color="auto"/>
            <w:left w:val="none" w:sz="0" w:space="0" w:color="auto"/>
            <w:bottom w:val="none" w:sz="0" w:space="0" w:color="auto"/>
            <w:right w:val="none" w:sz="0" w:space="0" w:color="auto"/>
          </w:divBdr>
        </w:div>
      </w:divsChild>
    </w:div>
    <w:div w:id="1998486796">
      <w:bodyDiv w:val="1"/>
      <w:marLeft w:val="0"/>
      <w:marRight w:val="0"/>
      <w:marTop w:val="0"/>
      <w:marBottom w:val="0"/>
      <w:divBdr>
        <w:top w:val="none" w:sz="0" w:space="0" w:color="auto"/>
        <w:left w:val="none" w:sz="0" w:space="0" w:color="auto"/>
        <w:bottom w:val="none" w:sz="0" w:space="0" w:color="auto"/>
        <w:right w:val="none" w:sz="0" w:space="0" w:color="auto"/>
      </w:divBdr>
    </w:div>
    <w:div w:id="2003194381">
      <w:bodyDiv w:val="1"/>
      <w:marLeft w:val="0"/>
      <w:marRight w:val="0"/>
      <w:marTop w:val="0"/>
      <w:marBottom w:val="0"/>
      <w:divBdr>
        <w:top w:val="none" w:sz="0" w:space="0" w:color="auto"/>
        <w:left w:val="none" w:sz="0" w:space="0" w:color="auto"/>
        <w:bottom w:val="none" w:sz="0" w:space="0" w:color="auto"/>
        <w:right w:val="none" w:sz="0" w:space="0" w:color="auto"/>
      </w:divBdr>
      <w:divsChild>
        <w:div w:id="509761911">
          <w:marLeft w:val="547"/>
          <w:marRight w:val="0"/>
          <w:marTop w:val="0"/>
          <w:marBottom w:val="0"/>
          <w:divBdr>
            <w:top w:val="none" w:sz="0" w:space="0" w:color="auto"/>
            <w:left w:val="none" w:sz="0" w:space="0" w:color="auto"/>
            <w:bottom w:val="none" w:sz="0" w:space="0" w:color="auto"/>
            <w:right w:val="none" w:sz="0" w:space="0" w:color="auto"/>
          </w:divBdr>
        </w:div>
        <w:div w:id="680010420">
          <w:marLeft w:val="547"/>
          <w:marRight w:val="0"/>
          <w:marTop w:val="0"/>
          <w:marBottom w:val="0"/>
          <w:divBdr>
            <w:top w:val="none" w:sz="0" w:space="0" w:color="auto"/>
            <w:left w:val="none" w:sz="0" w:space="0" w:color="auto"/>
            <w:bottom w:val="none" w:sz="0" w:space="0" w:color="auto"/>
            <w:right w:val="none" w:sz="0" w:space="0" w:color="auto"/>
          </w:divBdr>
        </w:div>
        <w:div w:id="846095309">
          <w:marLeft w:val="547"/>
          <w:marRight w:val="0"/>
          <w:marTop w:val="0"/>
          <w:marBottom w:val="0"/>
          <w:divBdr>
            <w:top w:val="none" w:sz="0" w:space="0" w:color="auto"/>
            <w:left w:val="none" w:sz="0" w:space="0" w:color="auto"/>
            <w:bottom w:val="none" w:sz="0" w:space="0" w:color="auto"/>
            <w:right w:val="none" w:sz="0" w:space="0" w:color="auto"/>
          </w:divBdr>
        </w:div>
      </w:divsChild>
    </w:div>
    <w:div w:id="2069453563">
      <w:bodyDiv w:val="1"/>
      <w:marLeft w:val="0"/>
      <w:marRight w:val="0"/>
      <w:marTop w:val="0"/>
      <w:marBottom w:val="0"/>
      <w:divBdr>
        <w:top w:val="none" w:sz="0" w:space="0" w:color="auto"/>
        <w:left w:val="none" w:sz="0" w:space="0" w:color="auto"/>
        <w:bottom w:val="none" w:sz="0" w:space="0" w:color="auto"/>
        <w:right w:val="none" w:sz="0" w:space="0" w:color="auto"/>
      </w:divBdr>
      <w:divsChild>
        <w:div w:id="1278217008">
          <w:marLeft w:val="475"/>
          <w:marRight w:val="0"/>
          <w:marTop w:val="120"/>
          <w:marBottom w:val="120"/>
          <w:divBdr>
            <w:top w:val="none" w:sz="0" w:space="0" w:color="auto"/>
            <w:left w:val="none" w:sz="0" w:space="0" w:color="auto"/>
            <w:bottom w:val="none" w:sz="0" w:space="0" w:color="auto"/>
            <w:right w:val="none" w:sz="0" w:space="0" w:color="auto"/>
          </w:divBdr>
        </w:div>
        <w:div w:id="313338919">
          <w:marLeft w:val="475"/>
          <w:marRight w:val="0"/>
          <w:marTop w:val="120"/>
          <w:marBottom w:val="120"/>
          <w:divBdr>
            <w:top w:val="none" w:sz="0" w:space="0" w:color="auto"/>
            <w:left w:val="none" w:sz="0" w:space="0" w:color="auto"/>
            <w:bottom w:val="none" w:sz="0" w:space="0" w:color="auto"/>
            <w:right w:val="none" w:sz="0" w:space="0" w:color="auto"/>
          </w:divBdr>
        </w:div>
      </w:divsChild>
    </w:div>
    <w:div w:id="2089956276">
      <w:bodyDiv w:val="1"/>
      <w:marLeft w:val="0"/>
      <w:marRight w:val="0"/>
      <w:marTop w:val="0"/>
      <w:marBottom w:val="0"/>
      <w:divBdr>
        <w:top w:val="none" w:sz="0" w:space="0" w:color="auto"/>
        <w:left w:val="none" w:sz="0" w:space="0" w:color="auto"/>
        <w:bottom w:val="none" w:sz="0" w:space="0" w:color="auto"/>
        <w:right w:val="none" w:sz="0" w:space="0" w:color="auto"/>
      </w:divBdr>
      <w:divsChild>
        <w:div w:id="550724892">
          <w:marLeft w:val="994"/>
          <w:marRight w:val="0"/>
          <w:marTop w:val="77"/>
          <w:marBottom w:val="120"/>
          <w:divBdr>
            <w:top w:val="none" w:sz="0" w:space="0" w:color="auto"/>
            <w:left w:val="none" w:sz="0" w:space="0" w:color="auto"/>
            <w:bottom w:val="none" w:sz="0" w:space="0" w:color="auto"/>
            <w:right w:val="none" w:sz="0" w:space="0" w:color="auto"/>
          </w:divBdr>
        </w:div>
        <w:div w:id="826674827">
          <w:marLeft w:val="994"/>
          <w:marRight w:val="0"/>
          <w:marTop w:val="77"/>
          <w:marBottom w:val="120"/>
          <w:divBdr>
            <w:top w:val="none" w:sz="0" w:space="0" w:color="auto"/>
            <w:left w:val="none" w:sz="0" w:space="0" w:color="auto"/>
            <w:bottom w:val="none" w:sz="0" w:space="0" w:color="auto"/>
            <w:right w:val="none" w:sz="0" w:space="0" w:color="auto"/>
          </w:divBdr>
        </w:div>
        <w:div w:id="945041045">
          <w:marLeft w:val="994"/>
          <w:marRight w:val="0"/>
          <w:marTop w:val="77"/>
          <w:marBottom w:val="120"/>
          <w:divBdr>
            <w:top w:val="none" w:sz="0" w:space="0" w:color="auto"/>
            <w:left w:val="none" w:sz="0" w:space="0" w:color="auto"/>
            <w:bottom w:val="none" w:sz="0" w:space="0" w:color="auto"/>
            <w:right w:val="none" w:sz="0" w:space="0" w:color="auto"/>
          </w:divBdr>
        </w:div>
        <w:div w:id="2131893186">
          <w:marLeft w:val="994"/>
          <w:marRight w:val="0"/>
          <w:marTop w:val="77"/>
          <w:marBottom w:val="120"/>
          <w:divBdr>
            <w:top w:val="none" w:sz="0" w:space="0" w:color="auto"/>
            <w:left w:val="none" w:sz="0" w:space="0" w:color="auto"/>
            <w:bottom w:val="none" w:sz="0" w:space="0" w:color="auto"/>
            <w:right w:val="none" w:sz="0" w:space="0" w:color="auto"/>
          </w:divBdr>
        </w:div>
      </w:divsChild>
    </w:div>
    <w:div w:id="2107117125">
      <w:bodyDiv w:val="1"/>
      <w:marLeft w:val="0"/>
      <w:marRight w:val="0"/>
      <w:marTop w:val="0"/>
      <w:marBottom w:val="0"/>
      <w:divBdr>
        <w:top w:val="none" w:sz="0" w:space="0" w:color="auto"/>
        <w:left w:val="none" w:sz="0" w:space="0" w:color="auto"/>
        <w:bottom w:val="none" w:sz="0" w:space="0" w:color="auto"/>
        <w:right w:val="none" w:sz="0" w:space="0" w:color="auto"/>
      </w:divBdr>
    </w:div>
    <w:div w:id="2127041936">
      <w:bodyDiv w:val="1"/>
      <w:marLeft w:val="0"/>
      <w:marRight w:val="0"/>
      <w:marTop w:val="0"/>
      <w:marBottom w:val="0"/>
      <w:divBdr>
        <w:top w:val="none" w:sz="0" w:space="0" w:color="auto"/>
        <w:left w:val="none" w:sz="0" w:space="0" w:color="auto"/>
        <w:bottom w:val="none" w:sz="0" w:space="0" w:color="auto"/>
        <w:right w:val="none" w:sz="0" w:space="0" w:color="auto"/>
      </w:divBdr>
      <w:divsChild>
        <w:div w:id="1967542915">
          <w:marLeft w:val="475"/>
          <w:marRight w:val="0"/>
          <w:marTop w:val="120"/>
          <w:marBottom w:val="120"/>
          <w:divBdr>
            <w:top w:val="none" w:sz="0" w:space="0" w:color="auto"/>
            <w:left w:val="none" w:sz="0" w:space="0" w:color="auto"/>
            <w:bottom w:val="none" w:sz="0" w:space="0" w:color="auto"/>
            <w:right w:val="none" w:sz="0" w:space="0" w:color="auto"/>
          </w:divBdr>
        </w:div>
      </w:divsChild>
    </w:div>
    <w:div w:id="2137866618">
      <w:bodyDiv w:val="1"/>
      <w:marLeft w:val="0"/>
      <w:marRight w:val="0"/>
      <w:marTop w:val="0"/>
      <w:marBottom w:val="0"/>
      <w:divBdr>
        <w:top w:val="none" w:sz="0" w:space="0" w:color="auto"/>
        <w:left w:val="none" w:sz="0" w:space="0" w:color="auto"/>
        <w:bottom w:val="none" w:sz="0" w:space="0" w:color="auto"/>
        <w:right w:val="none" w:sz="0" w:space="0" w:color="auto"/>
      </w:divBdr>
      <w:divsChild>
        <w:div w:id="355040191">
          <w:marLeft w:val="475"/>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fraserhealth.ca/emergencymanageme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HEMBC">
  <a:themeElements>
    <a:clrScheme name="HEMBC">
      <a:dk1>
        <a:sysClr val="windowText" lastClr="000000"/>
      </a:dk1>
      <a:lt1>
        <a:sysClr val="window" lastClr="FFFFFF"/>
      </a:lt1>
      <a:dk2>
        <a:srgbClr val="000000"/>
      </a:dk2>
      <a:lt2>
        <a:srgbClr val="FFFFFF"/>
      </a:lt2>
      <a:accent1>
        <a:srgbClr val="D4241F"/>
      </a:accent1>
      <a:accent2>
        <a:srgbClr val="758089"/>
      </a:accent2>
      <a:accent3>
        <a:srgbClr val="F2F2F2"/>
      </a:accent3>
      <a:accent4>
        <a:srgbClr val="D8D8D8"/>
      </a:accent4>
      <a:accent5>
        <a:srgbClr val="BFBFBF"/>
      </a:accent5>
      <a:accent6>
        <a:srgbClr val="A5A5A5"/>
      </a:accent6>
      <a:hlink>
        <a:srgbClr val="7F7F7F"/>
      </a:hlink>
      <a:folHlink>
        <a:srgbClr val="FFFFFF"/>
      </a:folHlink>
    </a:clrScheme>
    <a:fontScheme name="HEMBC">
      <a:majorFont>
        <a:latin typeface="Calibri"/>
        <a:ea typeface=""/>
        <a:cs typeface=""/>
      </a:majorFont>
      <a:minorFont>
        <a:latin typeface="Calibri"/>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2017-10-27T00:00:00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9582BB-29B1-4733-8428-0078D77C23CE}">
  <ds:schemaRefs>
    <ds:schemaRef ds:uri="http://schemas.microsoft.com/office/2006/customDocumentInformationPanel"/>
  </ds:schemaRefs>
</ds:datastoreItem>
</file>

<file path=customXml/itemProps3.xml><?xml version="1.0" encoding="utf-8"?>
<ds:datastoreItem xmlns:ds="http://schemas.openxmlformats.org/officeDocument/2006/customXml" ds:itemID="{36DC2ABE-E2DE-48E5-925E-A37AEE599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Facilitator Guide</vt:lpstr>
    </vt:vector>
  </TitlesOfParts>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Facilitator Guide</dc:title>
  <dc:subject>Summer heat planning evaluation</dc:subject>
  <dc:creator>Herrera, Nathalia [PHSA]</dc:creator>
  <cp:keywords>HEMBC; Health Emergency Management BC; Emergency; Emergency Management; Emergency Response;</cp:keywords>
  <dc:description/>
  <cp:lastModifiedBy>Woznow, Vanessa [FH]</cp:lastModifiedBy>
  <cp:revision>2</cp:revision>
  <cp:lastPrinted>2022-06-23T16:16:00Z</cp:lastPrinted>
  <dcterms:created xsi:type="dcterms:W3CDTF">2022-10-21T22:15:00Z</dcterms:created>
  <dcterms:modified xsi:type="dcterms:W3CDTF">2022-10-21T22:15:00Z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2001-01-01T07:00:00Z</vt:filetime>
  </property>
</Properties>
</file>